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16DCA" w14:textId="29C38C51" w:rsidR="009F53A2" w:rsidRPr="00696CC8" w:rsidRDefault="009F53A2" w:rsidP="00F11639">
      <w:pPr>
        <w:spacing w:after="0"/>
        <w:jc w:val="center"/>
        <w:rPr>
          <w:b/>
          <w:bCs/>
        </w:rPr>
      </w:pPr>
      <w:r w:rsidRPr="00696CC8">
        <w:rPr>
          <w:b/>
          <w:bCs/>
        </w:rPr>
        <w:t>STANOWISKO</w:t>
      </w:r>
      <w:r w:rsidR="005D4406">
        <w:rPr>
          <w:b/>
          <w:bCs/>
        </w:rPr>
        <w:t xml:space="preserve"> nr </w:t>
      </w:r>
      <w:r w:rsidR="00F11639">
        <w:rPr>
          <w:b/>
          <w:bCs/>
        </w:rPr>
        <w:t>2/VII/2025</w:t>
      </w:r>
    </w:p>
    <w:p w14:paraId="51AB15F3" w14:textId="2DDBF977" w:rsidR="009F53A2" w:rsidRPr="00696CC8" w:rsidRDefault="009F53A2" w:rsidP="00696CC8">
      <w:pPr>
        <w:spacing w:after="0"/>
        <w:jc w:val="center"/>
        <w:rPr>
          <w:b/>
          <w:bCs/>
        </w:rPr>
      </w:pPr>
      <w:r w:rsidRPr="00696CC8">
        <w:rPr>
          <w:b/>
          <w:bCs/>
        </w:rPr>
        <w:t>RADY DZIELNICY WŁOCHY M.ST. WARSZAWY</w:t>
      </w:r>
    </w:p>
    <w:p w14:paraId="2A219017" w14:textId="799A1D6A" w:rsidR="00696CC8" w:rsidRDefault="00696CC8" w:rsidP="00696CC8">
      <w:pPr>
        <w:spacing w:after="0"/>
        <w:jc w:val="center"/>
        <w:rPr>
          <w:b/>
          <w:bCs/>
        </w:rPr>
      </w:pPr>
      <w:r w:rsidRPr="00696CC8">
        <w:rPr>
          <w:b/>
          <w:bCs/>
        </w:rPr>
        <w:t xml:space="preserve">z dnia </w:t>
      </w:r>
      <w:r w:rsidR="00F11639">
        <w:rPr>
          <w:b/>
          <w:bCs/>
        </w:rPr>
        <w:t xml:space="preserve">14 stycznia 2025 r. </w:t>
      </w:r>
    </w:p>
    <w:p w14:paraId="2891330F" w14:textId="77777777" w:rsidR="00696CC8" w:rsidRDefault="00696CC8" w:rsidP="00696CC8">
      <w:pPr>
        <w:spacing w:after="0"/>
        <w:jc w:val="center"/>
        <w:rPr>
          <w:b/>
          <w:bCs/>
        </w:rPr>
      </w:pPr>
    </w:p>
    <w:p w14:paraId="4E821800" w14:textId="0A904A2F" w:rsidR="00696CC8" w:rsidRDefault="000B3FE0" w:rsidP="00696CC8">
      <w:pPr>
        <w:spacing w:after="0"/>
        <w:jc w:val="center"/>
        <w:rPr>
          <w:b/>
          <w:bCs/>
        </w:rPr>
      </w:pPr>
      <w:r w:rsidRPr="000B3FE0">
        <w:rPr>
          <w:b/>
          <w:bCs/>
        </w:rPr>
        <w:t xml:space="preserve">w sprawie poparcia budowy metra w Dzielnicy Włochy zgodnie z Masterplanem Rozwoju Metra </w:t>
      </w:r>
      <w:r>
        <w:rPr>
          <w:b/>
          <w:bCs/>
        </w:rPr>
        <w:br/>
      </w:r>
      <w:r w:rsidRPr="000B3FE0">
        <w:rPr>
          <w:b/>
          <w:bCs/>
        </w:rPr>
        <w:t>z dnia 13 lutego 2023 r.</w:t>
      </w:r>
    </w:p>
    <w:p w14:paraId="72770DE8" w14:textId="77777777" w:rsidR="00696CC8" w:rsidRDefault="00696CC8" w:rsidP="00696CC8">
      <w:pPr>
        <w:spacing w:after="0"/>
        <w:jc w:val="center"/>
        <w:rPr>
          <w:b/>
          <w:bCs/>
        </w:rPr>
      </w:pPr>
    </w:p>
    <w:p w14:paraId="09E8CCB2" w14:textId="77777777" w:rsidR="00696CC8" w:rsidRDefault="00696CC8" w:rsidP="00696CC8">
      <w:pPr>
        <w:spacing w:after="0"/>
      </w:pPr>
    </w:p>
    <w:p w14:paraId="765BA5CF" w14:textId="06E7AB50" w:rsidR="00D5037A" w:rsidRDefault="00D5037A" w:rsidP="00D5037A">
      <w:pPr>
        <w:spacing w:after="0"/>
        <w:jc w:val="both"/>
      </w:pPr>
      <w:r w:rsidRPr="00D5037A">
        <w:t xml:space="preserve">Rada Dzielnicy Włochy m.st. Warszawy </w:t>
      </w:r>
      <w:r>
        <w:t xml:space="preserve">wyraża pełne poparcie dla planów budowy linii metra M3 na terenie Dzielnicy Włochy, zgodnie z założeniami </w:t>
      </w:r>
      <w:proofErr w:type="spellStart"/>
      <w:r>
        <w:t>Masterplanu</w:t>
      </w:r>
      <w:proofErr w:type="spellEnd"/>
      <w:r>
        <w:t xml:space="preserve"> Rozwoju Metra p</w:t>
      </w:r>
      <w:r w:rsidR="00430196">
        <w:t xml:space="preserve">rzedstawionego </w:t>
      </w:r>
      <w:r>
        <w:t>w dniu 13 lutego 2023 r. oraz zapisami Strategii Rozwoju Warszawy 2040+.</w:t>
      </w:r>
    </w:p>
    <w:p w14:paraId="4EB11274" w14:textId="77777777" w:rsidR="00D5037A" w:rsidRDefault="00D5037A" w:rsidP="00D5037A">
      <w:pPr>
        <w:spacing w:after="0"/>
        <w:jc w:val="both"/>
      </w:pPr>
    </w:p>
    <w:p w14:paraId="646072EC" w14:textId="77777777" w:rsidR="00D5037A" w:rsidRDefault="00D5037A" w:rsidP="00D5037A">
      <w:pPr>
        <w:spacing w:after="0"/>
        <w:jc w:val="both"/>
      </w:pPr>
    </w:p>
    <w:p w14:paraId="49B5ACD1" w14:textId="77777777" w:rsidR="00D5037A" w:rsidRDefault="00D5037A" w:rsidP="00D5037A">
      <w:pPr>
        <w:spacing w:after="0"/>
        <w:jc w:val="center"/>
        <w:rPr>
          <w:b/>
          <w:bCs/>
        </w:rPr>
      </w:pPr>
      <w:r w:rsidRPr="00FF7E38">
        <w:rPr>
          <w:b/>
          <w:bCs/>
        </w:rPr>
        <w:t>UZASADNIENIE</w:t>
      </w:r>
    </w:p>
    <w:p w14:paraId="1F052C62" w14:textId="77777777" w:rsidR="00D5037A" w:rsidRDefault="00D5037A" w:rsidP="00D5037A">
      <w:pPr>
        <w:spacing w:after="0"/>
        <w:jc w:val="center"/>
      </w:pPr>
    </w:p>
    <w:p w14:paraId="34F4EFA9" w14:textId="37244585" w:rsidR="00D5037A" w:rsidRDefault="00D5037A" w:rsidP="00D5037A">
      <w:pPr>
        <w:spacing w:after="0"/>
        <w:jc w:val="both"/>
      </w:pPr>
      <w:r>
        <w:t xml:space="preserve">Proponowany przebieg linii M3, obejmujący przedłużenie jej do stacji końcowej przy ul. </w:t>
      </w:r>
      <w:proofErr w:type="spellStart"/>
      <w:r>
        <w:t>Gierdziejewskiego</w:t>
      </w:r>
      <w:proofErr w:type="spellEnd"/>
      <w:r>
        <w:t>, wraz z utworzeniem stacji na al. Krakowskiej i przy WKD Raków, jest kluczowym elementem dla rozwoju infrastruktury komunikacyjnej naszej dzielnicy. Inwestycja ta nie tylko poprawi dostępność transportu publicznego dla mieszkańców Włoch, ale także ułatwi codzienne podróże międzydzielnicowe oraz połączenia z innymi rejonami Warszawy.</w:t>
      </w:r>
    </w:p>
    <w:p w14:paraId="339AEACE" w14:textId="77777777" w:rsidR="00D5037A" w:rsidRDefault="00D5037A" w:rsidP="00D5037A">
      <w:pPr>
        <w:spacing w:after="0"/>
        <w:jc w:val="both"/>
      </w:pPr>
    </w:p>
    <w:p w14:paraId="592EB474" w14:textId="77777777" w:rsidR="00D5037A" w:rsidRDefault="00D5037A" w:rsidP="00D5037A">
      <w:pPr>
        <w:spacing w:after="0"/>
        <w:jc w:val="both"/>
      </w:pPr>
      <w:r>
        <w:t>Wskazany projekt jest zgodny z Planem Ogólnym Gminy oraz przyjętymi priorytetami w Strategii Rozwoju Warszawy 2040+, które kładą nacisk na zrównoważony rozwój miasta, redukcję ruchu kołowego oraz promowanie transportu zbiorowego jako preferowanej formy przemieszczania się w mieście.</w:t>
      </w:r>
    </w:p>
    <w:p w14:paraId="6FCDBB40" w14:textId="77777777" w:rsidR="00D5037A" w:rsidRDefault="00D5037A" w:rsidP="00D5037A">
      <w:pPr>
        <w:spacing w:after="0"/>
        <w:jc w:val="both"/>
      </w:pPr>
    </w:p>
    <w:p w14:paraId="429582C8" w14:textId="77777777" w:rsidR="00D5037A" w:rsidRDefault="00D5037A" w:rsidP="00D5037A">
      <w:pPr>
        <w:spacing w:after="0"/>
        <w:jc w:val="both"/>
      </w:pPr>
      <w:r>
        <w:t>Podkreślamy, że realizacja tego przedsięwzięcia będzie stanowiła odpowiedź na dynamiczny rozwój demograficzny i przestrzenny dzielnicy, wspierając jej mieszkańców w codziennym funkcjonowaniu oraz zwiększając atrakcyjność inwestycyjną Włoch i całej Warszawy.</w:t>
      </w:r>
    </w:p>
    <w:p w14:paraId="7CC7084C" w14:textId="77777777" w:rsidR="00D5037A" w:rsidRDefault="00D5037A" w:rsidP="00D5037A">
      <w:pPr>
        <w:spacing w:after="0"/>
        <w:jc w:val="both"/>
      </w:pPr>
    </w:p>
    <w:p w14:paraId="2C129FF7" w14:textId="7D881E97" w:rsidR="00FF7E38" w:rsidRDefault="00D5037A" w:rsidP="00696CC8">
      <w:pPr>
        <w:spacing w:after="0"/>
        <w:jc w:val="both"/>
      </w:pPr>
      <w:r>
        <w:t>Jednocześnie wyrażamy poparcie dla zapisów Stanowiska Nr 11/LI/2023 Rady Dzielnicy Włochy m.st. Warszawy z dnia 28 sierpnia 2023 r.</w:t>
      </w:r>
      <w:r w:rsidR="00430196">
        <w:t xml:space="preserve"> </w:t>
      </w:r>
      <w:r w:rsidR="00430196" w:rsidRPr="00430196">
        <w:rPr>
          <w:i/>
          <w:iCs/>
        </w:rPr>
        <w:t>w sprawie poparcia dla planowanych zamierzeń inwestycyjnych związanych z budową metra w Dzielnicy Ursus i Dzielnicy Włochy,  budową nowego bazarku w Dzielnicy Ursus przy ul. Traktorzystów na granicy z Dzielnicą Włochy oraz uwzględnienia w planowanych przyszłych inwestycjach powiększenia terenów zielonych wokół skateparku przy ul. Chrościckiego i uwzględnieniem tych zamierzeń w studium uwarunkowań przestrzennych oraz opracowywanych miejscowych planach zagospodarowania przestrzennego</w:t>
      </w:r>
      <w:r>
        <w:t xml:space="preserve"> </w:t>
      </w:r>
      <w:r w:rsidR="00430196">
        <w:t xml:space="preserve">i Stanowiska Nr 1/IV/2024 Rady Dzielnicy Włochy m.st. Warszawy z dnia 25 września 2024 r. </w:t>
      </w:r>
      <w:r w:rsidR="00430196" w:rsidRPr="00430196">
        <w:rPr>
          <w:i/>
          <w:iCs/>
        </w:rPr>
        <w:t>w sprawie Planu Ogólnego Gminy i strategii rozwoju Warszawy 2040+</w:t>
      </w:r>
      <w:r w:rsidR="00CF2F52">
        <w:t xml:space="preserve">, </w:t>
      </w:r>
      <w:r>
        <w:t>które precyzyjnie wskazuj</w:t>
      </w:r>
      <w:r w:rsidR="00CF2F52">
        <w:t>ą</w:t>
      </w:r>
      <w:r>
        <w:t xml:space="preserve"> konieczność uwzględnienia powyższych rozwiązań w planach inwestycyjnych miasta.</w:t>
      </w:r>
    </w:p>
    <w:p w14:paraId="612537F3" w14:textId="77777777" w:rsidR="00FF7E38" w:rsidRPr="00FF7E38" w:rsidRDefault="00FF7E38" w:rsidP="00FF7E38">
      <w:pPr>
        <w:spacing w:after="0"/>
        <w:rPr>
          <w:b/>
          <w:bCs/>
        </w:rPr>
      </w:pPr>
    </w:p>
    <w:p w14:paraId="6E648E86" w14:textId="0B7B52EB" w:rsidR="00FF7E38" w:rsidRPr="00FF7E38" w:rsidRDefault="00FF7E38" w:rsidP="00FF7E38">
      <w:pPr>
        <w:spacing w:after="0"/>
        <w:jc w:val="center"/>
        <w:rPr>
          <w:b/>
          <w:bCs/>
        </w:rPr>
      </w:pPr>
    </w:p>
    <w:p w14:paraId="22CF5CBE" w14:textId="77777777" w:rsidR="00696CC8" w:rsidRPr="00696CC8" w:rsidRDefault="00696CC8" w:rsidP="00696CC8">
      <w:pPr>
        <w:spacing w:after="0"/>
      </w:pPr>
    </w:p>
    <w:p w14:paraId="4C450B8B" w14:textId="77777777" w:rsidR="009F53A2" w:rsidRPr="00E8520E" w:rsidRDefault="009F53A2" w:rsidP="009F53A2">
      <w:pPr>
        <w:jc w:val="right"/>
        <w:rPr>
          <w:b/>
          <w:bCs/>
        </w:rPr>
      </w:pPr>
    </w:p>
    <w:sectPr w:rsidR="009F53A2" w:rsidRPr="00E85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20E"/>
    <w:rsid w:val="000269BE"/>
    <w:rsid w:val="000B3FE0"/>
    <w:rsid w:val="000F131F"/>
    <w:rsid w:val="00183FF5"/>
    <w:rsid w:val="001A28FF"/>
    <w:rsid w:val="001E7E09"/>
    <w:rsid w:val="002036AD"/>
    <w:rsid w:val="00276C13"/>
    <w:rsid w:val="00430196"/>
    <w:rsid w:val="005950CF"/>
    <w:rsid w:val="005D4406"/>
    <w:rsid w:val="005F3FAC"/>
    <w:rsid w:val="00696CC8"/>
    <w:rsid w:val="007056E9"/>
    <w:rsid w:val="008F11B1"/>
    <w:rsid w:val="009B297C"/>
    <w:rsid w:val="009E2449"/>
    <w:rsid w:val="009F53A2"/>
    <w:rsid w:val="00A61909"/>
    <w:rsid w:val="00AA2453"/>
    <w:rsid w:val="00AB0BA9"/>
    <w:rsid w:val="00B94408"/>
    <w:rsid w:val="00CD2F68"/>
    <w:rsid w:val="00CE7D80"/>
    <w:rsid w:val="00CF2F52"/>
    <w:rsid w:val="00D042D9"/>
    <w:rsid w:val="00D448CC"/>
    <w:rsid w:val="00D5037A"/>
    <w:rsid w:val="00E40C73"/>
    <w:rsid w:val="00E8520E"/>
    <w:rsid w:val="00EE023B"/>
    <w:rsid w:val="00EF1322"/>
    <w:rsid w:val="00F11639"/>
    <w:rsid w:val="00F16D67"/>
    <w:rsid w:val="00F6761A"/>
    <w:rsid w:val="00FF7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1A9A"/>
  <w15:docId w15:val="{83D24438-1ADB-4C26-974F-D702C4DA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2017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Cydejko Aleksandra</dc:creator>
  <cp:lastModifiedBy>Cydejko Aleksandra</cp:lastModifiedBy>
  <cp:revision>2</cp:revision>
  <cp:lastPrinted>2025-01-14T10:36:00Z</cp:lastPrinted>
  <dcterms:created xsi:type="dcterms:W3CDTF">2025-01-14T10:36:00Z</dcterms:created>
  <dcterms:modified xsi:type="dcterms:W3CDTF">2025-01-14T10:36:00Z</dcterms:modified>
</cp:coreProperties>
</file>