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2B1D" w14:textId="77777777" w:rsidR="00BC2D34" w:rsidRPr="00556C00" w:rsidRDefault="00BC2D34" w:rsidP="00BC2D34">
      <w:pPr>
        <w:jc w:val="center"/>
        <w:rPr>
          <w:rFonts w:ascii="Calibri" w:eastAsiaTheme="majorEastAsia" w:hAnsi="Calibri" w:cstheme="majorBidi"/>
          <w:b/>
          <w:kern w:val="28"/>
          <w:sz w:val="22"/>
          <w:szCs w:val="22"/>
        </w:rPr>
      </w:pPr>
    </w:p>
    <w:p w14:paraId="2F53C204" w14:textId="48F3EBDB" w:rsidR="00556C00" w:rsidRPr="00556C00" w:rsidRDefault="002E0B4D" w:rsidP="00BC2D34">
      <w:pPr>
        <w:jc w:val="center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556C00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UCHWAŁA NR </w:t>
      </w:r>
      <w:r w:rsidR="00AD01FB">
        <w:rPr>
          <w:rFonts w:ascii="Calibri" w:eastAsiaTheme="majorEastAsia" w:hAnsi="Calibri" w:cstheme="majorBidi"/>
          <w:b/>
          <w:kern w:val="28"/>
          <w:sz w:val="22"/>
          <w:szCs w:val="22"/>
        </w:rPr>
        <w:t>XII</w:t>
      </w:r>
      <w:r w:rsidR="00BC2D34" w:rsidRPr="00556C00">
        <w:rPr>
          <w:rFonts w:ascii="Calibri" w:eastAsiaTheme="majorEastAsia" w:hAnsi="Calibri" w:cstheme="majorBidi"/>
          <w:b/>
          <w:kern w:val="28"/>
          <w:sz w:val="22"/>
          <w:szCs w:val="22"/>
        </w:rPr>
        <w:t>/</w:t>
      </w:r>
      <w:r w:rsidR="009A4E9A">
        <w:rPr>
          <w:rFonts w:ascii="Calibri" w:eastAsiaTheme="majorEastAsia" w:hAnsi="Calibri" w:cstheme="majorBidi"/>
          <w:b/>
          <w:kern w:val="28"/>
          <w:sz w:val="22"/>
          <w:szCs w:val="22"/>
        </w:rPr>
        <w:t>41</w:t>
      </w:r>
      <w:r w:rsidR="00BC2D34" w:rsidRPr="00556C00">
        <w:rPr>
          <w:rFonts w:ascii="Calibri" w:eastAsiaTheme="majorEastAsia" w:hAnsi="Calibri" w:cstheme="majorBidi"/>
          <w:b/>
          <w:kern w:val="28"/>
          <w:sz w:val="22"/>
          <w:szCs w:val="22"/>
        </w:rPr>
        <w:t>/202</w:t>
      </w:r>
      <w:r w:rsidR="00AD01FB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="00BC2D34" w:rsidRPr="00556C00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 xml:space="preserve">RADY DZIELNICY WOLA </w:t>
      </w:r>
    </w:p>
    <w:p w14:paraId="3B46DC0F" w14:textId="77777777" w:rsidR="00BC2D34" w:rsidRDefault="00BC2D34" w:rsidP="00BC2D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C00">
        <w:rPr>
          <w:rFonts w:ascii="Calibri" w:eastAsiaTheme="majorEastAsia" w:hAnsi="Calibri" w:cstheme="majorBidi"/>
          <w:b/>
          <w:kern w:val="28"/>
          <w:sz w:val="22"/>
          <w:szCs w:val="22"/>
        </w:rPr>
        <w:t>MIASTA STOŁECZNEGO WARSZAWY</w:t>
      </w:r>
      <w:r w:rsidRPr="0093595A">
        <w:rPr>
          <w:rFonts w:ascii="Calibri" w:eastAsiaTheme="majorEastAsia" w:hAnsi="Calibri" w:cstheme="majorBidi"/>
          <w:kern w:val="28"/>
          <w:szCs w:val="56"/>
          <w:vertAlign w:val="superscript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AD01FB">
        <w:rPr>
          <w:rFonts w:asciiTheme="minorHAnsi" w:hAnsiTheme="minorHAnsi" w:cstheme="minorHAnsi"/>
          <w:b/>
          <w:sz w:val="22"/>
          <w:szCs w:val="22"/>
        </w:rPr>
        <w:t>8 kwietnia 2025</w:t>
      </w:r>
      <w:r w:rsidRPr="00692343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287505AA" w14:textId="77777777" w:rsidR="00BC2D34" w:rsidRDefault="00BC2D34" w:rsidP="00BC2D3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6718E9" w14:textId="77777777" w:rsidR="00F53D80" w:rsidRPr="00692343" w:rsidRDefault="00F53D80" w:rsidP="00BC2D3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33676F" w14:textId="77777777" w:rsidR="00AD01FB" w:rsidRPr="00BA7AA6" w:rsidRDefault="00AD01FB" w:rsidP="00AD01FB">
      <w:pPr>
        <w:jc w:val="both"/>
        <w:rPr>
          <w:rFonts w:ascii="Calibri" w:hAnsi="Calibri" w:cs="Calibri"/>
          <w:b/>
          <w:szCs w:val="22"/>
        </w:rPr>
      </w:pPr>
      <w:r w:rsidRPr="00BA7AA6">
        <w:rPr>
          <w:rFonts w:ascii="Calibri" w:hAnsi="Calibri" w:cs="Calibri"/>
          <w:b/>
          <w:szCs w:val="22"/>
        </w:rPr>
        <w:t xml:space="preserve">w </w:t>
      </w:r>
      <w:r>
        <w:rPr>
          <w:rFonts w:ascii="Calibri" w:hAnsi="Calibri" w:cs="Calibri"/>
          <w:b/>
          <w:szCs w:val="22"/>
        </w:rPr>
        <w:t>sprawie rozpatrzenia Skargi Nr 1/2025 z dnia 05 marca 2025 roku oraz jej kontynuacji na działania Dyrektora Ośrodka Pomocy Społecznej w Dzielnicy Wola m.st. Warszawy</w:t>
      </w:r>
    </w:p>
    <w:p w14:paraId="7113B70E" w14:textId="77777777" w:rsidR="00AD01FB" w:rsidRDefault="00AD01FB" w:rsidP="00AD01FB">
      <w:pPr>
        <w:rPr>
          <w:rFonts w:asciiTheme="minorHAnsi" w:hAnsiTheme="minorHAnsi" w:cstheme="minorHAnsi"/>
          <w:sz w:val="22"/>
          <w:szCs w:val="22"/>
        </w:rPr>
      </w:pPr>
    </w:p>
    <w:p w14:paraId="1C629AF6" w14:textId="77777777" w:rsidR="00AD01FB" w:rsidRDefault="00AD01FB" w:rsidP="00AD01FB">
      <w:pPr>
        <w:rPr>
          <w:rFonts w:asciiTheme="minorHAnsi" w:hAnsiTheme="minorHAnsi" w:cstheme="minorHAnsi"/>
          <w:sz w:val="22"/>
          <w:szCs w:val="22"/>
        </w:rPr>
      </w:pPr>
    </w:p>
    <w:p w14:paraId="0DDF810C" w14:textId="77777777" w:rsidR="00BC2D34" w:rsidRPr="00AD01FB" w:rsidRDefault="00BC2D34" w:rsidP="00AD01FB">
      <w:pPr>
        <w:rPr>
          <w:rFonts w:asciiTheme="minorHAnsi" w:hAnsiTheme="minorHAnsi" w:cstheme="minorHAnsi"/>
          <w:sz w:val="22"/>
          <w:szCs w:val="22"/>
        </w:rPr>
      </w:pPr>
      <w:r w:rsidRPr="00AD01FB">
        <w:rPr>
          <w:rFonts w:asciiTheme="minorHAnsi" w:hAnsiTheme="minorHAnsi" w:cstheme="minorHAnsi"/>
          <w:sz w:val="22"/>
          <w:szCs w:val="22"/>
        </w:rPr>
        <w:t xml:space="preserve">Na podstawie § 13 ust. 4 Statutu Dzielnicy Wola miasta stołecznego Warszawy stanowiącego załącznik Nr 17 do uchwały Nr LXX/2182/2010 Rady Miasta Stołecznego Warszawy z dnia 14 stycznia 2010 roku w sprawie nadania statutów dzielnicom miasta stołecznego Warszawy (Dz. Urz. Woj. </w:t>
      </w:r>
      <w:proofErr w:type="spellStart"/>
      <w:r w:rsidRPr="00AD01FB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AD01FB">
        <w:rPr>
          <w:rFonts w:asciiTheme="minorHAnsi" w:hAnsiTheme="minorHAnsi" w:cstheme="minorHAnsi"/>
          <w:sz w:val="22"/>
          <w:szCs w:val="22"/>
        </w:rPr>
        <w:t>. z 2022 r. poz. 9305 z późn.zm. ) uchwala się co następuje:</w:t>
      </w:r>
    </w:p>
    <w:p w14:paraId="52666D3E" w14:textId="77777777" w:rsidR="00BC2D34" w:rsidRPr="00AD01FB" w:rsidRDefault="00BC2D34" w:rsidP="00BC2D3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E79D318" w14:textId="77777777" w:rsidR="002E0B4D" w:rsidRPr="00AD01FB" w:rsidRDefault="005A777E" w:rsidP="00AD01FB">
      <w:pPr>
        <w:rPr>
          <w:rFonts w:ascii="Calibri" w:hAnsi="Calibri" w:cs="Calibri"/>
          <w:sz w:val="22"/>
          <w:szCs w:val="22"/>
        </w:rPr>
      </w:pPr>
      <w:r w:rsidRPr="00AD01FB">
        <w:rPr>
          <w:rFonts w:asciiTheme="minorHAnsi" w:hAnsiTheme="minorHAnsi" w:cstheme="minorHAnsi"/>
          <w:b/>
          <w:sz w:val="22"/>
          <w:szCs w:val="22"/>
        </w:rPr>
        <w:t>§ 1.</w:t>
      </w:r>
      <w:r w:rsidRPr="00AD01FB">
        <w:rPr>
          <w:rFonts w:asciiTheme="minorHAnsi" w:hAnsiTheme="minorHAnsi" w:cstheme="minorHAnsi"/>
          <w:sz w:val="22"/>
          <w:szCs w:val="22"/>
        </w:rPr>
        <w:t xml:space="preserve"> Rada Dzielnicy Wola m.st. Warszawy uznaje za </w:t>
      </w:r>
      <w:r w:rsidR="00AD01FB" w:rsidRPr="00AD01FB">
        <w:rPr>
          <w:rFonts w:asciiTheme="minorHAnsi" w:hAnsiTheme="minorHAnsi" w:cstheme="minorHAnsi"/>
          <w:sz w:val="22"/>
          <w:szCs w:val="22"/>
        </w:rPr>
        <w:t>bez</w:t>
      </w:r>
      <w:r w:rsidR="00C9366E" w:rsidRPr="00AD01FB">
        <w:rPr>
          <w:rFonts w:asciiTheme="minorHAnsi" w:hAnsiTheme="minorHAnsi" w:cstheme="minorHAnsi"/>
          <w:sz w:val="22"/>
          <w:szCs w:val="22"/>
        </w:rPr>
        <w:t>zasadną Skargę Nr 1/202</w:t>
      </w:r>
      <w:r w:rsidR="00AD01FB" w:rsidRPr="00AD01FB">
        <w:rPr>
          <w:rFonts w:asciiTheme="minorHAnsi" w:hAnsiTheme="minorHAnsi" w:cstheme="minorHAnsi"/>
          <w:sz w:val="22"/>
          <w:szCs w:val="22"/>
        </w:rPr>
        <w:t>5</w:t>
      </w:r>
      <w:r w:rsidR="00C9366E" w:rsidRPr="00AD01FB">
        <w:rPr>
          <w:rFonts w:asciiTheme="minorHAnsi" w:hAnsiTheme="minorHAnsi" w:cstheme="minorHAnsi"/>
          <w:sz w:val="22"/>
          <w:szCs w:val="22"/>
        </w:rPr>
        <w:t xml:space="preserve"> z dnia </w:t>
      </w:r>
      <w:r w:rsidR="00AD01FB" w:rsidRPr="00AD01FB">
        <w:rPr>
          <w:rFonts w:ascii="Calibri" w:hAnsi="Calibri" w:cs="Calibri"/>
          <w:sz w:val="22"/>
          <w:szCs w:val="22"/>
        </w:rPr>
        <w:t>z dnia 05 marca 2025 roku oraz jej kontynuacji na działania Dyrektora Ośrodka Pomocy Społecznej w Dzielnicy Wola m.st. Warszawy</w:t>
      </w:r>
      <w:r w:rsidR="00AD01FB">
        <w:rPr>
          <w:rFonts w:ascii="Calibri" w:hAnsi="Calibri" w:cs="Calibri"/>
          <w:sz w:val="22"/>
          <w:szCs w:val="22"/>
        </w:rPr>
        <w:t>.</w:t>
      </w:r>
    </w:p>
    <w:p w14:paraId="62A404F3" w14:textId="77777777" w:rsidR="00AD01FB" w:rsidRPr="00750F4A" w:rsidRDefault="00AD01FB" w:rsidP="00AD01FB">
      <w:pPr>
        <w:rPr>
          <w:rFonts w:asciiTheme="minorHAnsi" w:hAnsiTheme="minorHAnsi" w:cstheme="minorHAnsi"/>
          <w:sz w:val="22"/>
          <w:szCs w:val="22"/>
        </w:rPr>
      </w:pPr>
    </w:p>
    <w:p w14:paraId="495ED82F" w14:textId="77777777" w:rsidR="00AD01FB" w:rsidRPr="00AD01FB" w:rsidRDefault="00AD01FB" w:rsidP="00AD01FB">
      <w:pPr>
        <w:ind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692343">
        <w:rPr>
          <w:rFonts w:asciiTheme="minorHAnsi" w:hAnsiTheme="minorHAnsi" w:cstheme="minorHAnsi"/>
          <w:b/>
          <w:sz w:val="22"/>
          <w:szCs w:val="22"/>
        </w:rPr>
        <w:t>§ 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92343">
        <w:rPr>
          <w:rFonts w:asciiTheme="minorHAnsi" w:hAnsiTheme="minorHAnsi" w:cstheme="minorHAnsi"/>
          <w:sz w:val="22"/>
          <w:szCs w:val="22"/>
        </w:rPr>
        <w:t>Uzasadnienie faktyczne i prawne oraz pouczenie o treści art. 239 k.p.a. zawiera załącznik do niniejszej uchwały.</w:t>
      </w:r>
    </w:p>
    <w:p w14:paraId="56987138" w14:textId="77777777" w:rsidR="00AD01FB" w:rsidRDefault="00AD01FB" w:rsidP="00AD01F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3C4BA2" w14:textId="77777777" w:rsidR="005A777E" w:rsidRPr="00AD01FB" w:rsidRDefault="00AD01FB" w:rsidP="00AD01FB">
      <w:pPr>
        <w:rPr>
          <w:rFonts w:asciiTheme="minorHAnsi" w:hAnsiTheme="minorHAnsi" w:cstheme="minorHAnsi"/>
          <w:b/>
          <w:sz w:val="22"/>
          <w:szCs w:val="22"/>
        </w:rPr>
      </w:pPr>
      <w:r w:rsidRPr="00692343">
        <w:rPr>
          <w:rFonts w:asciiTheme="minorHAnsi" w:hAnsiTheme="minorHAnsi" w:cstheme="minorHAnsi"/>
          <w:b/>
          <w:sz w:val="22"/>
          <w:szCs w:val="22"/>
        </w:rPr>
        <w:t>§ 3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A777E" w:rsidRPr="00C97B5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712E5AF8" w14:textId="77777777" w:rsidR="005A777E" w:rsidRPr="00692343" w:rsidRDefault="005A777E" w:rsidP="005A77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A64C31F" w14:textId="77777777" w:rsidR="005A777E" w:rsidRPr="00692343" w:rsidRDefault="005A777E" w:rsidP="005A777E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269E4CD0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</w:p>
    <w:p w14:paraId="21F58528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  <w:r w:rsidRPr="00692343">
        <w:rPr>
          <w:rFonts w:asciiTheme="minorHAnsi" w:hAnsiTheme="minorHAnsi" w:cstheme="minorHAnsi"/>
          <w:sz w:val="22"/>
          <w:szCs w:val="22"/>
        </w:rPr>
        <w:t>Przewodnicząc</w:t>
      </w:r>
      <w:r w:rsidR="00C9366E">
        <w:rPr>
          <w:rFonts w:asciiTheme="minorHAnsi" w:hAnsiTheme="minorHAnsi" w:cstheme="minorHAnsi"/>
          <w:sz w:val="22"/>
          <w:szCs w:val="22"/>
        </w:rPr>
        <w:t>y</w:t>
      </w:r>
    </w:p>
    <w:p w14:paraId="63020ED8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  <w:r w:rsidRPr="00692343">
        <w:rPr>
          <w:rFonts w:asciiTheme="minorHAnsi" w:hAnsiTheme="minorHAnsi" w:cstheme="minorHAnsi"/>
          <w:sz w:val="22"/>
          <w:szCs w:val="22"/>
        </w:rPr>
        <w:t>Rady Dzielnicy Wola</w:t>
      </w:r>
    </w:p>
    <w:p w14:paraId="610060F7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  <w:r w:rsidRPr="00692343">
        <w:rPr>
          <w:rFonts w:asciiTheme="minorHAnsi" w:hAnsiTheme="minorHAnsi" w:cstheme="minorHAnsi"/>
          <w:sz w:val="22"/>
          <w:szCs w:val="22"/>
        </w:rPr>
        <w:t>m.st. Warszawy</w:t>
      </w:r>
    </w:p>
    <w:p w14:paraId="6694BE2B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</w:p>
    <w:p w14:paraId="73505AAC" w14:textId="77777777" w:rsidR="005A777E" w:rsidRPr="00692343" w:rsidRDefault="005A777E" w:rsidP="005A777E">
      <w:pPr>
        <w:ind w:left="4860"/>
        <w:jc w:val="center"/>
        <w:rPr>
          <w:rFonts w:asciiTheme="minorHAnsi" w:hAnsiTheme="minorHAnsi" w:cstheme="minorHAnsi"/>
          <w:sz w:val="22"/>
          <w:szCs w:val="22"/>
        </w:rPr>
      </w:pPr>
    </w:p>
    <w:p w14:paraId="6CB37DA1" w14:textId="77777777" w:rsidR="005A777E" w:rsidRPr="00692343" w:rsidRDefault="00C9366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Marcin Hoffman</w:t>
      </w:r>
      <w:r w:rsidR="005A777E" w:rsidRPr="006923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A777E" w:rsidRPr="00692343">
        <w:rPr>
          <w:rFonts w:asciiTheme="minorHAnsi" w:hAnsiTheme="minorHAnsi" w:cstheme="minorHAnsi"/>
          <w:sz w:val="22"/>
          <w:szCs w:val="22"/>
        </w:rPr>
        <w:br/>
      </w:r>
    </w:p>
    <w:p w14:paraId="3CE78126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  <w:r w:rsidRPr="00692343">
        <w:rPr>
          <w:rFonts w:asciiTheme="minorHAnsi" w:hAnsiTheme="minorHAnsi" w:cstheme="minorHAnsi"/>
          <w:sz w:val="22"/>
          <w:szCs w:val="22"/>
        </w:rPr>
        <w:br/>
      </w:r>
    </w:p>
    <w:p w14:paraId="18526BCB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2CFE0E2F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2972E6D6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380E5757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193975E8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4C6CFBD4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0C05D6D9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57100CB6" w14:textId="77777777" w:rsidR="00AD01FB" w:rsidRDefault="00AD01FB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1DC47FB4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1663F136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13296FC6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37B1B986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3827252B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50C9B424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6510BAE4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4DDEB9A8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74855365" w14:textId="77777777" w:rsidR="005A777E" w:rsidRDefault="005A777E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39DD4313" w14:textId="77777777" w:rsidR="002E0B4D" w:rsidRDefault="002E0B4D" w:rsidP="005A777E">
      <w:pPr>
        <w:ind w:left="5220" w:firstLine="444"/>
        <w:rPr>
          <w:rFonts w:asciiTheme="minorHAnsi" w:hAnsiTheme="minorHAnsi" w:cstheme="minorHAnsi"/>
          <w:sz w:val="22"/>
          <w:szCs w:val="22"/>
        </w:rPr>
      </w:pPr>
    </w:p>
    <w:p w14:paraId="786313A1" w14:textId="77777777" w:rsidR="005A777E" w:rsidRPr="00F53D80" w:rsidRDefault="005A777E" w:rsidP="005A77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3D80">
        <w:rPr>
          <w:rFonts w:asciiTheme="minorHAnsi" w:hAnsiTheme="minorHAnsi" w:cstheme="minorHAnsi"/>
          <w:b/>
          <w:sz w:val="22"/>
          <w:szCs w:val="22"/>
        </w:rPr>
        <w:t>UZASADNIENIE</w:t>
      </w:r>
    </w:p>
    <w:p w14:paraId="0BF4FEA1" w14:textId="77777777" w:rsidR="00F53D80" w:rsidRDefault="00F53D80" w:rsidP="00F53D80">
      <w:pPr>
        <w:jc w:val="center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</w:p>
    <w:p w14:paraId="50D912C5" w14:textId="2B8BB521" w:rsidR="00F53D80" w:rsidRPr="00F53D80" w:rsidRDefault="00F53D80" w:rsidP="00F53D80">
      <w:pPr>
        <w:jc w:val="center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do U</w:t>
      </w:r>
      <w:r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CHWAŁY</w:t>
      </w: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NR XII/</w:t>
      </w:r>
      <w:r w:rsidR="00020A9C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41</w:t>
      </w: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/2025</w:t>
      </w: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br/>
        <w:t xml:space="preserve">RADY DZIELNICY WOLA </w:t>
      </w:r>
    </w:p>
    <w:p w14:paraId="32B1F6D2" w14:textId="77777777" w:rsidR="00F53D80" w:rsidRPr="00F53D80" w:rsidRDefault="00F53D80" w:rsidP="00F53D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3D80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MIASTA STOŁECZNEGO WARSZAWY</w:t>
      </w:r>
      <w:r w:rsidRPr="00F53D80">
        <w:rPr>
          <w:rFonts w:asciiTheme="minorHAnsi" w:eastAsiaTheme="majorEastAsia" w:hAnsiTheme="minorHAnsi" w:cstheme="minorHAnsi"/>
          <w:kern w:val="28"/>
          <w:szCs w:val="56"/>
          <w:vertAlign w:val="superscript"/>
        </w:rPr>
        <w:br/>
      </w:r>
      <w:r w:rsidRPr="00F53D80">
        <w:rPr>
          <w:rFonts w:asciiTheme="minorHAnsi" w:hAnsiTheme="minorHAnsi" w:cstheme="minorHAnsi"/>
          <w:b/>
          <w:sz w:val="22"/>
          <w:szCs w:val="22"/>
        </w:rPr>
        <w:t>z dnia 8 kwietnia 2025 roku</w:t>
      </w:r>
    </w:p>
    <w:p w14:paraId="7056954D" w14:textId="77777777" w:rsidR="00F53D80" w:rsidRDefault="00F53D80" w:rsidP="00C9366E">
      <w:pPr>
        <w:rPr>
          <w:rFonts w:ascii="Calibri" w:hAnsi="Calibri" w:cs="Calibri"/>
          <w:b/>
          <w:sz w:val="22"/>
          <w:szCs w:val="22"/>
        </w:rPr>
      </w:pPr>
    </w:p>
    <w:p w14:paraId="44AAA1F5" w14:textId="77777777" w:rsidR="00F53D80" w:rsidRDefault="00F53D80" w:rsidP="00F53D80">
      <w:pPr>
        <w:jc w:val="both"/>
        <w:rPr>
          <w:rFonts w:ascii="Calibri" w:hAnsi="Calibri" w:cs="Calibri"/>
          <w:b/>
          <w:szCs w:val="22"/>
        </w:rPr>
      </w:pPr>
    </w:p>
    <w:p w14:paraId="61141EED" w14:textId="77777777" w:rsidR="00F53D80" w:rsidRPr="00F53D80" w:rsidRDefault="00F53D80" w:rsidP="00F53D80">
      <w:pPr>
        <w:jc w:val="both"/>
        <w:rPr>
          <w:rFonts w:ascii="Calibri" w:hAnsi="Calibri" w:cs="Calibri"/>
          <w:b/>
          <w:sz w:val="22"/>
          <w:szCs w:val="22"/>
        </w:rPr>
      </w:pPr>
      <w:r w:rsidRPr="00F53D80">
        <w:rPr>
          <w:rFonts w:ascii="Calibri" w:hAnsi="Calibri" w:cs="Calibri"/>
          <w:b/>
          <w:sz w:val="22"/>
          <w:szCs w:val="22"/>
        </w:rPr>
        <w:t>w sprawie rozpatrzenia Skargi Nr 1/2025 z dnia 05 marca 2025 roku oraz jej kontynuacji na działania Dyrektora Ośrodka Pomocy Społecznej w Dzielnicy Wola m.st. Warszawy</w:t>
      </w:r>
    </w:p>
    <w:p w14:paraId="5BF34BA7" w14:textId="77777777" w:rsidR="002E0B4D" w:rsidRPr="002E0B4D" w:rsidRDefault="002E0B4D" w:rsidP="002E0B4D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A328B" w14:textId="77777777" w:rsidR="002E0B4D" w:rsidRPr="008F6A6B" w:rsidRDefault="002E0B4D" w:rsidP="005A777E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F61AF0C" w14:textId="77777777" w:rsidR="005A777E" w:rsidRPr="002758CC" w:rsidRDefault="005A777E" w:rsidP="005A777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58CC">
        <w:rPr>
          <w:rFonts w:asciiTheme="minorHAnsi" w:hAnsiTheme="minorHAnsi" w:cstheme="minorHAnsi"/>
          <w:color w:val="auto"/>
          <w:sz w:val="22"/>
          <w:szCs w:val="22"/>
        </w:rPr>
        <w:t>Na podstawie art. 6 ustawy z dnia 15 marca 2002 r. o ustroju m.st. Warszawy</w:t>
      </w:r>
      <w:r w:rsidR="002E0B4D" w:rsidRPr="002E0B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0B4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E0B4D" w:rsidRPr="00FD0DA5">
        <w:rPr>
          <w:rFonts w:asciiTheme="minorHAnsi" w:hAnsiTheme="minorHAnsi" w:cstheme="minorHAnsi"/>
          <w:color w:val="auto"/>
          <w:sz w:val="22"/>
          <w:szCs w:val="22"/>
        </w:rPr>
        <w:t>Dz. U. z 2002 r. Nr 41, poz. 361)</w:t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, organem kontrolnym i stanowiącym Dzielnicy jest Rada Dzielnicy, a organem wykonawczym Zarząd Dzielnicy. </w:t>
      </w:r>
    </w:p>
    <w:p w14:paraId="4185542C" w14:textId="77777777" w:rsidR="002E0B4D" w:rsidRPr="00FD0DA5" w:rsidRDefault="005A777E" w:rsidP="002E0B4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Zgodnie § 39a. ust. 3 Statutu Dzielnicy Wola miasta stołecznego Warszawy stanowiącego załącznik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Nr 17 do uchwały Nr LXX/2182/2010 Rady Miasta Stołecznego Warszawy z dnia 14 stycznia 2010 roku w sprawie nadania statutów dzielnicom miasta stołecznego Warszawy (Dz. Urz. Woj. </w:t>
      </w:r>
      <w:proofErr w:type="spellStart"/>
      <w:r w:rsidRPr="002758CC">
        <w:rPr>
          <w:rFonts w:asciiTheme="minorHAnsi" w:hAnsiTheme="minorHAnsi" w:cstheme="minorHAnsi"/>
          <w:color w:val="auto"/>
          <w:sz w:val="22"/>
          <w:szCs w:val="22"/>
        </w:rPr>
        <w:t>Maz</w:t>
      </w:r>
      <w:proofErr w:type="spellEnd"/>
      <w:r w:rsidRPr="002758CC">
        <w:rPr>
          <w:rFonts w:asciiTheme="minorHAnsi" w:hAnsiTheme="minorHAnsi" w:cstheme="minorHAnsi"/>
          <w:color w:val="auto"/>
          <w:sz w:val="22"/>
          <w:szCs w:val="22"/>
        </w:rPr>
        <w:t>. z 20</w:t>
      </w:r>
      <w:r>
        <w:rPr>
          <w:rFonts w:asciiTheme="minorHAnsi" w:hAnsiTheme="minorHAnsi" w:cstheme="minorHAnsi"/>
          <w:color w:val="auto"/>
          <w:sz w:val="22"/>
          <w:szCs w:val="22"/>
        </w:rPr>
        <w:t>22</w:t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 roku, poz. </w:t>
      </w:r>
      <w:r>
        <w:rPr>
          <w:rFonts w:asciiTheme="minorHAnsi" w:hAnsiTheme="minorHAnsi" w:cstheme="minorHAnsi"/>
          <w:color w:val="auto"/>
          <w:sz w:val="22"/>
          <w:szCs w:val="22"/>
        </w:rPr>
        <w:t>9305</w:t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Pr="002758CC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2758CC">
        <w:rPr>
          <w:rFonts w:asciiTheme="minorHAnsi" w:hAnsiTheme="minorHAnsi" w:cstheme="minorHAnsi"/>
          <w:color w:val="auto"/>
          <w:sz w:val="22"/>
          <w:szCs w:val="22"/>
        </w:rPr>
        <w:t>. zm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 xml:space="preserve">) do zadań Komisji Skarg, Wniosków i Petycji należy przygotowywanie projektów rozstrzygnięć w sprawach skarg, wniosków i petycji, do których rozpatrzenia zgodnie z art. 229 pkt.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758CC">
        <w:rPr>
          <w:rFonts w:asciiTheme="minorHAnsi" w:hAnsiTheme="minorHAnsi" w:cstheme="minorHAnsi"/>
          <w:color w:val="auto"/>
          <w:sz w:val="22"/>
          <w:szCs w:val="22"/>
        </w:rPr>
        <w:t>3 ustawy z dnia 14 czerwca 1960 roku Kodeks postępowania administracyjnego (</w:t>
      </w:r>
      <w:r w:rsidR="002E0B4D" w:rsidRPr="00FD0DA5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775) organem właściwym jest Rada Dzielnicy. </w:t>
      </w:r>
    </w:p>
    <w:p w14:paraId="32FAFCA5" w14:textId="77777777" w:rsidR="00F53D80" w:rsidRDefault="00F53D80" w:rsidP="005A777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BB058E" w14:textId="77777777" w:rsidR="005A777E" w:rsidRPr="00AF496E" w:rsidRDefault="005A777E" w:rsidP="005A777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96E">
        <w:rPr>
          <w:rFonts w:asciiTheme="minorHAnsi" w:hAnsiTheme="minorHAnsi" w:cstheme="minorHAnsi"/>
          <w:color w:val="auto"/>
          <w:sz w:val="22"/>
          <w:szCs w:val="22"/>
        </w:rPr>
        <w:t xml:space="preserve">Uzasadnienie do Uchwały Rady Dzielnicy Wola m.st. Warszawy w niniejszej sprawie stanowi Załącznik nr 1 tj. Uzasadnienie do uchwały Komisji Skarg Wniosków i Petycji Rady Dzielnicy Wola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m.st. Warszawy </w:t>
      </w:r>
      <w:r w:rsidRPr="00AF496E">
        <w:rPr>
          <w:rFonts w:asciiTheme="minorHAnsi" w:hAnsiTheme="minorHAnsi" w:cstheme="minorHAnsi"/>
          <w:color w:val="auto"/>
          <w:sz w:val="22"/>
          <w:szCs w:val="22"/>
        </w:rPr>
        <w:t>z 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3D80">
        <w:rPr>
          <w:rFonts w:asciiTheme="minorHAnsi" w:hAnsiTheme="minorHAnsi" w:cstheme="minorHAnsi"/>
          <w:color w:val="auto"/>
          <w:sz w:val="22"/>
          <w:szCs w:val="22"/>
        </w:rPr>
        <w:t>31 marca 2025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roku.</w:t>
      </w:r>
    </w:p>
    <w:p w14:paraId="5ED0FA97" w14:textId="77777777" w:rsidR="005A777E" w:rsidRPr="00AF496E" w:rsidRDefault="005A777E" w:rsidP="005A77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A632D" w14:textId="77777777" w:rsidR="00F53D80" w:rsidRPr="00AD01FB" w:rsidRDefault="005A777E" w:rsidP="00F53D80">
      <w:pPr>
        <w:rPr>
          <w:rFonts w:ascii="Calibri" w:hAnsi="Calibri" w:cs="Calibri"/>
          <w:sz w:val="22"/>
          <w:szCs w:val="22"/>
        </w:rPr>
      </w:pPr>
      <w:r w:rsidRPr="00750F4A">
        <w:rPr>
          <w:rFonts w:asciiTheme="minorHAnsi" w:hAnsiTheme="minorHAnsi" w:cstheme="minorHAnsi"/>
          <w:sz w:val="22"/>
          <w:szCs w:val="22"/>
        </w:rPr>
        <w:t>Rada Dzielnicy Wola m.st. Warszawy podziela ustalenia i ocenę, poczynione w niniejszej sprawie przez Komisję Skarg, Wniosków i Petycji. Mając powyższe na uwadze</w:t>
      </w:r>
      <w:r w:rsidR="00C9366E">
        <w:rPr>
          <w:rFonts w:asciiTheme="minorHAnsi" w:hAnsiTheme="minorHAnsi" w:cstheme="minorHAnsi"/>
          <w:sz w:val="22"/>
          <w:szCs w:val="22"/>
        </w:rPr>
        <w:t xml:space="preserve"> - </w:t>
      </w:r>
      <w:r w:rsidRPr="00750F4A">
        <w:rPr>
          <w:rFonts w:asciiTheme="minorHAnsi" w:hAnsiTheme="minorHAnsi" w:cstheme="minorHAnsi"/>
          <w:sz w:val="22"/>
          <w:szCs w:val="22"/>
        </w:rPr>
        <w:t xml:space="preserve">Rada Dzielnicy Wola m.st. Warszawy </w:t>
      </w:r>
      <w:r w:rsidR="00C9366E" w:rsidRPr="00C9366E">
        <w:rPr>
          <w:rFonts w:asciiTheme="minorHAnsi" w:hAnsiTheme="minorHAnsi" w:cstheme="minorHAnsi"/>
          <w:sz w:val="22"/>
          <w:szCs w:val="22"/>
        </w:rPr>
        <w:t xml:space="preserve">uznaje </w:t>
      </w:r>
      <w:r w:rsidR="00F53D80">
        <w:rPr>
          <w:rFonts w:asciiTheme="minorHAnsi" w:hAnsiTheme="minorHAnsi" w:cstheme="minorHAnsi"/>
          <w:sz w:val="22"/>
          <w:szCs w:val="22"/>
        </w:rPr>
        <w:t xml:space="preserve">za </w:t>
      </w:r>
      <w:r w:rsidR="00F53D80" w:rsidRPr="00AD01FB">
        <w:rPr>
          <w:rFonts w:asciiTheme="minorHAnsi" w:hAnsiTheme="minorHAnsi" w:cstheme="minorHAnsi"/>
          <w:sz w:val="22"/>
          <w:szCs w:val="22"/>
        </w:rPr>
        <w:t xml:space="preserve">bezzasadną Skargę Nr 1/2025 z dnia </w:t>
      </w:r>
      <w:r w:rsidR="00F53D80" w:rsidRPr="00AD01FB">
        <w:rPr>
          <w:rFonts w:ascii="Calibri" w:hAnsi="Calibri" w:cs="Calibri"/>
          <w:sz w:val="22"/>
          <w:szCs w:val="22"/>
        </w:rPr>
        <w:t>z dnia 05 marca 2025 roku oraz jej kontynuacji na działania Dyrektora Ośrodka Pomocy Społecznej w Dzielnicy Wola m.st. Warszawy</w:t>
      </w:r>
      <w:r w:rsidR="00F53D80">
        <w:rPr>
          <w:rFonts w:ascii="Calibri" w:hAnsi="Calibri" w:cs="Calibri"/>
          <w:sz w:val="22"/>
          <w:szCs w:val="22"/>
        </w:rPr>
        <w:t>.</w:t>
      </w:r>
    </w:p>
    <w:p w14:paraId="7F2B7389" w14:textId="77777777" w:rsidR="00C9366E" w:rsidRDefault="00C9366E" w:rsidP="00C9366E">
      <w:pPr>
        <w:rPr>
          <w:rFonts w:asciiTheme="minorHAnsi" w:hAnsiTheme="minorHAnsi" w:cstheme="minorHAnsi"/>
          <w:sz w:val="22"/>
          <w:szCs w:val="22"/>
        </w:rPr>
      </w:pPr>
      <w:r w:rsidRPr="00C9366E">
        <w:rPr>
          <w:rFonts w:asciiTheme="minorHAnsi" w:hAnsiTheme="minorHAnsi" w:cstheme="minorHAnsi"/>
          <w:sz w:val="22"/>
          <w:szCs w:val="22"/>
        </w:rPr>
        <w:t>.</w:t>
      </w:r>
    </w:p>
    <w:p w14:paraId="40FC45D5" w14:textId="77777777" w:rsidR="00F53D80" w:rsidRDefault="00F53D80" w:rsidP="00F53D80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90FC7FC" w14:textId="77777777" w:rsidR="00F53D80" w:rsidRPr="00AF496E" w:rsidRDefault="00F53D80" w:rsidP="00F53D80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AF496E">
        <w:rPr>
          <w:rFonts w:asciiTheme="minorHAnsi" w:hAnsiTheme="minorHAnsi" w:cstheme="minorHAnsi"/>
          <w:sz w:val="22"/>
          <w:szCs w:val="22"/>
        </w:rPr>
        <w:t>Zgodnie z art. 239 § 1 k.p.a.:</w:t>
      </w:r>
    </w:p>
    <w:p w14:paraId="5D77CC96" w14:textId="77777777" w:rsidR="00F53D80" w:rsidRPr="00AF496E" w:rsidRDefault="00F53D80" w:rsidP="00F53D80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7F07F9E" w14:textId="77777777" w:rsidR="00F53D80" w:rsidRPr="00AF496E" w:rsidRDefault="00F53D80" w:rsidP="00F53D80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F496E">
        <w:rPr>
          <w:rFonts w:asciiTheme="minorHAnsi" w:hAnsiTheme="minorHAnsi" w:cstheme="minorHAnsi"/>
          <w:sz w:val="22"/>
          <w:szCs w:val="22"/>
        </w:rPr>
        <w:t xml:space="preserve">W przypadku gdy skarga, w wyniku jej rozpatrzenia, uznana została za bezzasadną i jej bezzasadność wykazano w odpowiedzi na skargę, 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F496E">
        <w:rPr>
          <w:rFonts w:asciiTheme="minorHAnsi" w:hAnsiTheme="minorHAnsi" w:cstheme="minorHAnsi"/>
          <w:sz w:val="22"/>
          <w:szCs w:val="22"/>
        </w:rPr>
        <w:t>karżący ponowił skargę bez wskazania nowych okoliczności - organ właściwy do jej rozpatrzenia może, w odpowiedzi na tę skargę, podtrzymać swoje poprzednie stanowisko z odpowiednią adnotacją w aktach sprawy – bez zawiadamiania Skarżącego.</w:t>
      </w:r>
    </w:p>
    <w:p w14:paraId="405CA42B" w14:textId="77777777" w:rsidR="00F53D80" w:rsidRPr="00AF496E" w:rsidRDefault="00F53D80" w:rsidP="00F53D80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3D12E24F" w14:textId="77777777" w:rsidR="005A777E" w:rsidRPr="00AF496E" w:rsidRDefault="005A777E" w:rsidP="00C9366E">
      <w:pPr>
        <w:jc w:val="both"/>
        <w:rPr>
          <w:rFonts w:asciiTheme="minorHAnsi" w:hAnsiTheme="minorHAnsi" w:cstheme="minorHAnsi"/>
          <w:sz w:val="22"/>
          <w:szCs w:val="22"/>
        </w:rPr>
      </w:pPr>
      <w:r w:rsidRPr="00AF496E">
        <w:rPr>
          <w:rFonts w:asciiTheme="minorHAnsi" w:hAnsiTheme="minorHAnsi" w:cstheme="minorHAnsi"/>
          <w:sz w:val="22"/>
          <w:szCs w:val="22"/>
        </w:rPr>
        <w:t>Realizacja uchwały nie rodzi skutków finansowych dla budżetu Dzielnicy Wola.</w:t>
      </w:r>
    </w:p>
    <w:p w14:paraId="1880BEA1" w14:textId="77777777" w:rsidR="005A777E" w:rsidRDefault="005A777E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1E1DD65F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9B5B09B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A45300E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B516BC4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DA02082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630C010D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E914A27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06D6B2BB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5936D5F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33D7D39E" w14:textId="77777777" w:rsidR="007D718F" w:rsidRDefault="007D718F" w:rsidP="005A777E">
      <w:pPr>
        <w:suppressAutoHyphens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sectPr w:rsidR="007D718F" w:rsidSect="004051D2">
      <w:footerReference w:type="default" r:id="rId8"/>
      <w:pgSz w:w="11906" w:h="16838"/>
      <w:pgMar w:top="1418" w:right="1418" w:bottom="1134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09F3" w14:textId="77777777" w:rsidR="005D5BCE" w:rsidRDefault="005D5BCE">
      <w:r>
        <w:separator/>
      </w:r>
    </w:p>
  </w:endnote>
  <w:endnote w:type="continuationSeparator" w:id="0">
    <w:p w14:paraId="093E6D92" w14:textId="77777777" w:rsidR="005D5BCE" w:rsidRDefault="005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B163" w14:textId="77777777" w:rsidR="005B5426" w:rsidRDefault="00110DE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81FC94D" wp14:editId="467A33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740" cy="17716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09A1D5" w14:textId="77777777" w:rsidR="005B5426" w:rsidRDefault="004051D2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601EFB">
                            <w:instrText>PAGE</w:instrText>
                          </w:r>
                          <w:r>
                            <w:fldChar w:fldCharType="separate"/>
                          </w:r>
                          <w:r w:rsidR="007D718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pt;margin-top:.05pt;width:6.2pt;height:13.9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" filled="f" stroked="f" strokeweight=".26mm">
              <v:path arrowok="t"/>
              <v:textbox inset="0,0,0,0">
                <w:txbxContent>
                  <w:p w:rsidR="005B5426" w:rsidRDefault="004051D2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601EFB">
                      <w:instrText>PAGE</w:instrText>
                    </w:r>
                    <w:r>
                      <w:fldChar w:fldCharType="separate"/>
                    </w:r>
                    <w:r w:rsidR="007D718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7BEC" w14:textId="77777777" w:rsidR="005D5BCE" w:rsidRDefault="005D5BCE">
      <w:r>
        <w:separator/>
      </w:r>
    </w:p>
  </w:footnote>
  <w:footnote w:type="continuationSeparator" w:id="0">
    <w:p w14:paraId="390E0395" w14:textId="77777777" w:rsidR="005D5BCE" w:rsidRDefault="005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13"/>
    <w:multiLevelType w:val="hybridMultilevel"/>
    <w:tmpl w:val="44CA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058C"/>
    <w:multiLevelType w:val="hybridMultilevel"/>
    <w:tmpl w:val="6F7C7754"/>
    <w:lvl w:ilvl="0" w:tplc="0415000F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385"/>
    <w:multiLevelType w:val="multilevel"/>
    <w:tmpl w:val="B4E2F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970CAB"/>
    <w:multiLevelType w:val="hybridMultilevel"/>
    <w:tmpl w:val="44CA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97143"/>
    <w:multiLevelType w:val="multilevel"/>
    <w:tmpl w:val="C3F648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14FD8"/>
    <w:multiLevelType w:val="multilevel"/>
    <w:tmpl w:val="CD20F1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95795069">
    <w:abstractNumId w:val="4"/>
  </w:num>
  <w:num w:numId="2" w16cid:durableId="365446798">
    <w:abstractNumId w:val="2"/>
  </w:num>
  <w:num w:numId="3" w16cid:durableId="820000831">
    <w:abstractNumId w:val="5"/>
  </w:num>
  <w:num w:numId="4" w16cid:durableId="651449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2517">
    <w:abstractNumId w:val="0"/>
  </w:num>
  <w:num w:numId="6" w16cid:durableId="1970167217">
    <w:abstractNumId w:val="3"/>
  </w:num>
  <w:num w:numId="7" w16cid:durableId="316602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26"/>
    <w:rsid w:val="00003F28"/>
    <w:rsid w:val="00020A9C"/>
    <w:rsid w:val="000323CC"/>
    <w:rsid w:val="00034497"/>
    <w:rsid w:val="00040197"/>
    <w:rsid w:val="000759C9"/>
    <w:rsid w:val="000D7819"/>
    <w:rsid w:val="00101749"/>
    <w:rsid w:val="00107089"/>
    <w:rsid w:val="00110DE7"/>
    <w:rsid w:val="00111E59"/>
    <w:rsid w:val="00115ACB"/>
    <w:rsid w:val="001271D0"/>
    <w:rsid w:val="001666FA"/>
    <w:rsid w:val="001D056F"/>
    <w:rsid w:val="001D0A20"/>
    <w:rsid w:val="001D0BDA"/>
    <w:rsid w:val="001E048B"/>
    <w:rsid w:val="001E6B90"/>
    <w:rsid w:val="001F413D"/>
    <w:rsid w:val="002154C6"/>
    <w:rsid w:val="0023349A"/>
    <w:rsid w:val="00244C03"/>
    <w:rsid w:val="0025188B"/>
    <w:rsid w:val="002608D6"/>
    <w:rsid w:val="002758CC"/>
    <w:rsid w:val="002D68D5"/>
    <w:rsid w:val="002E0B4D"/>
    <w:rsid w:val="002E2FCD"/>
    <w:rsid w:val="002E5535"/>
    <w:rsid w:val="0039314A"/>
    <w:rsid w:val="00396A75"/>
    <w:rsid w:val="00396BDB"/>
    <w:rsid w:val="003A181A"/>
    <w:rsid w:val="003E6160"/>
    <w:rsid w:val="003E61F4"/>
    <w:rsid w:val="003F4832"/>
    <w:rsid w:val="003F7D16"/>
    <w:rsid w:val="0040346E"/>
    <w:rsid w:val="004051D2"/>
    <w:rsid w:val="0042458B"/>
    <w:rsid w:val="004730F9"/>
    <w:rsid w:val="004777A8"/>
    <w:rsid w:val="004808AB"/>
    <w:rsid w:val="004C2E4E"/>
    <w:rsid w:val="004D41EF"/>
    <w:rsid w:val="004E38F3"/>
    <w:rsid w:val="004F3298"/>
    <w:rsid w:val="00500FD5"/>
    <w:rsid w:val="005226DB"/>
    <w:rsid w:val="00543558"/>
    <w:rsid w:val="00544024"/>
    <w:rsid w:val="00556C00"/>
    <w:rsid w:val="005652E2"/>
    <w:rsid w:val="005A2C36"/>
    <w:rsid w:val="005A777E"/>
    <w:rsid w:val="005B0861"/>
    <w:rsid w:val="005B5426"/>
    <w:rsid w:val="005D28A7"/>
    <w:rsid w:val="005D5BCE"/>
    <w:rsid w:val="005F76CD"/>
    <w:rsid w:val="00601EFB"/>
    <w:rsid w:val="006052AA"/>
    <w:rsid w:val="0062188D"/>
    <w:rsid w:val="00621DD2"/>
    <w:rsid w:val="00631FC3"/>
    <w:rsid w:val="00633004"/>
    <w:rsid w:val="00650DFA"/>
    <w:rsid w:val="006539CA"/>
    <w:rsid w:val="00682B59"/>
    <w:rsid w:val="00691973"/>
    <w:rsid w:val="00692343"/>
    <w:rsid w:val="006B3DAD"/>
    <w:rsid w:val="006B71A1"/>
    <w:rsid w:val="00725585"/>
    <w:rsid w:val="00744327"/>
    <w:rsid w:val="00750F4A"/>
    <w:rsid w:val="007516A6"/>
    <w:rsid w:val="00770FF0"/>
    <w:rsid w:val="007A00C8"/>
    <w:rsid w:val="007A1EA3"/>
    <w:rsid w:val="007A3D02"/>
    <w:rsid w:val="007D718F"/>
    <w:rsid w:val="00842C1A"/>
    <w:rsid w:val="0084347F"/>
    <w:rsid w:val="00865D6B"/>
    <w:rsid w:val="00873ADF"/>
    <w:rsid w:val="008744DC"/>
    <w:rsid w:val="008A2B8A"/>
    <w:rsid w:val="008A620A"/>
    <w:rsid w:val="008B71B3"/>
    <w:rsid w:val="008C3080"/>
    <w:rsid w:val="008F6A6B"/>
    <w:rsid w:val="0090306E"/>
    <w:rsid w:val="009277C5"/>
    <w:rsid w:val="00943264"/>
    <w:rsid w:val="00947D62"/>
    <w:rsid w:val="0095038E"/>
    <w:rsid w:val="009568E2"/>
    <w:rsid w:val="009A4E9A"/>
    <w:rsid w:val="009C6DEA"/>
    <w:rsid w:val="009D5495"/>
    <w:rsid w:val="00A50960"/>
    <w:rsid w:val="00A812B7"/>
    <w:rsid w:val="00AA01FF"/>
    <w:rsid w:val="00AC2402"/>
    <w:rsid w:val="00AD01FB"/>
    <w:rsid w:val="00AD3DED"/>
    <w:rsid w:val="00B07935"/>
    <w:rsid w:val="00B47CCF"/>
    <w:rsid w:val="00B57A3A"/>
    <w:rsid w:val="00B77D8A"/>
    <w:rsid w:val="00BC2D34"/>
    <w:rsid w:val="00C9366E"/>
    <w:rsid w:val="00C97B57"/>
    <w:rsid w:val="00CA5BF5"/>
    <w:rsid w:val="00CC0A67"/>
    <w:rsid w:val="00CC3ADA"/>
    <w:rsid w:val="00CC4217"/>
    <w:rsid w:val="00CE61CC"/>
    <w:rsid w:val="00CF664F"/>
    <w:rsid w:val="00D0543E"/>
    <w:rsid w:val="00D3493A"/>
    <w:rsid w:val="00D361C0"/>
    <w:rsid w:val="00D72F23"/>
    <w:rsid w:val="00DC76A0"/>
    <w:rsid w:val="00E07327"/>
    <w:rsid w:val="00E22694"/>
    <w:rsid w:val="00E40F64"/>
    <w:rsid w:val="00E44FE3"/>
    <w:rsid w:val="00E67985"/>
    <w:rsid w:val="00E83075"/>
    <w:rsid w:val="00E85640"/>
    <w:rsid w:val="00E87A79"/>
    <w:rsid w:val="00EB3726"/>
    <w:rsid w:val="00ED41C3"/>
    <w:rsid w:val="00EE3171"/>
    <w:rsid w:val="00EF5994"/>
    <w:rsid w:val="00F05007"/>
    <w:rsid w:val="00F37CB3"/>
    <w:rsid w:val="00F5198A"/>
    <w:rsid w:val="00F53D80"/>
    <w:rsid w:val="00F61300"/>
    <w:rsid w:val="00F6765C"/>
    <w:rsid w:val="00FA10E6"/>
    <w:rsid w:val="00FA1F94"/>
    <w:rsid w:val="00FA6FE8"/>
    <w:rsid w:val="00FC30EA"/>
    <w:rsid w:val="00FD1A46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049C8F"/>
  <w15:docId w15:val="{4021A733-A2BA-46B6-B46B-06EA6C9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77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0746B"/>
    <w:rPr>
      <w:b/>
      <w:bCs/>
    </w:rPr>
  </w:style>
  <w:style w:type="character" w:styleId="Numerstrony">
    <w:name w:val="page number"/>
    <w:basedOn w:val="Domylnaczcionkaakapitu"/>
    <w:qFormat/>
    <w:rsid w:val="00A153E8"/>
  </w:style>
  <w:style w:type="character" w:customStyle="1" w:styleId="czeinternetowe">
    <w:name w:val="Łącze internetowe"/>
    <w:rsid w:val="009E7696"/>
    <w:rPr>
      <w:color w:val="0000FF"/>
      <w:u w:val="single"/>
    </w:rPr>
  </w:style>
  <w:style w:type="character" w:customStyle="1" w:styleId="Domylnaczcionkaakapitu1">
    <w:name w:val="Domyślna czcionka akapitu1"/>
    <w:qFormat/>
    <w:rsid w:val="00761B14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25CB7"/>
    <w:rPr>
      <w:sz w:val="16"/>
      <w:szCs w:val="16"/>
    </w:rPr>
  </w:style>
  <w:style w:type="character" w:customStyle="1" w:styleId="ListLabel1">
    <w:name w:val="ListLabel 1"/>
    <w:qFormat/>
    <w:rsid w:val="00E45B37"/>
    <w:rPr>
      <w:rFonts w:cs="Courier New"/>
    </w:rPr>
  </w:style>
  <w:style w:type="character" w:customStyle="1" w:styleId="ListLabel2">
    <w:name w:val="ListLabel 2"/>
    <w:qFormat/>
    <w:rsid w:val="00E45B37"/>
    <w:rPr>
      <w:rFonts w:cs="Courier New"/>
    </w:rPr>
  </w:style>
  <w:style w:type="character" w:customStyle="1" w:styleId="ListLabel3">
    <w:name w:val="ListLabel 3"/>
    <w:qFormat/>
    <w:rsid w:val="00E45B37"/>
    <w:rPr>
      <w:rFonts w:cs="Courier New"/>
    </w:rPr>
  </w:style>
  <w:style w:type="character" w:customStyle="1" w:styleId="ListLabel4">
    <w:name w:val="ListLabel 4"/>
    <w:qFormat/>
    <w:rsid w:val="00E45B37"/>
    <w:rPr>
      <w:rFonts w:cs="Courier New"/>
    </w:rPr>
  </w:style>
  <w:style w:type="character" w:customStyle="1" w:styleId="ListLabel5">
    <w:name w:val="ListLabel 5"/>
    <w:qFormat/>
    <w:rsid w:val="00E45B37"/>
    <w:rPr>
      <w:rFonts w:cs="Courier New"/>
    </w:rPr>
  </w:style>
  <w:style w:type="character" w:customStyle="1" w:styleId="ListLabel6">
    <w:name w:val="ListLabel 6"/>
    <w:qFormat/>
    <w:rsid w:val="00E45B37"/>
    <w:rPr>
      <w:rFonts w:cs="Courier New"/>
    </w:rPr>
  </w:style>
  <w:style w:type="character" w:customStyle="1" w:styleId="ListLabel7">
    <w:name w:val="ListLabel 7"/>
    <w:qFormat/>
    <w:rsid w:val="00E45B37"/>
    <w:rPr>
      <w:rFonts w:cs="Courier New"/>
    </w:rPr>
  </w:style>
  <w:style w:type="character" w:customStyle="1" w:styleId="ListLabel8">
    <w:name w:val="ListLabel 8"/>
    <w:qFormat/>
    <w:rsid w:val="00E45B37"/>
    <w:rPr>
      <w:rFonts w:cs="Courier New"/>
    </w:rPr>
  </w:style>
  <w:style w:type="character" w:customStyle="1" w:styleId="ListLabel9">
    <w:name w:val="ListLabel 9"/>
    <w:qFormat/>
    <w:rsid w:val="00E45B37"/>
    <w:rPr>
      <w:rFonts w:cs="Courier New"/>
    </w:rPr>
  </w:style>
  <w:style w:type="character" w:customStyle="1" w:styleId="ListLabel10">
    <w:name w:val="ListLabel 10"/>
    <w:qFormat/>
    <w:rsid w:val="00E45B37"/>
    <w:rPr>
      <w:rFonts w:cs="Courier New"/>
    </w:rPr>
  </w:style>
  <w:style w:type="character" w:customStyle="1" w:styleId="ListLabel11">
    <w:name w:val="ListLabel 11"/>
    <w:qFormat/>
    <w:rsid w:val="00E45B37"/>
    <w:rPr>
      <w:rFonts w:cs="Courier New"/>
    </w:rPr>
  </w:style>
  <w:style w:type="character" w:customStyle="1" w:styleId="ListLabel12">
    <w:name w:val="ListLabel 12"/>
    <w:qFormat/>
    <w:rsid w:val="00E45B37"/>
    <w:rPr>
      <w:rFonts w:cs="Courier New"/>
    </w:rPr>
  </w:style>
  <w:style w:type="character" w:customStyle="1" w:styleId="TekstpodstawowyZnak">
    <w:name w:val="Tekst podstawowy Znak"/>
    <w:basedOn w:val="Domylnaczcionkaakapitu"/>
    <w:link w:val="Tekstpodstawowy1"/>
    <w:semiHidden/>
    <w:qFormat/>
    <w:rsid w:val="00F538FA"/>
    <w:rPr>
      <w:sz w:val="24"/>
      <w:szCs w:val="24"/>
    </w:rPr>
  </w:style>
  <w:style w:type="character" w:customStyle="1" w:styleId="ListLabel13">
    <w:name w:val="ListLabel 13"/>
    <w:qFormat/>
    <w:rsid w:val="004051D2"/>
    <w:rPr>
      <w:b/>
    </w:rPr>
  </w:style>
  <w:style w:type="character" w:customStyle="1" w:styleId="ListLabel14">
    <w:name w:val="ListLabel 14"/>
    <w:qFormat/>
    <w:rsid w:val="004051D2"/>
    <w:rPr>
      <w:rFonts w:ascii="Arial" w:hAnsi="Arial"/>
      <w:b/>
    </w:rPr>
  </w:style>
  <w:style w:type="paragraph" w:styleId="Nagwek">
    <w:name w:val="header"/>
    <w:basedOn w:val="Normalny"/>
    <w:next w:val="Tekstpodstawowy1"/>
    <w:qFormat/>
    <w:rsid w:val="00405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semiHidden/>
    <w:unhideWhenUsed/>
    <w:rsid w:val="00F538FA"/>
    <w:pPr>
      <w:spacing w:after="120"/>
    </w:pPr>
  </w:style>
  <w:style w:type="paragraph" w:styleId="Lista">
    <w:name w:val="List"/>
    <w:basedOn w:val="Tekstpodstawowy1"/>
    <w:rsid w:val="00E45B37"/>
    <w:rPr>
      <w:rFonts w:cs="Mangal"/>
    </w:rPr>
  </w:style>
  <w:style w:type="paragraph" w:styleId="Legenda">
    <w:name w:val="caption"/>
    <w:basedOn w:val="Normalny"/>
    <w:qFormat/>
    <w:rsid w:val="004051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45B37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E45B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Normalny"/>
    <w:rsid w:val="00E45B37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rsid w:val="00E4377E"/>
    <w:pPr>
      <w:spacing w:beforeAutospacing="1" w:after="119"/>
    </w:pPr>
  </w:style>
  <w:style w:type="paragraph" w:styleId="Tekstdymka">
    <w:name w:val="Balloon Text"/>
    <w:basedOn w:val="Normalny"/>
    <w:semiHidden/>
    <w:qFormat/>
    <w:rsid w:val="0032482F"/>
    <w:rPr>
      <w:rFonts w:ascii="Tahoma" w:hAnsi="Tahoma" w:cs="Tahoma"/>
      <w:sz w:val="16"/>
      <w:szCs w:val="16"/>
    </w:rPr>
  </w:style>
  <w:style w:type="paragraph" w:customStyle="1" w:styleId="P11">
    <w:name w:val="P11"/>
    <w:qFormat/>
    <w:rsid w:val="003156B7"/>
    <w:pPr>
      <w:jc w:val="both"/>
    </w:pPr>
    <w:rPr>
      <w:rFonts w:ascii="MS Sans Serif" w:hAnsi="MS Sans Serif"/>
      <w:color w:val="00000A"/>
      <w:sz w:val="24"/>
      <w:szCs w:val="24"/>
    </w:rPr>
  </w:style>
  <w:style w:type="paragraph" w:styleId="Stopka">
    <w:name w:val="footer"/>
    <w:basedOn w:val="Normalny"/>
    <w:rsid w:val="00A153E8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qFormat/>
    <w:rsid w:val="006769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9128D0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qFormat/>
    <w:rsid w:val="00925CB7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C23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08022D"/>
    <w:pPr>
      <w:spacing w:after="120"/>
      <w:textAlignment w:val="auto"/>
    </w:pPr>
    <w:rPr>
      <w:rFonts w:ascii="Arial" w:hAnsi="Arial"/>
    </w:rPr>
  </w:style>
  <w:style w:type="paragraph" w:customStyle="1" w:styleId="Zawartoramki">
    <w:name w:val="Zawartość ramki"/>
    <w:basedOn w:val="Normalny"/>
    <w:qFormat/>
    <w:rsid w:val="00E45B37"/>
  </w:style>
  <w:style w:type="paragraph" w:customStyle="1" w:styleId="Textbodyuser">
    <w:name w:val="Text body (user)"/>
    <w:basedOn w:val="Normalny"/>
    <w:rsid w:val="007D718F"/>
    <w:pPr>
      <w:widowControl w:val="0"/>
      <w:suppressAutoHyphens/>
      <w:autoSpaceDN w:val="0"/>
      <w:spacing w:after="120"/>
    </w:pPr>
    <w:rPr>
      <w:rFonts w:eastAsia="SimSun" w:cs="Mangal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8A5B-4C82-44EB-970E-42B4BF09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udw</dc:creator>
  <cp:lastModifiedBy>Stanikowska Katarzyna</cp:lastModifiedBy>
  <cp:revision>2</cp:revision>
  <cp:lastPrinted>2025-04-02T09:32:00Z</cp:lastPrinted>
  <dcterms:created xsi:type="dcterms:W3CDTF">2025-04-09T12:22:00Z</dcterms:created>
  <dcterms:modified xsi:type="dcterms:W3CDTF">2025-04-09T12:22:00Z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