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43417B5D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61544E" w:rsidRPr="0061544E">
        <w:rPr>
          <w:rFonts w:asciiTheme="minorHAnsi" w:hAnsiTheme="minorHAnsi" w:cstheme="minorHAnsi"/>
          <w:b/>
          <w:sz w:val="22"/>
          <w:szCs w:val="22"/>
        </w:rPr>
        <w:t>KO-O/4205/25</w:t>
      </w:r>
      <w:r w:rsidR="00615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4F3D7B">
        <w:rPr>
          <w:rFonts w:asciiTheme="minorHAnsi" w:hAnsiTheme="minorHAnsi" w:cstheme="minorHAnsi"/>
          <w:b/>
          <w:sz w:val="22"/>
          <w:szCs w:val="22"/>
        </w:rPr>
        <w:t>2</w:t>
      </w:r>
      <w:r w:rsidR="0061544E">
        <w:rPr>
          <w:rFonts w:asciiTheme="minorHAnsi" w:hAnsiTheme="minorHAnsi" w:cstheme="minorHAnsi"/>
          <w:b/>
          <w:sz w:val="22"/>
          <w:szCs w:val="22"/>
        </w:rPr>
        <w:t>3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61544E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61544E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2B221EA4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61544E">
        <w:rPr>
          <w:rFonts w:asciiTheme="minorHAnsi" w:hAnsiTheme="minorHAnsi" w:cstheme="minorHAnsi"/>
          <w:b/>
          <w:sz w:val="22"/>
          <w:szCs w:val="22"/>
        </w:rPr>
        <w:t>Polskie Forum Migracyjne</w:t>
      </w:r>
    </w:p>
    <w:p w14:paraId="69A45C1F" w14:textId="436972FD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5F33A40F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61544E">
        <w:rPr>
          <w:rFonts w:asciiTheme="minorHAnsi" w:hAnsiTheme="minorHAnsi" w:cstheme="minorHAnsi"/>
          <w:b/>
          <w:sz w:val="22"/>
          <w:szCs w:val="22"/>
        </w:rPr>
        <w:t>Szpitalna 5/14</w:t>
      </w:r>
      <w:r w:rsidR="005C39AE">
        <w:rPr>
          <w:rFonts w:asciiTheme="minorHAnsi" w:hAnsiTheme="minorHAnsi" w:cstheme="minorHAnsi"/>
          <w:b/>
          <w:sz w:val="22"/>
          <w:szCs w:val="22"/>
        </w:rPr>
        <w:t>, 0</w:t>
      </w:r>
      <w:r w:rsidR="0061544E">
        <w:rPr>
          <w:rFonts w:asciiTheme="minorHAnsi" w:hAnsiTheme="minorHAnsi" w:cstheme="minorHAnsi"/>
          <w:b/>
          <w:sz w:val="22"/>
          <w:szCs w:val="22"/>
        </w:rPr>
        <w:t>0-031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2DFBA9A9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544E">
        <w:rPr>
          <w:rFonts w:asciiTheme="minorHAnsi" w:hAnsiTheme="minorHAnsi" w:cstheme="minorHAnsi"/>
          <w:b/>
          <w:sz w:val="22"/>
          <w:szCs w:val="22"/>
        </w:rPr>
        <w:t>„ Kompleksowe wsparcie integracji osób z doświadczeniem migracji.”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497D06DE" w:rsidR="0095522D" w:rsidRPr="007B25BB" w:rsidRDefault="0061544E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17C6B35D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1544E">
        <w:rPr>
          <w:rFonts w:asciiTheme="minorHAnsi" w:hAnsiTheme="minorHAnsi" w:cstheme="minorHAnsi"/>
          <w:b/>
          <w:sz w:val="18"/>
          <w:szCs w:val="18"/>
        </w:rPr>
        <w:t>27</w:t>
      </w:r>
      <w:r w:rsidR="004F3D7B">
        <w:rPr>
          <w:rFonts w:asciiTheme="minorHAnsi" w:hAnsiTheme="minorHAnsi" w:cstheme="minorHAnsi"/>
          <w:b/>
          <w:sz w:val="18"/>
          <w:szCs w:val="18"/>
        </w:rPr>
        <w:t>.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0</w:t>
      </w:r>
      <w:r w:rsidR="00197B3A">
        <w:rPr>
          <w:rFonts w:asciiTheme="minorHAnsi" w:hAnsiTheme="minorHAnsi" w:cstheme="minorHAnsi"/>
          <w:b/>
          <w:sz w:val="18"/>
          <w:szCs w:val="18"/>
        </w:rPr>
        <w:t>1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197B3A">
        <w:rPr>
          <w:rFonts w:asciiTheme="minorHAnsi" w:hAnsiTheme="minorHAnsi" w:cstheme="minorHAnsi"/>
          <w:b/>
          <w:sz w:val="18"/>
          <w:szCs w:val="18"/>
        </w:rPr>
        <w:t>5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97B3A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44E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2025-01-27T08:11:00Z</cp:lastPrinted>
  <dcterms:created xsi:type="dcterms:W3CDTF">2025-01-27T08:25:00Z</dcterms:created>
  <dcterms:modified xsi:type="dcterms:W3CDTF">2025-01-27T08:25:00Z</dcterms:modified>
</cp:coreProperties>
</file>