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0" w:rsidRDefault="009F6B10" w:rsidP="009F6B10"/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1B122C" w:rsidRPr="009E32E2" w:rsidRDefault="001B122C" w:rsidP="001B122C">
      <w:pPr>
        <w:numPr>
          <w:ilvl w:val="0"/>
          <w:numId w:val="27"/>
        </w:numPr>
        <w:tabs>
          <w:tab w:val="clear" w:pos="1260"/>
          <w:tab w:val="num" w:pos="1637"/>
        </w:tabs>
        <w:ind w:left="1637"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Numer i data wpływu do sekretariatu: </w:t>
      </w:r>
      <w:r>
        <w:rPr>
          <w:rFonts w:asciiTheme="minorHAnsi" w:hAnsiTheme="minorHAnsi" w:cstheme="minorHAnsi"/>
          <w:b/>
          <w:sz w:val="22"/>
          <w:szCs w:val="22"/>
        </w:rPr>
        <w:t>K-O/70857/22 z dnia 14.11.2022</w:t>
      </w:r>
    </w:p>
    <w:p w:rsidR="001B122C" w:rsidRPr="009E32E2" w:rsidRDefault="001B122C" w:rsidP="001B122C">
      <w:pPr>
        <w:numPr>
          <w:ilvl w:val="0"/>
          <w:numId w:val="27"/>
        </w:numPr>
        <w:tabs>
          <w:tab w:val="clear" w:pos="1260"/>
          <w:tab w:val="num" w:pos="1637"/>
        </w:tabs>
        <w:ind w:left="1637"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Pełna nazwa wnioskodawcy: </w:t>
      </w:r>
      <w:r>
        <w:rPr>
          <w:rFonts w:asciiTheme="minorHAnsi" w:hAnsiTheme="minorHAnsi" w:cstheme="minorHAnsi"/>
          <w:b/>
          <w:sz w:val="22"/>
          <w:szCs w:val="22"/>
        </w:rPr>
        <w:t xml:space="preserve">STOWARZYSZENIE OD - DO </w:t>
      </w:r>
    </w:p>
    <w:p w:rsidR="001B122C" w:rsidRDefault="001B122C" w:rsidP="001B122C">
      <w:pPr>
        <w:numPr>
          <w:ilvl w:val="0"/>
          <w:numId w:val="27"/>
        </w:numPr>
        <w:tabs>
          <w:tab w:val="clear" w:pos="1260"/>
          <w:tab w:val="num" w:pos="1637"/>
        </w:tabs>
        <w:ind w:left="1637"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>
        <w:rPr>
          <w:rFonts w:asciiTheme="minorHAnsi" w:hAnsiTheme="minorHAnsi" w:cstheme="minorHAnsi"/>
          <w:b/>
          <w:sz w:val="22"/>
          <w:szCs w:val="22"/>
        </w:rPr>
        <w:t>STOWARZYSZENIE</w:t>
      </w:r>
    </w:p>
    <w:p w:rsidR="001B122C" w:rsidRPr="001B122C" w:rsidRDefault="001B122C" w:rsidP="001B122C">
      <w:pPr>
        <w:numPr>
          <w:ilvl w:val="0"/>
          <w:numId w:val="27"/>
        </w:numPr>
        <w:tabs>
          <w:tab w:val="clear" w:pos="1260"/>
          <w:tab w:val="num" w:pos="1637"/>
        </w:tabs>
        <w:ind w:left="1637" w:hanging="180"/>
        <w:rPr>
          <w:rFonts w:asciiTheme="minorHAnsi" w:hAnsiTheme="minorHAnsi" w:cstheme="minorHAnsi"/>
          <w:b/>
          <w:sz w:val="22"/>
          <w:szCs w:val="22"/>
        </w:rPr>
      </w:pPr>
      <w:r w:rsidRPr="001B122C">
        <w:rPr>
          <w:rFonts w:asciiTheme="minorHAnsi" w:hAnsiTheme="minorHAnsi" w:cstheme="minorHAnsi"/>
          <w:b/>
          <w:sz w:val="22"/>
          <w:szCs w:val="22"/>
        </w:rPr>
        <w:t xml:space="preserve">Dane teleadresowe wnioskodawcy: Młynarska 13 lok. U5,  01-205 Warszawa </w:t>
      </w:r>
    </w:p>
    <w:p w:rsidR="001B122C" w:rsidRPr="009E32E2" w:rsidRDefault="001B122C" w:rsidP="001B122C">
      <w:pPr>
        <w:numPr>
          <w:ilvl w:val="0"/>
          <w:numId w:val="27"/>
        </w:numPr>
        <w:tabs>
          <w:tab w:val="clear" w:pos="1260"/>
          <w:tab w:val="num" w:pos="1637"/>
        </w:tabs>
        <w:ind w:left="1637"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Pr="009E32E2">
        <w:rPr>
          <w:rFonts w:asciiTheme="minorHAnsi" w:hAnsiTheme="minorHAnsi" w:cstheme="minorHAnsi"/>
          <w:b/>
          <w:sz w:val="22"/>
          <w:szCs w:val="22"/>
        </w:rPr>
        <w:t xml:space="preserve"> projektu: </w:t>
      </w:r>
      <w:r>
        <w:rPr>
          <w:rFonts w:asciiTheme="minorHAnsi" w:hAnsiTheme="minorHAnsi" w:cstheme="minorHAnsi"/>
          <w:b/>
          <w:sz w:val="22"/>
          <w:szCs w:val="22"/>
        </w:rPr>
        <w:t xml:space="preserve">SZANSA NA WOLI </w:t>
      </w:r>
    </w:p>
    <w:p w:rsidR="001B122C" w:rsidRPr="009E32E2" w:rsidRDefault="001B122C" w:rsidP="001B122C">
      <w:pPr>
        <w:numPr>
          <w:ilvl w:val="0"/>
          <w:numId w:val="27"/>
        </w:numPr>
        <w:tabs>
          <w:tab w:val="clear" w:pos="1260"/>
          <w:tab w:val="num" w:pos="1637"/>
        </w:tabs>
        <w:ind w:left="1637"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interwencji: </w:t>
      </w:r>
      <w:r>
        <w:rPr>
          <w:rFonts w:asciiTheme="minorHAnsi" w:hAnsiTheme="minorHAnsi" w:cstheme="minorHAnsi"/>
          <w:b/>
          <w:sz w:val="22"/>
          <w:szCs w:val="22"/>
        </w:rPr>
        <w:t xml:space="preserve"> POMOC SPOŁECZNA</w:t>
      </w:r>
    </w:p>
    <w:p w:rsidR="00E87476" w:rsidRPr="009E32E2" w:rsidRDefault="00E87476" w:rsidP="00E87476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87476" w:rsidRPr="009E32E2" w:rsidRDefault="00E87476" w:rsidP="00E8747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:rsidR="00E87476" w:rsidRPr="009E32E2" w:rsidRDefault="00E87476" w:rsidP="00E8747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>
        <w:rPr>
          <w:rFonts w:asciiTheme="minorHAnsi" w:hAnsiTheme="minorHAnsi" w:cstheme="minorHAnsi"/>
          <w:b/>
          <w:sz w:val="22"/>
          <w:szCs w:val="22"/>
        </w:rPr>
        <w:t>Anna Jankowska-Bichta</w:t>
      </w:r>
      <w:r w:rsidR="00C86877">
        <w:rPr>
          <w:rFonts w:asciiTheme="minorHAnsi" w:hAnsiTheme="minorHAnsi" w:cstheme="minorHAnsi"/>
          <w:b/>
          <w:sz w:val="22"/>
          <w:szCs w:val="22"/>
        </w:rPr>
        <w:t xml:space="preserve">  - </w:t>
      </w:r>
      <w:r w:rsidR="001C193A">
        <w:rPr>
          <w:rFonts w:asciiTheme="minorHAnsi" w:hAnsiTheme="minorHAnsi" w:cstheme="minorHAnsi"/>
          <w:b/>
          <w:sz w:val="22"/>
          <w:szCs w:val="22"/>
        </w:rPr>
        <w:t>(</w:t>
      </w:r>
      <w:r w:rsidR="00C86877">
        <w:rPr>
          <w:rFonts w:asciiTheme="minorHAnsi" w:hAnsiTheme="minorHAnsi" w:cstheme="minorHAnsi"/>
          <w:b/>
          <w:sz w:val="22"/>
          <w:szCs w:val="22"/>
        </w:rPr>
        <w:t>Wydział Pro</w:t>
      </w:r>
      <w:r w:rsidR="00C86877">
        <w:rPr>
          <w:rFonts w:asciiTheme="minorHAnsi" w:hAnsiTheme="minorHAnsi" w:cstheme="minorHAnsi"/>
          <w:b/>
          <w:sz w:val="22"/>
          <w:szCs w:val="22"/>
        </w:rPr>
        <w:t xml:space="preserve">jektów i Innowacji Społecznych); </w:t>
      </w:r>
      <w:r w:rsidR="001C193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Agnieszka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Jaćwiąg</w:t>
      </w:r>
      <w:proofErr w:type="spellEnd"/>
      <w:r w:rsidR="00C86877">
        <w:rPr>
          <w:rFonts w:asciiTheme="minorHAnsi" w:hAnsiTheme="minorHAnsi" w:cstheme="minorHAnsi"/>
          <w:b/>
          <w:sz w:val="22"/>
          <w:szCs w:val="22"/>
        </w:rPr>
        <w:t xml:space="preserve"> (OPS Dzielnicy Wola m.st. Warszawy)</w:t>
      </w:r>
    </w:p>
    <w:p w:rsidR="00E87476" w:rsidRDefault="00E87476" w:rsidP="00E8747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hyperlink r:id="rId8" w:history="1">
        <w:r w:rsidRPr="003575D6">
          <w:rPr>
            <w:rFonts w:asciiTheme="minorHAnsi" w:hAnsiTheme="minorHAnsi" w:cstheme="minorHAnsi"/>
            <w:b/>
            <w:sz w:val="22"/>
            <w:szCs w:val="22"/>
          </w:rPr>
          <w:t>Biuro</w:t>
        </w:r>
      </w:hyperlink>
      <w:r w:rsidRPr="003575D6">
        <w:rPr>
          <w:rFonts w:asciiTheme="minorHAnsi" w:hAnsiTheme="minorHAnsi" w:cstheme="minorHAnsi"/>
          <w:b/>
          <w:sz w:val="22"/>
          <w:szCs w:val="22"/>
        </w:rPr>
        <w:t xml:space="preserve"> Pomocy i Projektów Społecznych</w:t>
      </w:r>
      <w:r>
        <w:rPr>
          <w:rFonts w:asciiTheme="minorHAnsi" w:hAnsiTheme="minorHAnsi" w:cstheme="minorHAnsi"/>
          <w:b/>
          <w:sz w:val="22"/>
          <w:szCs w:val="22"/>
        </w:rPr>
        <w:t xml:space="preserve">/ OPS Dzielnicy Wola m.st. Warszawy </w:t>
      </w:r>
    </w:p>
    <w:p w:rsidR="00E87476" w:rsidRPr="009E32E2" w:rsidRDefault="00E87476" w:rsidP="00E87476">
      <w:pPr>
        <w:ind w:left="1440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E87476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E87476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E87476" w:rsidRDefault="00E87476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747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E87476" w:rsidRDefault="00E87476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747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0D4EA5" w:rsidRPr="009E32E2" w:rsidTr="005510B6">
        <w:tc>
          <w:tcPr>
            <w:tcW w:w="550" w:type="dxa"/>
            <w:shd w:val="clear" w:color="auto" w:fill="auto"/>
          </w:tcPr>
          <w:p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:rsidR="000D4EA5" w:rsidRPr="00E87476" w:rsidRDefault="00E87476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747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E87476" w:rsidRDefault="00E87476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E87476" w:rsidRDefault="006829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6829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6829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6829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:rsidR="00B8359F" w:rsidRPr="009E32E2" w:rsidRDefault="0068299E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:rsidTr="005510B6">
        <w:tc>
          <w:tcPr>
            <w:tcW w:w="4538" w:type="dxa"/>
            <w:gridSpan w:val="2"/>
            <w:shd w:val="clear" w:color="auto" w:fill="auto"/>
          </w:tcPr>
          <w:p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B8359F" w:rsidRPr="009E32E2" w:rsidRDefault="0068299E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28,5</w:t>
            </w:r>
          </w:p>
          <w:p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6877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  <w:r w:rsidR="006829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F6B10" w:rsidRPr="009E32E2" w:rsidRDefault="0068299E" w:rsidP="00C86877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Pozytywna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299E" w:rsidRPr="0068299E" w:rsidRDefault="0068299E" w:rsidP="006829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299E">
        <w:rPr>
          <w:rFonts w:asciiTheme="minorHAnsi" w:hAnsiTheme="minorHAnsi" w:cstheme="minorHAnsi"/>
          <w:b/>
          <w:sz w:val="22"/>
          <w:szCs w:val="22"/>
        </w:rPr>
        <w:t>Poprawnie wskazano cel projektu oraz uzasadniono potrzebę jego realizacji. Przedstawiony opis grupy docelowej jest wystarczający , a wsparcie jest adekwatne do jej potrzeb. Wnioskodawca nie opisał procesu rekrutacji tylko wskazał, że będą 2 grupy</w:t>
      </w:r>
      <w:r w:rsidR="00607DF5">
        <w:rPr>
          <w:rFonts w:asciiTheme="minorHAnsi" w:hAnsiTheme="minorHAnsi" w:cstheme="minorHAnsi"/>
          <w:b/>
          <w:sz w:val="22"/>
          <w:szCs w:val="22"/>
        </w:rPr>
        <w:t xml:space="preserve"> po 15 osób. </w:t>
      </w:r>
      <w:r w:rsidRPr="006829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8299E" w:rsidRPr="0068299E" w:rsidRDefault="0068299E" w:rsidP="006829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299E">
        <w:rPr>
          <w:rFonts w:asciiTheme="minorHAnsi" w:hAnsiTheme="minorHAnsi" w:cstheme="minorHAnsi"/>
          <w:b/>
          <w:sz w:val="22"/>
          <w:szCs w:val="22"/>
        </w:rPr>
        <w:t xml:space="preserve">Planowane zadania w projekcie wydają się zasadne i realne do wykonania zgodnie z przedstawionym harmonogramem. Budżet jest </w:t>
      </w:r>
      <w:proofErr w:type="spellStart"/>
      <w:r w:rsidR="00607DF5">
        <w:rPr>
          <w:rFonts w:asciiTheme="minorHAnsi" w:hAnsiTheme="minorHAnsi" w:cstheme="minorHAnsi"/>
          <w:b/>
          <w:sz w:val="22"/>
          <w:szCs w:val="22"/>
        </w:rPr>
        <w:t>adekwatnty</w:t>
      </w:r>
      <w:proofErr w:type="spellEnd"/>
      <w:r w:rsidRPr="0068299E">
        <w:rPr>
          <w:rFonts w:asciiTheme="minorHAnsi" w:hAnsiTheme="minorHAnsi" w:cstheme="minorHAnsi"/>
          <w:b/>
          <w:sz w:val="22"/>
          <w:szCs w:val="22"/>
        </w:rPr>
        <w:t xml:space="preserve"> do planowanych zadań, jednakże w odniesieniu do zakładanego osiągnięcia wskaźnika wydaje się zbyt wysoki. Ponadto nie uwzględniono podziału Lider/Partner i nie wskazano wysokości i źródła wkładu własnego. </w:t>
      </w:r>
    </w:p>
    <w:p w:rsidR="0068299E" w:rsidRPr="0068299E" w:rsidRDefault="0068299E" w:rsidP="006829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299E">
        <w:rPr>
          <w:rFonts w:asciiTheme="minorHAnsi" w:hAnsiTheme="minorHAnsi" w:cstheme="minorHAnsi"/>
          <w:b/>
          <w:sz w:val="22"/>
          <w:szCs w:val="22"/>
        </w:rPr>
        <w:t xml:space="preserve">Wskazano wskaźniki adekwatne do celu projektu, jednakże założenie osiągnięcia wskaźnika dot. osób które uzyskały kwalifikacje lub nabyły kompetencje po </w:t>
      </w:r>
      <w:r w:rsidR="00607DF5">
        <w:rPr>
          <w:rFonts w:asciiTheme="minorHAnsi" w:hAnsiTheme="minorHAnsi" w:cstheme="minorHAnsi"/>
          <w:b/>
          <w:sz w:val="22"/>
          <w:szCs w:val="22"/>
        </w:rPr>
        <w:t>zakończeniu projektu</w:t>
      </w:r>
      <w:r w:rsidRPr="0068299E">
        <w:rPr>
          <w:rFonts w:asciiTheme="minorHAnsi" w:hAnsiTheme="minorHAnsi" w:cstheme="minorHAnsi"/>
          <w:b/>
          <w:sz w:val="22"/>
          <w:szCs w:val="22"/>
        </w:rPr>
        <w:t xml:space="preserve"> jest na niskim poziomie. </w:t>
      </w:r>
    </w:p>
    <w:p w:rsidR="008C09BE" w:rsidRPr="009E32E2" w:rsidRDefault="0068299E" w:rsidP="006829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299E">
        <w:rPr>
          <w:rFonts w:asciiTheme="minorHAnsi" w:hAnsiTheme="minorHAnsi" w:cstheme="minorHAnsi"/>
          <w:b/>
          <w:sz w:val="22"/>
          <w:szCs w:val="22"/>
        </w:rPr>
        <w:t xml:space="preserve">W doświadczeniu w realizacji projektów o podobnym charakterze wnioskodawca wskazuje kilka projektów. Nie przedstawiono efektów i korzyści współpracy z </w:t>
      </w:r>
      <w:r w:rsidR="00607DF5">
        <w:rPr>
          <w:rFonts w:asciiTheme="minorHAnsi" w:hAnsiTheme="minorHAnsi" w:cstheme="minorHAnsi"/>
          <w:b/>
          <w:sz w:val="22"/>
          <w:szCs w:val="22"/>
        </w:rPr>
        <w:t>miastem, wskazano jedynie role W</w:t>
      </w:r>
      <w:bookmarkStart w:id="0" w:name="_GoBack"/>
      <w:bookmarkEnd w:id="0"/>
      <w:r w:rsidRPr="0068299E">
        <w:rPr>
          <w:rFonts w:asciiTheme="minorHAnsi" w:hAnsiTheme="minorHAnsi" w:cstheme="minorHAnsi"/>
          <w:b/>
          <w:sz w:val="22"/>
          <w:szCs w:val="22"/>
        </w:rPr>
        <w:t>nioskodawcy i miasta w projekcie.</w:t>
      </w:r>
      <w:r>
        <w:rPr>
          <w:rFonts w:asciiTheme="minorHAnsi" w:hAnsiTheme="minorHAnsi" w:cstheme="minorHAnsi"/>
          <w:b/>
          <w:sz w:val="22"/>
          <w:szCs w:val="22"/>
        </w:rPr>
        <w:t xml:space="preserve"> Od- do jest adekwatnym partnerem do realizacji projektu.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9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6D" w:rsidRDefault="0031046D">
      <w:r>
        <w:separator/>
      </w:r>
    </w:p>
  </w:endnote>
  <w:endnote w:type="continuationSeparator" w:id="0">
    <w:p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6D" w:rsidRDefault="0031046D">
      <w:r>
        <w:separator/>
      </w:r>
    </w:p>
  </w:footnote>
  <w:footnote w:type="continuationSeparator" w:id="0">
    <w:p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B122C"/>
    <w:rsid w:val="001C193A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634A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07DF5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8299E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86877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529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87476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3D75AF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nkowska@um.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2489E-8D17-490D-9627-5F4DDA59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506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Jankowska-Bichta Anna (PS)</cp:lastModifiedBy>
  <cp:revision>3</cp:revision>
  <cp:lastPrinted>2022-11-16T10:34:00Z</cp:lastPrinted>
  <dcterms:created xsi:type="dcterms:W3CDTF">2022-11-16T10:37:00Z</dcterms:created>
  <dcterms:modified xsi:type="dcterms:W3CDTF">2022-11-16T11:07:00Z</dcterms:modified>
</cp:coreProperties>
</file>