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2B188838" w:rsidR="009F6B10" w:rsidRDefault="0054225E" w:rsidP="009F6B10">
      <w:r>
        <w:t xml:space="preserve">, </w:t>
      </w:r>
    </w:p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01DB37D9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66F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FCA" w:rsidRPr="00266FCA">
        <w:rPr>
          <w:rFonts w:asciiTheme="minorHAnsi" w:hAnsiTheme="minorHAnsi" w:cstheme="minorHAnsi"/>
          <w:b/>
          <w:sz w:val="22"/>
          <w:szCs w:val="22"/>
        </w:rPr>
        <w:t>V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6349C0C2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C26B98">
        <w:rPr>
          <w:rFonts w:asciiTheme="minorHAnsi" w:hAnsiTheme="minorHAnsi" w:cstheme="minorHAnsi"/>
          <w:b/>
          <w:sz w:val="22"/>
          <w:szCs w:val="22"/>
        </w:rPr>
        <w:t>FE-S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</w:t>
      </w:r>
      <w:r w:rsidR="00C26B98">
        <w:rPr>
          <w:rFonts w:asciiTheme="minorHAnsi" w:hAnsiTheme="minorHAnsi" w:cstheme="minorHAnsi"/>
          <w:b/>
          <w:sz w:val="22"/>
          <w:szCs w:val="22"/>
        </w:rPr>
        <w:t>943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C26B98">
        <w:rPr>
          <w:rFonts w:asciiTheme="minorHAnsi" w:hAnsiTheme="minorHAnsi" w:cstheme="minorHAnsi"/>
          <w:b/>
          <w:sz w:val="22"/>
          <w:szCs w:val="22"/>
        </w:rPr>
        <w:t>12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D46BF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DBE9B18" w14:textId="77777777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C26B98">
        <w:rPr>
          <w:rFonts w:asciiTheme="minorHAnsi" w:hAnsiTheme="minorHAnsi" w:cstheme="minorHAnsi"/>
          <w:b/>
          <w:sz w:val="22"/>
          <w:szCs w:val="22"/>
        </w:rPr>
        <w:t>Szczęśliwej Drogi</w:t>
      </w:r>
    </w:p>
    <w:p w14:paraId="69A45C1F" w14:textId="3A0BAA5F" w:rsidR="006369A6" w:rsidRPr="005C39AE" w:rsidRDefault="005C39AE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225B34E9" w14:textId="77777777" w:rsidR="00C26B98" w:rsidRPr="00C26B98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C26B98">
        <w:rPr>
          <w:rFonts w:asciiTheme="minorHAnsi" w:hAnsiTheme="minorHAnsi" w:cstheme="minorHAnsi"/>
          <w:b/>
          <w:sz w:val="22"/>
          <w:szCs w:val="22"/>
        </w:rPr>
        <w:t>Al. Jerozolimskie 113/115</w:t>
      </w:r>
      <w:r w:rsidR="005C39AE">
        <w:rPr>
          <w:rFonts w:asciiTheme="minorHAnsi" w:hAnsiTheme="minorHAnsi" w:cstheme="minorHAnsi"/>
          <w:b/>
          <w:sz w:val="22"/>
          <w:szCs w:val="22"/>
        </w:rPr>
        <w:t>,</w:t>
      </w:r>
      <w:r w:rsidR="00C26B98">
        <w:rPr>
          <w:rFonts w:asciiTheme="minorHAnsi" w:hAnsiTheme="minorHAnsi" w:cstheme="minorHAnsi"/>
          <w:b/>
          <w:sz w:val="22"/>
          <w:szCs w:val="22"/>
        </w:rPr>
        <w:t>lok.7/0/1009/U</w:t>
      </w:r>
    </w:p>
    <w:p w14:paraId="616EEE3F" w14:textId="0AA97787" w:rsidR="00C2620A" w:rsidRPr="007B25BB" w:rsidRDefault="005C39AE" w:rsidP="00C26B98">
      <w:pPr>
        <w:ind w:left="126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02-017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2EAFD9" w14:textId="4174942D" w:rsidR="00104F8D" w:rsidRPr="005E722F" w:rsidRDefault="007B25BB" w:rsidP="00C26B98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26B98">
        <w:rPr>
          <w:rFonts w:asciiTheme="minorHAnsi" w:hAnsiTheme="minorHAnsi" w:cstheme="minorHAnsi"/>
          <w:b/>
          <w:sz w:val="22"/>
          <w:szCs w:val="22"/>
        </w:rPr>
        <w:t>Skok ku samodzielności</w:t>
      </w:r>
    </w:p>
    <w:p w14:paraId="3B70B5B2" w14:textId="01752E08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pomoc społeczna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4B8D5E9" w:rsidR="0095522D" w:rsidRPr="007B25BB" w:rsidRDefault="00C26B9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1044C27D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>
        <w:rPr>
          <w:rFonts w:asciiTheme="minorHAnsi" w:hAnsiTheme="minorHAnsi" w:cstheme="minorHAnsi"/>
          <w:b/>
          <w:sz w:val="22"/>
          <w:szCs w:val="22"/>
        </w:rPr>
        <w:t>1</w:t>
      </w:r>
      <w:r w:rsidR="00104F8D">
        <w:rPr>
          <w:rFonts w:asciiTheme="minorHAnsi" w:hAnsiTheme="minorHAnsi" w:cstheme="minorHAnsi"/>
          <w:b/>
          <w:sz w:val="22"/>
          <w:szCs w:val="22"/>
        </w:rPr>
        <w:t>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104F8D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66FCA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3</cp:revision>
  <cp:lastPrinted>2024-04-12T13:16:00Z</cp:lastPrinted>
  <dcterms:created xsi:type="dcterms:W3CDTF">2024-04-12T13:17:00Z</dcterms:created>
  <dcterms:modified xsi:type="dcterms:W3CDTF">2024-04-22T12:15:00Z</dcterms:modified>
</cp:coreProperties>
</file>