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16E3891E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4B39E5">
        <w:rPr>
          <w:rFonts w:asciiTheme="minorHAnsi" w:hAnsiTheme="minorHAnsi" w:cstheme="minorHAnsi"/>
          <w:b/>
          <w:sz w:val="22"/>
          <w:szCs w:val="22"/>
        </w:rPr>
        <w:t>23</w:t>
      </w:r>
      <w:r w:rsidR="005E7806">
        <w:rPr>
          <w:rFonts w:asciiTheme="minorHAnsi" w:hAnsiTheme="minorHAnsi" w:cstheme="minorHAnsi"/>
          <w:b/>
          <w:sz w:val="22"/>
          <w:szCs w:val="22"/>
        </w:rPr>
        <w:t>61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/23 z dnia </w:t>
      </w:r>
      <w:r w:rsidR="00124D21">
        <w:rPr>
          <w:rFonts w:asciiTheme="minorHAnsi" w:hAnsiTheme="minorHAnsi" w:cstheme="minorHAnsi"/>
          <w:b/>
          <w:sz w:val="22"/>
          <w:szCs w:val="22"/>
        </w:rPr>
        <w:t>0</w:t>
      </w:r>
      <w:r w:rsidR="006A524E">
        <w:rPr>
          <w:rFonts w:asciiTheme="minorHAnsi" w:hAnsiTheme="minorHAnsi" w:cstheme="minorHAnsi"/>
          <w:b/>
          <w:sz w:val="22"/>
          <w:szCs w:val="22"/>
        </w:rPr>
        <w:t>3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6A524E">
        <w:rPr>
          <w:rFonts w:asciiTheme="minorHAnsi" w:hAnsiTheme="minorHAnsi" w:cstheme="minorHAnsi"/>
          <w:b/>
          <w:sz w:val="22"/>
          <w:szCs w:val="22"/>
        </w:rPr>
        <w:t>11</w:t>
      </w:r>
      <w:r w:rsidR="004B39E5">
        <w:rPr>
          <w:rFonts w:asciiTheme="minorHAnsi" w:hAnsiTheme="minorHAnsi" w:cstheme="minorHAnsi"/>
          <w:b/>
          <w:sz w:val="22"/>
          <w:szCs w:val="22"/>
        </w:rPr>
        <w:t>.2023 r.</w:t>
      </w:r>
    </w:p>
    <w:p w14:paraId="765302EE" w14:textId="15732CD4" w:rsidR="006369A6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7B25BB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A524E">
        <w:rPr>
          <w:rFonts w:asciiTheme="minorHAnsi" w:hAnsiTheme="minorHAnsi" w:cstheme="minorHAnsi"/>
          <w:b/>
          <w:sz w:val="22"/>
          <w:szCs w:val="22"/>
        </w:rPr>
        <w:t>Fundacja Rozwoju Edukacji Małego Inżyniera</w:t>
      </w:r>
    </w:p>
    <w:p w14:paraId="69A45C1F" w14:textId="1D8BE84C" w:rsidR="006369A6" w:rsidRPr="007B25BB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C6AED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16EEE3F" w14:textId="1AAD2F6D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524E">
        <w:rPr>
          <w:rFonts w:asciiTheme="minorHAnsi" w:hAnsiTheme="minorHAnsi" w:cstheme="minorHAnsi"/>
          <w:b/>
          <w:sz w:val="22"/>
          <w:szCs w:val="22"/>
        </w:rPr>
        <w:t>ul. Zagrodnicza 8a,61-654 Poznań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B6D0AF" w14:textId="5A0C7D84" w:rsidR="000D4EA5" w:rsidRPr="007B25BB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524E">
        <w:rPr>
          <w:rFonts w:asciiTheme="minorHAnsi" w:hAnsiTheme="minorHAnsi" w:cstheme="minorHAnsi"/>
          <w:b/>
          <w:sz w:val="22"/>
          <w:szCs w:val="22"/>
        </w:rPr>
        <w:t>Wzmocnienie kompetencji kluczem do sukcesu w Szkole Podstawowej nr 118</w:t>
      </w:r>
    </w:p>
    <w:p w14:paraId="3B70B5B2" w14:textId="441F3077" w:rsidR="000854F3" w:rsidRPr="007B25BB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7B25BB">
        <w:rPr>
          <w:rFonts w:asciiTheme="minorHAnsi" w:hAnsiTheme="minorHAnsi" w:cstheme="minorHAnsi"/>
          <w:b/>
          <w:sz w:val="22"/>
          <w:szCs w:val="22"/>
        </w:rPr>
        <w:t>interwencji</w:t>
      </w:r>
      <w:r w:rsidRPr="007B25BB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9E5">
        <w:rPr>
          <w:rFonts w:asciiTheme="minorHAnsi" w:hAnsiTheme="minorHAnsi" w:cstheme="minorHAnsi"/>
          <w:b/>
          <w:sz w:val="22"/>
          <w:szCs w:val="22"/>
        </w:rPr>
        <w:t>e</w:t>
      </w:r>
      <w:r w:rsidR="006A524E">
        <w:rPr>
          <w:rFonts w:asciiTheme="minorHAnsi" w:hAnsiTheme="minorHAnsi" w:cstheme="minorHAnsi"/>
          <w:b/>
          <w:sz w:val="22"/>
          <w:szCs w:val="22"/>
        </w:rPr>
        <w:t>dukacja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77777777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589CE6B7" w:rsidR="0095522D" w:rsidRPr="007B25BB" w:rsidRDefault="00163E42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PARTNER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A0E225" w14:textId="77777777" w:rsidR="006369A6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461079D0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DE846" w14:textId="68303C8E" w:rsidR="000854F3" w:rsidRPr="007B25BB" w:rsidRDefault="003B77B8" w:rsidP="00A500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 xml:space="preserve"> osoby oceniającej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A524E">
        <w:rPr>
          <w:rFonts w:asciiTheme="minorHAnsi" w:hAnsiTheme="minorHAnsi" w:cstheme="minorHAnsi"/>
          <w:b/>
          <w:sz w:val="22"/>
          <w:szCs w:val="22"/>
        </w:rPr>
        <w:t>06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6A524E">
        <w:rPr>
          <w:rFonts w:asciiTheme="minorHAnsi" w:hAnsiTheme="minorHAnsi" w:cstheme="minorHAnsi"/>
          <w:b/>
          <w:sz w:val="22"/>
          <w:szCs w:val="22"/>
        </w:rPr>
        <w:t>11</w:t>
      </w:r>
      <w:r w:rsidR="004B39E5">
        <w:rPr>
          <w:rFonts w:asciiTheme="minorHAnsi" w:hAnsiTheme="minorHAnsi" w:cstheme="minorHAnsi"/>
          <w:b/>
          <w:sz w:val="22"/>
          <w:szCs w:val="22"/>
        </w:rPr>
        <w:t>.2023 r. Joanna Pawlak</w:t>
      </w:r>
    </w:p>
    <w:p w14:paraId="73647262" w14:textId="77777777" w:rsidR="00163E42" w:rsidRPr="007B25BB" w:rsidRDefault="00163E42" w:rsidP="00163E42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F851934" w14:textId="77777777" w:rsidR="00163E42" w:rsidRPr="007B25BB" w:rsidRDefault="00163E42" w:rsidP="00163E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FC27EE" w14:textId="6CF784F6" w:rsidR="00110956" w:rsidRPr="007B25BB" w:rsidRDefault="00163E42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08BFDC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48B545F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6D4B10D7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245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3</cp:revision>
  <cp:lastPrinted>2023-11-06T14:21:00Z</cp:lastPrinted>
  <dcterms:created xsi:type="dcterms:W3CDTF">2023-11-06T14:15:00Z</dcterms:created>
  <dcterms:modified xsi:type="dcterms:W3CDTF">2023-11-06T14:23:00Z</dcterms:modified>
</cp:coreProperties>
</file>