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AA0555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C0902">
        <w:rPr>
          <w:b/>
          <w:i/>
          <w:sz w:val="48"/>
          <w:szCs w:val="48"/>
        </w:rPr>
        <w:t>20</w:t>
      </w:r>
      <w:r w:rsidR="008A1872">
        <w:rPr>
          <w:b/>
          <w:i/>
          <w:sz w:val="48"/>
          <w:szCs w:val="48"/>
        </w:rPr>
        <w:t>2</w:t>
      </w:r>
      <w:r w:rsidR="00407956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F926CA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C3E8C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721F0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5C01F5" w:rsidP="005C01F5">
      <w:pPr>
        <w:tabs>
          <w:tab w:val="center" w:pos="4535"/>
          <w:tab w:val="left" w:pos="55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="008E7C03" w:rsidRPr="00E13D84">
        <w:rPr>
          <w:b/>
          <w:sz w:val="20"/>
          <w:szCs w:val="20"/>
        </w:rPr>
        <w:t>SPIS TREŚCI</w:t>
      </w:r>
      <w:r>
        <w:rPr>
          <w:b/>
          <w:sz w:val="20"/>
          <w:szCs w:val="20"/>
        </w:rPr>
        <w:tab/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417F93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10760" w:history="1">
        <w:r w:rsidR="00417F93" w:rsidRPr="00B97B45">
          <w:rPr>
            <w:rStyle w:val="Hipercze"/>
          </w:rPr>
          <w:t>1.</w:t>
        </w:r>
        <w:r w:rsidR="00417F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7F93" w:rsidRPr="00B97B45">
          <w:rPr>
            <w:rStyle w:val="Hipercze"/>
          </w:rPr>
          <w:t>WPROWADZENIE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_Toc86410760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 w:rsidR="00417F93">
          <w:rPr>
            <w:webHidden/>
          </w:rPr>
          <w:t>5</w:t>
        </w:r>
        <w:r w:rsidR="00417F93">
          <w:rPr>
            <w:webHidden/>
          </w:rPr>
          <w:fldChar w:fldCharType="end"/>
        </w:r>
      </w:hyperlink>
    </w:p>
    <w:p w:rsidR="00417F93" w:rsidRDefault="00417F9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61" w:history="1">
        <w:r w:rsidRPr="00B97B45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97B45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62" w:history="1">
        <w:r w:rsidRPr="00B97B45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3" w:history="1">
        <w:r w:rsidRPr="00B97B45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97B45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64" w:history="1">
        <w:r w:rsidRPr="00B97B45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65" w:history="1">
        <w:r w:rsidRPr="00B97B45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6" w:history="1">
        <w:r w:rsidRPr="00B97B45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97B45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7" w:history="1">
        <w:r w:rsidRPr="00B97B45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97B45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8" w:history="1">
        <w:r w:rsidRPr="00B97B45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97B45">
          <w:rPr>
            <w:rStyle w:val="Hipercze"/>
          </w:rPr>
          <w:t xml:space="preserve">PRZYCHODY I KOSZTY ZAKŁADU BUDŻETOWEGO – </w:t>
        </w:r>
        <w:r w:rsidRPr="00B97B45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9" w:history="1">
        <w:r w:rsidRPr="00B97B45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97B45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0" w:history="1">
        <w:r w:rsidRPr="00B97B45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1" w:history="1">
        <w:r w:rsidRPr="00B97B45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2" w:history="1">
        <w:r w:rsidRPr="00B97B45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3" w:history="1">
        <w:r w:rsidRPr="00B97B45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4" w:history="1">
        <w:r w:rsidRPr="00B97B45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5" w:history="1">
        <w:r w:rsidRPr="00B97B45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76" w:history="1">
        <w:r w:rsidRPr="00B97B45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7" w:history="1">
        <w:r w:rsidRPr="00B97B45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8" w:history="1">
        <w:r w:rsidRPr="00B97B45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9" w:history="1">
        <w:r w:rsidRPr="00B97B45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80" w:history="1">
        <w:r w:rsidRPr="00B97B45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97B45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1" w:history="1">
        <w:r w:rsidRPr="00B97B45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2" w:history="1">
        <w:r w:rsidRPr="00B97B45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3" w:history="1">
        <w:r w:rsidRPr="00B97B45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84" w:history="1">
        <w:r w:rsidRPr="00B97B45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97B4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5" w:history="1">
        <w:r w:rsidRPr="00B97B45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6" w:history="1">
        <w:r w:rsidRPr="00B97B45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7" w:history="1">
        <w:r w:rsidRPr="00B97B45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8" w:history="1">
        <w:r w:rsidRPr="00B97B45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9" w:history="1">
        <w:r w:rsidRPr="00B97B45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0" w:history="1">
        <w:r w:rsidRPr="00B97B45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1" w:history="1">
        <w:r w:rsidRPr="00B97B45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2" w:history="1">
        <w:r w:rsidRPr="00B97B45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3" w:history="1">
        <w:r w:rsidRPr="00B97B45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4" w:history="1">
        <w:r w:rsidRPr="00B97B45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5" w:history="1">
        <w:r w:rsidRPr="00B97B45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6" w:history="1">
        <w:r w:rsidRPr="00B97B45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97B4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97" w:history="1">
        <w:r w:rsidRPr="00B97B45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417F93" w:rsidRDefault="00417F9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98" w:history="1">
        <w:r w:rsidRPr="00B97B45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97B45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_Toc86410798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>
      <w:bookmarkStart w:id="0" w:name="_GoBack"/>
      <w:bookmarkEnd w:id="0"/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470F84">
      <w:pPr>
        <w:pStyle w:val="Nagwek1"/>
        <w:numPr>
          <w:ilvl w:val="0"/>
          <w:numId w:val="35"/>
        </w:numPr>
      </w:pPr>
      <w:bookmarkStart w:id="1" w:name="_Toc86410760"/>
      <w:r>
        <w:t>WPROWADZENIE</w:t>
      </w:r>
      <w:bookmarkEnd w:id="1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DD7B61" w:rsidRPr="00AF5BE2" w:rsidRDefault="00DD7B61" w:rsidP="00DD7B61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B55160">
        <w:rPr>
          <w:rFonts w:ascii="Verdana" w:hAnsi="Verdana" w:cs="Arial"/>
          <w:b/>
          <w:iCs/>
          <w:sz w:val="18"/>
          <w:szCs w:val="18"/>
        </w:rPr>
        <w:t>Żoliborz</w:t>
      </w:r>
    </w:p>
    <w:p w:rsidR="00DD7B61" w:rsidRPr="00AF5BE2" w:rsidRDefault="00DD7B61" w:rsidP="00DD7B61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B5516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271,9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DD7B61" w:rsidRPr="00AF5BE2" w:rsidRDefault="00DD7B61" w:rsidP="00DD7B61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F5BE2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</w:t>
      </w:r>
      <w:r>
        <w:rPr>
          <w:rFonts w:ascii="Verdana" w:hAnsi="Verdana" w:cs="Arial"/>
          <w:iCs/>
          <w:sz w:val="16"/>
          <w:szCs w:val="16"/>
        </w:rPr>
        <w:t>Ośrodek Sportu i Rekreacji</w:t>
      </w:r>
      <w:r w:rsidRPr="00AF5BE2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D7B61" w:rsidRPr="00AF5BE2" w:rsidTr="00537213">
        <w:tc>
          <w:tcPr>
            <w:tcW w:w="6379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7B61" w:rsidRPr="00AF5BE2" w:rsidRDefault="00DD7B61" w:rsidP="0053721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271.903.429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50EA04C" wp14:editId="2D286026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213" w:rsidRPr="0070738F" w:rsidRDefault="00537213" w:rsidP="00DD7B6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EA0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537213" w:rsidRPr="0070738F" w:rsidRDefault="00537213" w:rsidP="00DD7B6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256.541.040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15.362.389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DD7B61" w:rsidRPr="00AF5BE2" w:rsidTr="00537213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D7B61" w:rsidRPr="00AF5BE2" w:rsidRDefault="00DD7B61" w:rsidP="00DD7B6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7B61" w:rsidRPr="00AF5BE2" w:rsidRDefault="00DD7B61" w:rsidP="00DD7B6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7B61" w:rsidRPr="00AF5BE2" w:rsidRDefault="00DD7B61" w:rsidP="00DD7B6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D7B61" w:rsidRPr="00AF5BE2" w:rsidRDefault="00DD7B61" w:rsidP="00DD7B61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B55160">
        <w:rPr>
          <w:rFonts w:ascii="Verdana" w:hAnsi="Verdana" w:cs="Arial"/>
          <w:b/>
          <w:iCs/>
          <w:sz w:val="18"/>
          <w:szCs w:val="18"/>
        </w:rPr>
        <w:t>Żoliborz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DD7B61" w:rsidRPr="00AF5BE2" w:rsidRDefault="00DD7B61" w:rsidP="00DD7B6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DD7B61" w:rsidRPr="00AF5BE2" w:rsidRDefault="00DD7B61" w:rsidP="00DD7B6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B55160">
        <w:rPr>
          <w:rFonts w:ascii="Verdana" w:eastAsia="Times New Roman" w:hAnsi="Verdana" w:cs="Arial"/>
          <w:iCs/>
          <w:sz w:val="16"/>
          <w:szCs w:val="16"/>
          <w:lang w:eastAsia="pl-PL"/>
        </w:rPr>
        <w:t>Żoliborz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B55160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56,7</w:t>
      </w:r>
      <w:r w:rsidRPr="00AF5BE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F5BE2">
        <w:rPr>
          <w:rFonts w:ascii="Verdana" w:hAnsi="Verdana" w:cs="Arial"/>
          <w:iCs/>
          <w:sz w:val="16"/>
          <w:szCs w:val="16"/>
        </w:rPr>
        <w:t>Dz.U. z 2021 r. poz. 1082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</w:t>
      </w:r>
      <w:r>
        <w:rPr>
          <w:rFonts w:ascii="Verdana" w:hAnsi="Verdana" w:cs="Arial"/>
          <w:iCs/>
          <w:sz w:val="16"/>
          <w:szCs w:val="16"/>
        </w:rPr>
        <w:t>Ośrodek Sportu i Rekreacji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DD7B61" w:rsidRPr="00AF5BE2" w:rsidRDefault="00DD7B61" w:rsidP="00DD7B61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DD7B61" w:rsidRPr="00AF5BE2" w:rsidRDefault="00DD7B61" w:rsidP="00DD7B6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F5BE2">
        <w:rPr>
          <w:rFonts w:ascii="Verdana" w:hAnsi="Verdana" w:cs="Arial"/>
          <w:iCs/>
          <w:sz w:val="16"/>
          <w:szCs w:val="16"/>
        </w:rPr>
        <w:br/>
        <w:t>z zarządzania mieniem, z opłat za zajęcie pasa drogowego</w:t>
      </w:r>
      <w:r>
        <w:rPr>
          <w:rFonts w:ascii="Verdana" w:hAnsi="Verdana" w:cs="Arial"/>
          <w:iCs/>
          <w:sz w:val="16"/>
          <w:szCs w:val="16"/>
        </w:rPr>
        <w:t xml:space="preserve"> oraz</w:t>
      </w:r>
      <w:r w:rsidRPr="00AF5BE2">
        <w:rPr>
          <w:rFonts w:ascii="Verdana" w:hAnsi="Verdana" w:cs="Arial"/>
          <w:iCs/>
          <w:sz w:val="16"/>
          <w:szCs w:val="16"/>
        </w:rPr>
        <w:t xml:space="preserve"> ze zwrotu odpłatności za media. W zakresie dochodów majątkowych dochody dotyczą wpływów z przekształcenia prawa użytkowania wieczystego w prawo własności. </w:t>
      </w:r>
    </w:p>
    <w:p w:rsidR="00DD7B61" w:rsidRPr="00AF5BE2" w:rsidRDefault="00DD7B61" w:rsidP="00DD7B6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w ustawie z 14 grudnia 2016 r. Prawo oświatowe (Dz.U. z 2021 r. poz. 1082) w głównej mierze obejmują wpłaty od rodziców za wyżywienie oraz z tytułu najmu i dzierżawy pomieszczeń w obiektach oświatowych. </w:t>
      </w:r>
      <w:r w:rsidRPr="003819C6">
        <w:rPr>
          <w:rFonts w:ascii="Verdana" w:hAnsi="Verdana" w:cs="Arial"/>
          <w:iCs/>
          <w:sz w:val="16"/>
          <w:szCs w:val="16"/>
        </w:rPr>
        <w:t>Na przychody zakładu budżetowego składają się opłaty za świadczone usługi o charakterze sportowym.</w:t>
      </w:r>
    </w:p>
    <w:p w:rsidR="00DD7B61" w:rsidRPr="00AF5BE2" w:rsidRDefault="00DD7B61" w:rsidP="00DD7B61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23.987.821 zł</w:t>
            </w:r>
          </w:p>
        </w:tc>
      </w:tr>
      <w:tr w:rsidR="00DD7B61" w:rsidRPr="00AF5BE2" w:rsidTr="0053721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6.350.000 zł</w:t>
            </w:r>
          </w:p>
        </w:tc>
      </w:tr>
      <w:tr w:rsidR="00DD7B61" w:rsidRPr="00AF5BE2" w:rsidTr="0053721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DD7B61" w:rsidRPr="00AF5BE2" w:rsidTr="0053721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23.796.629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21.379.337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DD7B61" w:rsidRPr="00AF5BE2" w:rsidRDefault="00DD7B61" w:rsidP="0053721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2.417.292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c>
          <w:tcPr>
            <w:tcW w:w="5211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7.407.487 zł</w:t>
            </w:r>
          </w:p>
        </w:tc>
      </w:tr>
    </w:tbl>
    <w:p w:rsidR="00DD7B61" w:rsidRPr="00AF5BE2" w:rsidRDefault="00DD7B61" w:rsidP="00DD7B61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DD7B61" w:rsidRPr="00AF5BE2" w:rsidRDefault="00DD7B61" w:rsidP="00DD7B61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B55160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DD7B61" w:rsidRPr="00AF5BE2" w:rsidRDefault="00DD7B61" w:rsidP="00DD7B61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094355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61" w:rsidRPr="00AF5BE2" w:rsidRDefault="00DD7B61" w:rsidP="00DD7B61">
      <w:pPr>
        <w:jc w:val="both"/>
        <w:rPr>
          <w:rFonts w:ascii="Verdana" w:hAnsi="Verdana" w:cs="Arial"/>
          <w:iCs/>
          <w:sz w:val="14"/>
          <w:szCs w:val="14"/>
        </w:rPr>
      </w:pPr>
    </w:p>
    <w:p w:rsidR="00DD7B61" w:rsidRPr="00AF5BE2" w:rsidRDefault="00DD7B61" w:rsidP="00DD7B61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DD7B61" w:rsidRPr="00AF5BE2" w:rsidRDefault="00DD7B61" w:rsidP="00DD7B61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61" w:rsidRPr="00AF5BE2" w:rsidRDefault="00DD7B61" w:rsidP="00DD7B61">
      <w:pPr>
        <w:spacing w:line="240" w:lineRule="auto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br w:type="page"/>
      </w:r>
    </w:p>
    <w:p w:rsidR="00DD7B61" w:rsidRPr="00AF5BE2" w:rsidRDefault="00DD7B61" w:rsidP="00DD7B61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2.   Z</w:t>
      </w:r>
      <w:r w:rsidRPr="00AF5BE2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F5BE2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DD7B61" w:rsidRPr="003819C6" w:rsidRDefault="00DD7B61" w:rsidP="00DD7B61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3819C6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DD7B61" w:rsidRPr="003819C6" w:rsidRDefault="00DD7B61" w:rsidP="00DD7B61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3819C6">
        <w:rPr>
          <w:rFonts w:ascii="Verdana" w:hAnsi="Verdana" w:cs="Arial"/>
          <w:sz w:val="16"/>
          <w:szCs w:val="16"/>
        </w:rPr>
        <w:t xml:space="preserve">ustawy z 1 października 2021 r. </w:t>
      </w:r>
      <w:r w:rsidRPr="003819C6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3819C6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DD7B61" w:rsidRPr="003819C6" w:rsidRDefault="00DD7B61" w:rsidP="00DD7B61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3819C6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3819C6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3819C6">
        <w:rPr>
          <w:rFonts w:ascii="Verdana" w:hAnsi="Verdana" w:cs="Arial"/>
          <w:sz w:val="16"/>
          <w:szCs w:val="16"/>
        </w:rPr>
        <w:t xml:space="preserve"> (</w:t>
      </w:r>
      <w:r w:rsidRPr="003819C6">
        <w:rPr>
          <w:rFonts w:ascii="Verdana" w:hAnsi="Verdana" w:cs="Arial"/>
          <w:iCs/>
          <w:sz w:val="16"/>
          <w:szCs w:val="16"/>
        </w:rPr>
        <w:t>Dz.U. z 2021 r. poz. 1927</w:t>
      </w:r>
      <w:r w:rsidRPr="003819C6">
        <w:rPr>
          <w:rFonts w:ascii="Verdana" w:hAnsi="Verdana" w:cs="Arial"/>
          <w:sz w:val="16"/>
          <w:szCs w:val="16"/>
        </w:rPr>
        <w:t>).</w:t>
      </w:r>
    </w:p>
    <w:p w:rsidR="00DD7B61" w:rsidRPr="003819C6" w:rsidRDefault="00DD7B61" w:rsidP="00DD7B61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3819C6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3819C6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3819C6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3819C6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3819C6">
        <w:rPr>
          <w:rFonts w:ascii="Verdana" w:hAnsi="Verdana" w:cs="Arial"/>
          <w:b/>
          <w:sz w:val="16"/>
          <w:szCs w:val="16"/>
        </w:rPr>
        <w:t>1,416 mld zł</w:t>
      </w:r>
      <w:r w:rsidRPr="003819C6">
        <w:rPr>
          <w:rFonts w:ascii="Verdana" w:hAnsi="Verdana" w:cs="Arial"/>
          <w:sz w:val="16"/>
          <w:szCs w:val="16"/>
        </w:rPr>
        <w:t xml:space="preserve">. Natomiast zgodnie </w:t>
      </w:r>
      <w:r w:rsidRPr="003819C6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3819C6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3819C6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3819C6">
        <w:rPr>
          <w:rFonts w:ascii="Verdana" w:hAnsi="Verdana" w:cs="Arial"/>
          <w:sz w:val="16"/>
          <w:szCs w:val="16"/>
        </w:rPr>
        <w:br/>
        <w:t xml:space="preserve">w wysokości </w:t>
      </w:r>
      <w:r w:rsidRPr="003819C6">
        <w:rPr>
          <w:rFonts w:ascii="Verdana" w:hAnsi="Verdana" w:cs="Arial"/>
          <w:b/>
          <w:sz w:val="16"/>
          <w:szCs w:val="16"/>
        </w:rPr>
        <w:t>468 mln zł</w:t>
      </w:r>
      <w:r w:rsidRPr="003819C6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3819C6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3819C6">
        <w:rPr>
          <w:rFonts w:ascii="Verdana" w:hAnsi="Verdana" w:cs="Arial"/>
          <w:b/>
          <w:sz w:val="16"/>
          <w:szCs w:val="16"/>
        </w:rPr>
        <w:t>40 mln zł</w:t>
      </w:r>
      <w:r w:rsidRPr="003819C6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3819C6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3819C6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3819C6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3819C6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3819C6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3819C6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3819C6">
        <w:rPr>
          <w:rFonts w:ascii="Verdana" w:hAnsi="Verdana"/>
          <w:iCs/>
          <w:sz w:val="16"/>
          <w:szCs w:val="16"/>
        </w:rPr>
        <w:t>.</w:t>
      </w:r>
    </w:p>
    <w:p w:rsidR="00DD7B61" w:rsidRPr="003819C6" w:rsidRDefault="00DD7B61" w:rsidP="00DD7B61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819C6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3819C6">
        <w:rPr>
          <w:rFonts w:ascii="Verdana" w:hAnsi="Verdana"/>
          <w:iCs/>
          <w:sz w:val="16"/>
          <w:szCs w:val="16"/>
        </w:rPr>
        <w:br/>
      </w:r>
      <w:r w:rsidRPr="003819C6">
        <w:rPr>
          <w:rFonts w:ascii="Verdana" w:hAnsi="Verdana"/>
          <w:b/>
          <w:iCs/>
          <w:sz w:val="16"/>
          <w:szCs w:val="16"/>
        </w:rPr>
        <w:t>2,4 mld zł</w:t>
      </w:r>
      <w:r w:rsidRPr="003819C6">
        <w:rPr>
          <w:rFonts w:ascii="Verdana" w:hAnsi="Verdana"/>
          <w:iCs/>
          <w:sz w:val="16"/>
          <w:szCs w:val="16"/>
        </w:rPr>
        <w:t xml:space="preserve"> </w:t>
      </w:r>
      <w:r w:rsidRPr="003819C6">
        <w:rPr>
          <w:rFonts w:ascii="Verdana" w:hAnsi="Verdana"/>
          <w:b/>
          <w:iCs/>
          <w:sz w:val="16"/>
          <w:szCs w:val="16"/>
        </w:rPr>
        <w:t>rocznie</w:t>
      </w:r>
      <w:r w:rsidRPr="003819C6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DD7B61" w:rsidRPr="003819C6" w:rsidRDefault="00DD7B61" w:rsidP="00DD7B6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3819C6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3819C6">
        <w:rPr>
          <w:rFonts w:ascii="Verdana" w:hAnsi="Verdana"/>
          <w:b/>
          <w:iCs/>
          <w:sz w:val="16"/>
          <w:szCs w:val="16"/>
        </w:rPr>
        <w:t>330 mln zł rocznie</w:t>
      </w:r>
      <w:r w:rsidRPr="003819C6">
        <w:rPr>
          <w:rFonts w:ascii="Verdana" w:hAnsi="Verdana"/>
          <w:iCs/>
          <w:sz w:val="16"/>
          <w:szCs w:val="16"/>
        </w:rPr>
        <w:t>,</w:t>
      </w:r>
    </w:p>
    <w:p w:rsidR="00DD7B61" w:rsidRPr="003819C6" w:rsidRDefault="00DD7B61" w:rsidP="00DD7B6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3819C6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3819C6">
        <w:rPr>
          <w:rFonts w:ascii="Verdana" w:hAnsi="Verdana"/>
          <w:b/>
          <w:iCs/>
          <w:sz w:val="16"/>
          <w:szCs w:val="16"/>
        </w:rPr>
        <w:t>700 mln zł rocznie</w:t>
      </w:r>
      <w:r w:rsidRPr="003819C6">
        <w:rPr>
          <w:rFonts w:ascii="Verdana" w:hAnsi="Verdana"/>
          <w:iCs/>
          <w:sz w:val="16"/>
          <w:szCs w:val="16"/>
        </w:rPr>
        <w:t xml:space="preserve">, </w:t>
      </w:r>
    </w:p>
    <w:p w:rsidR="00DD7B61" w:rsidRPr="003819C6" w:rsidRDefault="00DD7B61" w:rsidP="00DD7B6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3819C6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3819C6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3819C6">
        <w:rPr>
          <w:rFonts w:ascii="Verdana" w:hAnsi="Verdana"/>
          <w:b/>
          <w:iCs/>
          <w:sz w:val="16"/>
          <w:szCs w:val="16"/>
        </w:rPr>
        <w:t>1,4 mld zł rocznie</w:t>
      </w:r>
      <w:r w:rsidRPr="003819C6">
        <w:rPr>
          <w:rFonts w:ascii="Verdana" w:hAnsi="Verdana"/>
          <w:iCs/>
          <w:sz w:val="16"/>
          <w:szCs w:val="16"/>
        </w:rPr>
        <w:t>,</w:t>
      </w:r>
    </w:p>
    <w:p w:rsidR="00DD7B61" w:rsidRPr="003819C6" w:rsidRDefault="00DD7B61" w:rsidP="00DD7B6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3819C6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3819C6">
        <w:rPr>
          <w:rFonts w:ascii="Verdana" w:hAnsi="Verdana"/>
          <w:sz w:val="16"/>
          <w:szCs w:val="16"/>
        </w:rPr>
        <w:t xml:space="preserve"> </w:t>
      </w:r>
      <w:r w:rsidRPr="003819C6">
        <w:rPr>
          <w:rFonts w:ascii="Verdana" w:hAnsi="Verdana"/>
          <w:b/>
          <w:sz w:val="16"/>
          <w:szCs w:val="16"/>
        </w:rPr>
        <w:t>o 3%</w:t>
      </w:r>
      <w:r w:rsidRPr="003819C6">
        <w:rPr>
          <w:rFonts w:ascii="Verdana" w:hAnsi="Verdana"/>
          <w:sz w:val="16"/>
          <w:szCs w:val="16"/>
        </w:rPr>
        <w:t xml:space="preserve"> </w:t>
      </w:r>
      <w:r w:rsidRPr="003819C6">
        <w:rPr>
          <w:rFonts w:ascii="Verdana" w:hAnsi="Verdana"/>
          <w:b/>
          <w:sz w:val="16"/>
          <w:szCs w:val="16"/>
        </w:rPr>
        <w:t>wyższym ni</w:t>
      </w:r>
      <w:r w:rsidR="00C51FB4">
        <w:rPr>
          <w:rFonts w:ascii="Verdana" w:hAnsi="Verdana"/>
          <w:b/>
          <w:sz w:val="16"/>
          <w:szCs w:val="16"/>
        </w:rPr>
        <w:t>ż</w:t>
      </w:r>
      <w:r w:rsidRPr="003819C6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3819C6">
        <w:rPr>
          <w:rFonts w:ascii="Verdana" w:hAnsi="Verdana"/>
          <w:sz w:val="16"/>
          <w:szCs w:val="16"/>
        </w:rPr>
        <w:t>.</w:t>
      </w:r>
      <w:r w:rsidRPr="003819C6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3819C6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DD7B61" w:rsidRPr="003819C6" w:rsidRDefault="00DD7B61" w:rsidP="00DD7B61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3819C6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3819C6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DD7B61" w:rsidRPr="003819C6" w:rsidRDefault="00DD7B61" w:rsidP="00DD7B61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 xml:space="preserve">W szczególności na 2022 r. </w:t>
      </w:r>
      <w:r w:rsidRPr="003819C6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3819C6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szkołach podstawowych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- 8.204 zł</w:t>
      </w:r>
      <w:r w:rsidRPr="003819C6">
        <w:rPr>
          <w:rFonts w:ascii="Verdana" w:hAnsi="Verdana"/>
          <w:sz w:val="16"/>
          <w:szCs w:val="16"/>
        </w:rPr>
        <w:t>,  tj. wzrost o 239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oddziałach przedszkolnych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- 7.994 zł</w:t>
      </w:r>
      <w:r w:rsidRPr="003819C6">
        <w:rPr>
          <w:rFonts w:ascii="Verdana" w:hAnsi="Verdana"/>
          <w:sz w:val="16"/>
          <w:szCs w:val="16"/>
        </w:rPr>
        <w:t>,  tj. wzrost o 233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przedszkolach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  <w:t xml:space="preserve">     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- 8.138 zł</w:t>
      </w:r>
      <w:r w:rsidRPr="003819C6">
        <w:rPr>
          <w:rFonts w:ascii="Verdana" w:hAnsi="Verdana"/>
          <w:sz w:val="16"/>
          <w:szCs w:val="16"/>
        </w:rPr>
        <w:t>,  tj. wzrost o 237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przedszkolach specjalnych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- 9.841 zł</w:t>
      </w:r>
      <w:r w:rsidRPr="003819C6">
        <w:rPr>
          <w:rFonts w:ascii="Verdana" w:hAnsi="Verdana"/>
          <w:sz w:val="16"/>
          <w:szCs w:val="16"/>
        </w:rPr>
        <w:t>,  tj. wzrost o 287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liceach ogólnokształcących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- 8.578 zł</w:t>
      </w:r>
      <w:r w:rsidRPr="003819C6">
        <w:rPr>
          <w:rFonts w:ascii="Verdana" w:hAnsi="Verdana"/>
          <w:sz w:val="16"/>
          <w:szCs w:val="16"/>
        </w:rPr>
        <w:t>,  tj. wzrost o 250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szkołach zawodowych</w:t>
      </w:r>
      <w:r w:rsidRPr="003819C6">
        <w:rPr>
          <w:rFonts w:ascii="Verdana" w:hAnsi="Verdana"/>
          <w:sz w:val="16"/>
          <w:szCs w:val="16"/>
        </w:rPr>
        <w:tab/>
        <w:t xml:space="preserve">  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sz w:val="16"/>
          <w:szCs w:val="16"/>
        </w:rPr>
        <w:tab/>
        <w:t xml:space="preserve">   </w:t>
      </w:r>
      <w:r w:rsidRPr="003819C6">
        <w:rPr>
          <w:rFonts w:ascii="Verdana" w:hAnsi="Verdana"/>
          <w:sz w:val="16"/>
          <w:szCs w:val="16"/>
        </w:rPr>
        <w:tab/>
      </w:r>
      <w:r w:rsidRPr="003819C6">
        <w:rPr>
          <w:rFonts w:ascii="Verdana" w:hAnsi="Verdana"/>
          <w:b/>
          <w:sz w:val="16"/>
          <w:szCs w:val="16"/>
        </w:rPr>
        <w:t>- 8.578 zł</w:t>
      </w:r>
      <w:r w:rsidRPr="003819C6">
        <w:rPr>
          <w:rFonts w:ascii="Verdana" w:hAnsi="Verdana"/>
          <w:sz w:val="16"/>
          <w:szCs w:val="16"/>
        </w:rPr>
        <w:t>,  tj. wzrost o 250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>w poradniach psychologiczno-pedagogicznych</w:t>
      </w:r>
      <w:r w:rsidRPr="003819C6">
        <w:rPr>
          <w:rFonts w:ascii="Verdana" w:hAnsi="Verdana"/>
          <w:sz w:val="16"/>
          <w:szCs w:val="16"/>
        </w:rPr>
        <w:tab/>
        <w:t xml:space="preserve">   </w:t>
      </w:r>
      <w:r w:rsidRPr="003819C6">
        <w:rPr>
          <w:rFonts w:ascii="Verdana" w:hAnsi="Verdana"/>
          <w:b/>
          <w:sz w:val="16"/>
          <w:szCs w:val="16"/>
        </w:rPr>
        <w:t>- 250 zł</w:t>
      </w:r>
      <w:r w:rsidRPr="003819C6">
        <w:rPr>
          <w:rFonts w:ascii="Verdana" w:hAnsi="Verdana"/>
          <w:sz w:val="16"/>
          <w:szCs w:val="16"/>
        </w:rPr>
        <w:t>,  tj. wzrost o 7 zł</w:t>
      </w:r>
      <w:r w:rsidRPr="003819C6">
        <w:rPr>
          <w:rFonts w:ascii="Verdana" w:hAnsi="Verdana"/>
          <w:b/>
          <w:sz w:val="16"/>
          <w:szCs w:val="16"/>
        </w:rPr>
        <w:t xml:space="preserve"> </w:t>
      </w:r>
      <w:r w:rsidRPr="003819C6">
        <w:rPr>
          <w:rFonts w:ascii="Verdana" w:hAnsi="Verdana"/>
          <w:sz w:val="16"/>
          <w:szCs w:val="16"/>
        </w:rPr>
        <w:t>wobec 2021 r.</w:t>
      </w:r>
    </w:p>
    <w:p w:rsidR="00DD7B61" w:rsidRPr="003819C6" w:rsidRDefault="00DD7B61" w:rsidP="00DD7B61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3819C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3819C6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3819C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3819C6">
        <w:rPr>
          <w:rFonts w:ascii="Verdana" w:hAnsi="Verdana"/>
          <w:b/>
          <w:sz w:val="16"/>
          <w:szCs w:val="16"/>
        </w:rPr>
        <w:br/>
        <w:t>2021 r.</w:t>
      </w:r>
    </w:p>
    <w:p w:rsidR="00DD7B61" w:rsidRPr="003819C6" w:rsidRDefault="00DD7B61" w:rsidP="00DD7B61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819C6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3819C6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3819C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DD7B61" w:rsidRPr="003819C6" w:rsidRDefault="00DD7B61" w:rsidP="00DD7B61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3819C6">
        <w:rPr>
          <w:rFonts w:ascii="Verdana" w:hAnsi="Verdana" w:cs="Arial"/>
          <w:iCs/>
          <w:sz w:val="16"/>
          <w:szCs w:val="16"/>
        </w:rPr>
        <w:br w:type="page"/>
      </w:r>
    </w:p>
    <w:p w:rsidR="00DD7B61" w:rsidRPr="003819C6" w:rsidRDefault="00DD7B61" w:rsidP="00DD7B61">
      <w:pPr>
        <w:spacing w:before="360" w:after="120"/>
        <w:rPr>
          <w:rFonts w:ascii="Verdana" w:hAnsi="Verdana" w:cs="Arial"/>
          <w:b/>
          <w:iCs/>
          <w:sz w:val="20"/>
        </w:rPr>
      </w:pPr>
      <w:r w:rsidRPr="003819C6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3819C6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DD7B61" w:rsidRPr="003819C6" w:rsidRDefault="00DD7B61" w:rsidP="00DD7B61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DD7B61" w:rsidRPr="003819C6" w:rsidRDefault="00DD7B61" w:rsidP="00DD7B61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DD7B61" w:rsidRPr="003819C6" w:rsidRDefault="00DD7B61" w:rsidP="00DD7B61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DD7B61" w:rsidRPr="003819C6" w:rsidRDefault="00DD7B61" w:rsidP="00DD7B61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3819C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819C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819C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819C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819C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819C6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3819C6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DD7B61" w:rsidRPr="003819C6" w:rsidRDefault="00DD7B61" w:rsidP="00DD7B61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DD7B61" w:rsidRPr="003819C6" w:rsidRDefault="00DD7B61" w:rsidP="00DD7B61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DD7B61" w:rsidRPr="003819C6" w:rsidRDefault="00DD7B61" w:rsidP="00DD7B6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DD7B61" w:rsidRPr="003819C6" w:rsidRDefault="00DD7B61" w:rsidP="00DD7B6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3819C6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DD7B61" w:rsidRPr="00AF5BE2" w:rsidRDefault="00DD7B61" w:rsidP="00DD7B61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D7B61" w:rsidRPr="00AF5BE2" w:rsidRDefault="00DD7B61" w:rsidP="00DD7B61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F5BE2">
        <w:rPr>
          <w:rFonts w:ascii="Verdana" w:hAnsi="Verdana"/>
          <w:iCs/>
          <w:sz w:val="16"/>
          <w:szCs w:val="16"/>
        </w:rPr>
        <w:t>: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DD7B61" w:rsidRPr="00AF5BE2" w:rsidRDefault="00DD7B61" w:rsidP="00DD7B6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DD7B61" w:rsidRPr="00AF5BE2" w:rsidRDefault="00DD7B61" w:rsidP="00DD7B61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F5BE2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F5BE2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F5BE2">
        <w:rPr>
          <w:rFonts w:ascii="Verdana" w:hAnsi="Verdana" w:cs="Arial"/>
          <w:b/>
          <w:iCs/>
          <w:sz w:val="16"/>
          <w:szCs w:val="16"/>
        </w:rPr>
        <w:t>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F5BE2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F5BE2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br w:type="page"/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B5516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DD7B61" w:rsidRPr="00DA6F84" w:rsidRDefault="00DD7B61" w:rsidP="00DD7B61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819C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3819C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D7B61" w:rsidRPr="00AF5BE2" w:rsidRDefault="00DD7B61" w:rsidP="00DD7B61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B55160">
        <w:rPr>
          <w:rFonts w:ascii="Verdana" w:hAnsi="Verdana" w:cs="Arial"/>
          <w:iCs/>
          <w:sz w:val="14"/>
          <w:szCs w:val="14"/>
        </w:rPr>
        <w:t>Żoliborz</w:t>
      </w:r>
      <w:r w:rsidRPr="00AF5BE2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D7B61" w:rsidRPr="00AF5BE2" w:rsidRDefault="00DD7B61" w:rsidP="00DD7B61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64735" cy="147764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61" w:rsidRPr="003819C6" w:rsidRDefault="00DD7B61" w:rsidP="00DD7B61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F5BE2">
          <w:rPr>
            <w:i/>
            <w:iCs/>
            <w:sz w:val="14"/>
            <w:szCs w:val="14"/>
          </w:rPr>
          <w:t>www.edukacja.warszawa.pl</w:t>
        </w:r>
      </w:hyperlink>
      <w:r w:rsidRPr="00AF5BE2">
        <w:rPr>
          <w:rFonts w:ascii="Verdana" w:hAnsi="Verdana"/>
          <w:i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t xml:space="preserve">w zakładce </w:t>
      </w:r>
      <w:r w:rsidRPr="00AF5BE2">
        <w:rPr>
          <w:rFonts w:ascii="Verdana" w:hAnsi="Verdana"/>
          <w:i/>
          <w:iCs/>
          <w:sz w:val="14"/>
          <w:szCs w:val="14"/>
        </w:rPr>
        <w:t>Edukacja warszawska</w:t>
      </w:r>
      <w:r w:rsidRPr="00AF5BE2">
        <w:rPr>
          <w:rFonts w:ascii="Verdana" w:hAnsi="Verdana"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br/>
        <w:t xml:space="preserve">temat </w:t>
      </w:r>
      <w:r w:rsidRPr="00AF5BE2">
        <w:rPr>
          <w:rFonts w:ascii="Verdana" w:hAnsi="Verdana"/>
          <w:i/>
          <w:iCs/>
          <w:sz w:val="14"/>
          <w:szCs w:val="14"/>
        </w:rPr>
        <w:t xml:space="preserve">Budżet </w:t>
      </w:r>
      <w:r w:rsidRPr="003819C6">
        <w:rPr>
          <w:rFonts w:ascii="Verdana" w:hAnsi="Verdana"/>
          <w:i/>
          <w:iCs/>
          <w:sz w:val="14"/>
          <w:szCs w:val="14"/>
        </w:rPr>
        <w:t xml:space="preserve">oświaty </w:t>
      </w:r>
      <w:r w:rsidRPr="003819C6">
        <w:rPr>
          <w:rFonts w:ascii="Verdana" w:hAnsi="Verdana"/>
          <w:iCs/>
          <w:sz w:val="14"/>
          <w:szCs w:val="14"/>
        </w:rPr>
        <w:t>(publikacja z dnia 13.10.2021 r.)</w:t>
      </w:r>
    </w:p>
    <w:p w:rsidR="00DD7B61" w:rsidRPr="003819C6" w:rsidRDefault="00DD7B61" w:rsidP="00DD7B61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DD7B61" w:rsidRPr="003819C6" w:rsidRDefault="00DD7B61" w:rsidP="00DD7B61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819C6">
        <w:rPr>
          <w:rFonts w:ascii="Verdana" w:hAnsi="Verdana" w:cs="Arial"/>
          <w:iCs/>
          <w:sz w:val="14"/>
          <w:szCs w:val="14"/>
        </w:rPr>
        <w:t>Liczba uczniów przeliczeniowych w latach 2021-2022 w dzielnicy Żoliborz m.st. Warszawy*:</w:t>
      </w:r>
    </w:p>
    <w:p w:rsidR="00DD7B61" w:rsidRPr="003819C6" w:rsidRDefault="00DD7B61" w:rsidP="00DD7B61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4735" cy="152146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61" w:rsidRPr="00AF5BE2" w:rsidRDefault="00DD7B61" w:rsidP="00DD7B61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819C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819C6">
          <w:rPr>
            <w:i/>
            <w:iCs/>
            <w:sz w:val="14"/>
            <w:szCs w:val="14"/>
          </w:rPr>
          <w:t>www.edukacja.warszawa.pl</w:t>
        </w:r>
      </w:hyperlink>
      <w:r w:rsidRPr="003819C6">
        <w:rPr>
          <w:rFonts w:ascii="Verdana" w:hAnsi="Verdana"/>
          <w:i/>
          <w:iCs/>
          <w:sz w:val="14"/>
          <w:szCs w:val="14"/>
        </w:rPr>
        <w:t xml:space="preserve"> </w:t>
      </w:r>
      <w:r w:rsidRPr="003819C6">
        <w:rPr>
          <w:rFonts w:ascii="Verdana" w:hAnsi="Verdana"/>
          <w:iCs/>
          <w:sz w:val="14"/>
          <w:szCs w:val="14"/>
        </w:rPr>
        <w:t xml:space="preserve">w zakładce </w:t>
      </w:r>
      <w:r w:rsidRPr="003819C6">
        <w:rPr>
          <w:rFonts w:ascii="Verdana" w:hAnsi="Verdana"/>
          <w:i/>
          <w:iCs/>
          <w:sz w:val="14"/>
          <w:szCs w:val="14"/>
        </w:rPr>
        <w:t>Edukacja warszawska</w:t>
      </w:r>
      <w:r w:rsidRPr="003819C6">
        <w:rPr>
          <w:rFonts w:ascii="Verdana" w:hAnsi="Verdana"/>
          <w:iCs/>
          <w:sz w:val="14"/>
          <w:szCs w:val="14"/>
        </w:rPr>
        <w:t xml:space="preserve"> </w:t>
      </w:r>
      <w:r w:rsidRPr="003819C6">
        <w:rPr>
          <w:rFonts w:ascii="Verdana" w:hAnsi="Verdana"/>
          <w:iCs/>
          <w:sz w:val="14"/>
          <w:szCs w:val="14"/>
        </w:rPr>
        <w:br/>
        <w:t xml:space="preserve">temat </w:t>
      </w:r>
      <w:r w:rsidRPr="003819C6">
        <w:rPr>
          <w:rFonts w:ascii="Verdana" w:hAnsi="Verdana"/>
          <w:i/>
          <w:iCs/>
          <w:sz w:val="14"/>
          <w:szCs w:val="14"/>
        </w:rPr>
        <w:t xml:space="preserve">Budżet oświaty </w:t>
      </w:r>
      <w:r w:rsidRPr="003819C6">
        <w:rPr>
          <w:rFonts w:ascii="Verdana" w:hAnsi="Verdana"/>
          <w:iCs/>
          <w:sz w:val="14"/>
          <w:szCs w:val="14"/>
        </w:rPr>
        <w:t>(publikacja z dnia 13.10.2021 r.)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0FD51CC" wp14:editId="1137B73C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213" w:rsidRPr="0024209B" w:rsidRDefault="00537213" w:rsidP="00DD7B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51CC" id="Pole tekstowe 256" o:spid="_x0000_s1027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537213" w:rsidRPr="0024209B" w:rsidRDefault="00537213" w:rsidP="00DD7B6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B5516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160,3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DD7B61" w:rsidRPr="00AF5BE2" w:rsidRDefault="00DD7B61" w:rsidP="00DD7B61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DD7B61" w:rsidRPr="00AF5BE2" w:rsidRDefault="00DD7B61" w:rsidP="00DD7B61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F5BE2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F5BE2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F5BE2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F5BE2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F5BE2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F5BE2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F5BE2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F5BE2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F5BE2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F5BE2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17D2E26" wp14:editId="5A60335E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213" w:rsidRDefault="00537213" w:rsidP="00DD7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2E26" id="Pole tekstowe 257" o:spid="_x0000_s1028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537213" w:rsidRDefault="00537213" w:rsidP="00DD7B61"/>
                  </w:txbxContent>
                </v:textbox>
                <w10:wrap anchorx="margin"/>
              </v:shape>
            </w:pict>
          </mc:Fallback>
        </mc:AlternateConten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B5516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74,3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DD7B61" w:rsidRPr="00AF5BE2" w:rsidRDefault="00DD7B61" w:rsidP="00DD7B61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Zastosowane wskaźniki to:</w:t>
      </w:r>
    </w:p>
    <w:p w:rsidR="00DD7B61" w:rsidRPr="00AF5BE2" w:rsidRDefault="00DD7B61" w:rsidP="00DD7B6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D7B61" w:rsidRPr="00AF5BE2" w:rsidRDefault="00DD7B61" w:rsidP="00DD7B6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DD7B61" w:rsidRPr="00AF5BE2" w:rsidRDefault="00DD7B61" w:rsidP="00DD7B6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AF5BE2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F5BE2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DD7B61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F5BE2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79F9140" wp14:editId="7F941C36">
                <wp:simplePos x="0" y="0"/>
                <wp:positionH relativeFrom="margin">
                  <wp:posOffset>-136788</wp:posOffset>
                </wp:positionH>
                <wp:positionV relativeFrom="paragraph">
                  <wp:posOffset>171055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213" w:rsidRDefault="00537213" w:rsidP="00DD7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9140" id="Pole tekstowe 258" o:spid="_x0000_s1029" type="#_x0000_t202" style="position:absolute;left:0;text-align:left;margin-left:-10.75pt;margin-top:1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" filled="f">
                <v:textbox>
                  <w:txbxContent>
                    <w:p w:rsidR="00537213" w:rsidRDefault="00537213" w:rsidP="00DD7B61"/>
                  </w:txbxContent>
                </v:textbox>
                <w10:wrap anchorx="margin"/>
              </v:shape>
            </w:pict>
          </mc:Fallback>
        </mc:AlternateConten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B5516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-531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DD7B61" w:rsidRPr="00AF5BE2" w:rsidRDefault="00DD7B61" w:rsidP="00DD7B61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F5BE2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DD7B61" w:rsidRPr="00AF5BE2" w:rsidRDefault="00DD7B61" w:rsidP="00DD7B61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F5BE2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F5BE2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F5BE2">
        <w:rPr>
          <w:rFonts w:ascii="Verdana" w:hAnsi="Verdana"/>
          <w:bCs/>
          <w:sz w:val="16"/>
          <w:szCs w:val="16"/>
        </w:rPr>
        <w:t xml:space="preserve">. </w:t>
      </w:r>
    </w:p>
    <w:p w:rsidR="00DD7B61" w:rsidRPr="00AF5BE2" w:rsidRDefault="00DD7B61" w:rsidP="00DD7B61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F5BE2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700B4D42" wp14:editId="7C9FD0BD">
                <wp:simplePos x="0" y="0"/>
                <wp:positionH relativeFrom="margin">
                  <wp:posOffset>-153035</wp:posOffset>
                </wp:positionH>
                <wp:positionV relativeFrom="paragraph">
                  <wp:posOffset>576209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7213" w:rsidRDefault="00537213" w:rsidP="00DD7B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4D42" id="Pole tekstowe 259" o:spid="_x0000_s1030" type="#_x0000_t202" style="position:absolute;left:0;text-align:left;margin-left:-12.05pt;margin-top:45.35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" filled="f">
                <v:textbox>
                  <w:txbxContent>
                    <w:p w:rsidR="00537213" w:rsidRDefault="00537213" w:rsidP="00DD7B61"/>
                  </w:txbxContent>
                </v:textbox>
                <w10:wrap anchorx="margin"/>
              </v:shape>
            </w:pict>
          </mc:Fallback>
        </mc:AlternateContent>
      </w:r>
      <w:r w:rsidRPr="00AF5BE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F5BE2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F5BE2">
        <w:rPr>
          <w:rFonts w:ascii="Verdana" w:hAnsi="Verdana"/>
          <w:bCs/>
          <w:sz w:val="16"/>
          <w:szCs w:val="16"/>
        </w:rPr>
        <w:br/>
        <w:t>2021 r.</w:t>
      </w:r>
      <w:r w:rsidRPr="00AF5BE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DD7B61" w:rsidRPr="00AF5BE2" w:rsidRDefault="00DD7B61" w:rsidP="00DD7B61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4.   PODSUMOWANIE</w:t>
      </w:r>
    </w:p>
    <w:p w:rsidR="00DD7B61" w:rsidRPr="00AF5BE2" w:rsidRDefault="00DD7B61" w:rsidP="00DD7B61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D7B61" w:rsidRPr="00AF5BE2" w:rsidTr="00537213">
        <w:tc>
          <w:tcPr>
            <w:tcW w:w="6379" w:type="dxa"/>
            <w:gridSpan w:val="3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D7B61" w:rsidRPr="00AF5BE2" w:rsidRDefault="00DD7B61" w:rsidP="0053721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A17D4EE" wp14:editId="1F50621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213" w:rsidRPr="0070738F" w:rsidRDefault="00537213" w:rsidP="00DD7B6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D4EE" id="Pole tekstowe 260" o:spid="_x0000_s1031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537213" w:rsidRPr="0070738F" w:rsidRDefault="00537213" w:rsidP="00DD7B6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271.903.429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69CFC599" wp14:editId="62DC7617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213" w:rsidRPr="0070738F" w:rsidRDefault="00537213" w:rsidP="00DD7B6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C599" id="Pole tekstowe 261" o:spid="_x0000_s1032" type="#_x0000_t202" style="position:absolute;left:0;text-align:left;margin-left:69.8pt;margin-top:23.05pt;width:26.25pt;height:15.2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537213" w:rsidRPr="0070738F" w:rsidRDefault="00537213" w:rsidP="00DD7B6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256.541.040 zł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5516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15.362.389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DD7B61" w:rsidRPr="00AF5BE2" w:rsidTr="0053721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7B61" w:rsidRPr="00AF5BE2" w:rsidRDefault="00DD7B61" w:rsidP="0053721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D7B61" w:rsidRPr="00AF5BE2" w:rsidRDefault="00DD7B61" w:rsidP="0053721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5516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DD7B61" w:rsidRPr="00AF5BE2" w:rsidTr="0053721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D7B61" w:rsidRPr="00AF5BE2" w:rsidTr="0053721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5516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DD7B61" w:rsidRPr="00AF5BE2" w:rsidTr="0053721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D7B61" w:rsidRPr="00AF5BE2" w:rsidRDefault="00DD7B61" w:rsidP="0053721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D7B61" w:rsidRPr="00DE5D9D" w:rsidRDefault="00DD7B61" w:rsidP="0053721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5516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23.796.629</w:t>
            </w:r>
            <w:r w:rsidRPr="00BE0FF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</w:t>
            </w:r>
            <w:r w:rsidRPr="00DE5D9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D7B61" w:rsidRPr="00AF5BE2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Ponadto kwotę </w:t>
      </w:r>
      <w:r w:rsidRPr="00B55160">
        <w:rPr>
          <w:rFonts w:ascii="Verdana" w:eastAsiaTheme="minorEastAsia" w:hAnsi="Verdana" w:cs="Verdana"/>
          <w:color w:val="000000"/>
          <w:sz w:val="14"/>
          <w:szCs w:val="14"/>
        </w:rPr>
        <w:t>1.254.800 zł</w:t>
      </w:r>
      <w:r w:rsidRPr="00AF5BE2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</w:t>
      </w:r>
      <w:r w:rsidRPr="003819C6">
        <w:rPr>
          <w:rFonts w:ascii="Verdana" w:hAnsi="Verdana" w:cs="Arial"/>
          <w:iCs/>
          <w:sz w:val="14"/>
          <w:szCs w:val="14"/>
        </w:rPr>
        <w:t>ujęto w planach finansowych innych jednostek organizacyjnych, realizatorów tych zadań</w:t>
      </w:r>
      <w:r>
        <w:rPr>
          <w:rFonts w:ascii="Verdana" w:hAnsi="Verdana" w:cs="Arial"/>
          <w:iCs/>
          <w:sz w:val="14"/>
          <w:szCs w:val="14"/>
        </w:rPr>
        <w:t xml:space="preserve"> </w:t>
      </w:r>
      <w:r w:rsidRPr="00BE0FFD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12.000</w:t>
      </w:r>
      <w:r w:rsidRPr="00BE0FFD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ogólnomiejskich.</w:t>
      </w:r>
    </w:p>
    <w:p w:rsidR="00DD7B61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DD7B61" w:rsidRDefault="00DD7B61" w:rsidP="00DD7B6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</w:p>
    <w:p w:rsidR="00FE754B" w:rsidRDefault="00FE754B" w:rsidP="008E7C03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1076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10762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1076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6410764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831BB4" w:rsidRPr="00831BB4" w:rsidTr="00831BB4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1BB4" w:rsidRPr="00831BB4" w:rsidTr="00831BB4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23 987 821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16 791 475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65 047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11 304 897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7 913 428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8 813 000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782 550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6 770 000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21 379 337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14 965 536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21 363 004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14 954 103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11 433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2 417 292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1 692 105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164 500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1 613 718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1 129 603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568 574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398 002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229 491 763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6410765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831BB4" w:rsidRPr="00831BB4" w:rsidTr="00831BB4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31BB4" w:rsidRPr="00831BB4" w:rsidTr="00831BB4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55 437 000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41 101 666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193 926 564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2 741 406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3 602 515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</w:tr>
      <w:tr w:rsidR="00831BB4" w:rsidRPr="00831BB4" w:rsidTr="00831BB4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29 508 843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10766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831BB4" w:rsidRPr="00831BB4" w:rsidTr="00831BB4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831BB4" w:rsidRPr="00831BB4" w:rsidTr="00831BB4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96 424 874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256 541 040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81 982 485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202 139 117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32 744 049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155 136 838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20 947 316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47 002 279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11 796 733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19 046 000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19 046 000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34 416 613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30 192 436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939 310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15 362 389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14 442 389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11 137 513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11 137 513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9 118 751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11 087 513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11 087 513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9 118 751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18 907 850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1 310 750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17 987 850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17 979 050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3 995 147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13 983 903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1 286 150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4 860 171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903 984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1 896 490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1 270 750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1 636 490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1 270 750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1 636 490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1 270 750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1 611 890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1 246 150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12 142 389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11 468 029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26 767 387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23 073 324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26 767 387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23 073 324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26 185 387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22 496 324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22 714 799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19 612 411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3 470 588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2 883 913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577 000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562 500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498 000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22 335 824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22 335 824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22 256 824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22 256 824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19 606 411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19 606 411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2 650 413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2 650 413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3 689 063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586 675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153 226 825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19 040 284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149 895 187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15 708 646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134 915 042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1 894 146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113 483 947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21 431 095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1 705 662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13 814 500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13 814 500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387 508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778 137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3 331 638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3 331 638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43 576 425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2 976 581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41 809 844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40 557 844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34 319 821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6 238 023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1 766 581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1 766 581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75 428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35 399 732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7 201 700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34 158 032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5 960 000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28 532 592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4 861 853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5 560 000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1 241 700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1 241 700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215 481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20 829 090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20 829 090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20 811 890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18 154 533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2 657 357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4 246 093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923 357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744 994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323 357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323 357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24 732 620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2 923 000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24 732 620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21 783 570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18 916 557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2 867 013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2 923 000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120 437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2 078 774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2 067 774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87 934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5 069 401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2 806 000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5 069 401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2 806 000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2 263 401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52 950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2 806 000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2 806 000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2 538 540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227422">
        <w:trPr>
          <w:trHeight w:val="114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3 000 988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3 000 988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3 682 807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303 709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3 682 807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2 678 852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188 484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2 490 368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115 225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778 137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1 307 472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378 650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374 972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46 549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332 101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329 972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354 972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354 972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309 972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309 972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14 023 813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1 348 452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13 566 813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9 605 229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8 173 030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1 432 199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3 961 584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3 147 875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2 690 875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2 687 475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2 096 030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591 445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22742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831BB4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841 142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841 142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811 142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6 839 556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6 839 556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6 817 156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740 156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7 162 062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371 073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7 162 062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371 073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6 176 825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136 073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5 451 732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130 187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725 093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750 237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4 317 304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4 317 304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4 316 204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262 478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1 523 013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1 523 013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1 521 113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253 294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121 580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5 886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8 607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29 848 493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29 508 843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29 848 493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29 508 843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1 122 009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784 859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1 002 394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677 394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119 615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107 465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28 726 484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28 723 984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23 402 528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23 402 528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23 402 528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23 402 528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192 221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192 221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126 898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126 898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65 323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65 323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23 210 307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23 210 307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6 064 173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5 513 677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5 513 677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339 650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339 650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3 025 001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470 001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451 501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451 501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2 555 000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2 125 170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616 170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616 170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521 870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521 870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1 509 000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556 170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366 170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366 170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271 870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271 870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8E7C03">
      <w:pPr>
        <w:jc w:val="right"/>
        <w:rPr>
          <w:sz w:val="16"/>
          <w:szCs w:val="16"/>
        </w:rPr>
      </w:pPr>
    </w:p>
    <w:p w:rsidR="009C217E" w:rsidRDefault="009C217E" w:rsidP="006D2A59">
      <w:pPr>
        <w:sectPr w:rsidR="009C217E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86410767"/>
      <w:r>
        <w:t>C.</w:t>
      </w:r>
      <w:r>
        <w:tab/>
        <w:t>SPIS ZADAŃ INWESTYCYJNYCH</w:t>
      </w:r>
      <w:bookmarkEnd w:id="20"/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66"/>
        <w:gridCol w:w="2891"/>
        <w:gridCol w:w="1049"/>
        <w:gridCol w:w="1060"/>
        <w:gridCol w:w="1254"/>
        <w:gridCol w:w="1535"/>
      </w:tblGrid>
      <w:tr w:rsidR="00831BB4" w:rsidRPr="00831BB4" w:rsidTr="00831BB4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831BB4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831BB4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31BB4" w:rsidRPr="00831BB4" w:rsidTr="00831BB4">
        <w:trPr>
          <w:trHeight w:val="16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15 362 389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9 118 751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9 118 751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2 776 595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3 856 950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2 215 206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ul. Ficowskiego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580 000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3 331 638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1 766 581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1 064 000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532 581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1 241 700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323 357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263 357</w:t>
            </w:r>
          </w:p>
        </w:tc>
      </w:tr>
      <w:tr w:rsidR="00831BB4" w:rsidRPr="00831BB4" w:rsidTr="00831BB4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8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</w:tr>
    </w:tbl>
    <w:p w:rsidR="00C9789E" w:rsidRPr="00831BB4" w:rsidRDefault="00C9789E" w:rsidP="006D2A59">
      <w:pPr>
        <w:jc w:val="right"/>
        <w:rPr>
          <w:sz w:val="4"/>
          <w:szCs w:val="4"/>
        </w:rPr>
      </w:pPr>
    </w:p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6D2A59"/>
    <w:p w:rsidR="008E7C03" w:rsidRPr="006D2A59" w:rsidRDefault="006D2A59" w:rsidP="008E7C03">
      <w:pPr>
        <w:pStyle w:val="Nagwek4"/>
        <w:rPr>
          <w:i/>
        </w:rPr>
      </w:pPr>
      <w:bookmarkStart w:id="21" w:name="_Toc86410768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FF70A4" w:rsidRPr="00FF70A4" w:rsidTr="00FF70A4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F70A4" w:rsidRPr="00FF70A4" w:rsidTr="00FF70A4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231 107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FF70A4" w:rsidRPr="00FF70A4" w:rsidTr="00FF70A4">
        <w:trPr>
          <w:trHeight w:val="324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7 407 487</w:t>
            </w:r>
          </w:p>
        </w:tc>
      </w:tr>
      <w:tr w:rsidR="00FF70A4" w:rsidRPr="00FF70A4" w:rsidTr="00FF70A4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1 319 000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8 957 594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8 726 487</w:t>
            </w:r>
          </w:p>
        </w:tc>
      </w:tr>
      <w:tr w:rsidR="00FF70A4" w:rsidRPr="00FF70A4" w:rsidTr="00FF70A4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5 739 270</w:t>
            </w:r>
          </w:p>
        </w:tc>
      </w:tr>
      <w:tr w:rsidR="00FF70A4" w:rsidRPr="00FF70A4" w:rsidTr="00FF70A4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2 987 217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231 107</w:t>
            </w:r>
          </w:p>
        </w:tc>
      </w:tr>
      <w:tr w:rsidR="00FF70A4" w:rsidRPr="00FF70A4" w:rsidTr="00FF70A4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8 957 594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6410769"/>
      <w:r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86410770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12 996 700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12 996 700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86410771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4 990 300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4 990 300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86410772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4 829 700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4 829 700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C9521C" w:rsidRDefault="00C9521C" w:rsidP="001F1C17">
      <w:pPr>
        <w:ind w:firstLine="7200"/>
        <w:rPr>
          <w:sz w:val="16"/>
          <w:szCs w:val="16"/>
        </w:rPr>
      </w:pP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86410773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1 456 300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1 456 300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C9521C" w:rsidRDefault="00C9521C" w:rsidP="001F1C17">
      <w:pPr>
        <w:ind w:firstLine="7200"/>
        <w:rPr>
          <w:sz w:val="16"/>
          <w:szCs w:val="16"/>
        </w:rPr>
      </w:pP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86410774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1 720 400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1 720 400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840981" w:rsidRDefault="00840981" w:rsidP="001F1C17"/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1" w:name="_Toc86410775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70A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F70A4" w:rsidRPr="00FF70A4" w:rsidTr="00FF70A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FF70A4" w:rsidRPr="00FF70A4" w:rsidTr="00FF70A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F70A4" w:rsidRPr="00FF70A4" w:rsidTr="00FF70A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70A4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>
      <w:pPr>
        <w:spacing w:line="240" w:lineRule="auto"/>
      </w:pPr>
    </w:p>
    <w:p w:rsidR="007949F8" w:rsidRDefault="007949F8">
      <w:pPr>
        <w:spacing w:line="240" w:lineRule="auto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2" w:name="_Toc86410776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86410777"/>
      <w:r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831BB4" w:rsidRPr="00831BB4" w:rsidTr="00831BB4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31BB4" w:rsidRPr="00831BB4" w:rsidTr="00831BB4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30 849 386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30 849 386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2 116 802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1 896 773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220 029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28 732 584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2 129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734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1 329 281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1 329 281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1 320 681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1 217 830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102 851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8 600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1 321 645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1 321 645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1 320 645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1 217 830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102 815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2 436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2 436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2 400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5 200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5 200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29 508 843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29 508 843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784 859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677 394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107 465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28 723 984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23 402 528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23 402 528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192 221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126 898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65 323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23 210 307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6 064 173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550 496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5 513 677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86410778"/>
      <w:r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482"/>
        <w:gridCol w:w="731"/>
        <w:gridCol w:w="2767"/>
        <w:gridCol w:w="1466"/>
        <w:gridCol w:w="1466"/>
        <w:gridCol w:w="1466"/>
        <w:gridCol w:w="1466"/>
        <w:gridCol w:w="1656"/>
      </w:tblGrid>
      <w:tr w:rsidR="00831BB4" w:rsidRPr="00831BB4" w:rsidTr="00831BB4">
        <w:trPr>
          <w:trHeight w:val="300"/>
          <w:tblHeader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831BB4" w:rsidRPr="00831BB4" w:rsidTr="00831BB4">
        <w:trPr>
          <w:trHeight w:val="300"/>
          <w:tblHeader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831BB4" w:rsidRPr="00831BB4" w:rsidTr="00831BB4">
        <w:trPr>
          <w:trHeight w:val="799"/>
          <w:tblHeader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31BB4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31BB4" w:rsidRPr="00831BB4" w:rsidTr="00831BB4">
        <w:trPr>
          <w:trHeight w:val="225"/>
          <w:tblHeader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939 310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939 310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22 874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916 436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939 310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939 310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22 874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916 436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607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 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95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 dobrą praktyką w przyszłość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Matematyka i sztuka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5" w:name="_Toc86410779"/>
      <w:r>
        <w:t>2.2.3. Wydatki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5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831BB4" w:rsidRPr="00831BB4" w:rsidTr="00831BB4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31BB4" w:rsidRPr="00831BB4" w:rsidTr="00831BB4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831BB4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831BB4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831BB4" w:rsidRPr="00831BB4" w:rsidTr="00831BB4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624 700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596 700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Krzewy przy ul. Rydygiera (na odcinku al. Jana Pawła II - ul. Boguckiego)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Niskie krzewy ozdobne na rogu ul. Kozietulskiego i alei Wojska Polskiego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Zajęcia stolarskie dla początkujących (Centrum Aktywności Lokalnej przy pl. Grunwaldzkim)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Patroni naszych ulic na pocztówkach - Ks. Teofil Bogucki.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Wiosna i jesień z Gośćmi ze schroniska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Senior XXI wieku - kurs obsługi komputera dla mieszkańców w</w:t>
            </w:r>
            <w:r w:rsidR="00227422">
              <w:rPr>
                <w:rFonts w:cs="Arial"/>
                <w:sz w:val="12"/>
                <w:szCs w:val="12"/>
              </w:rPr>
              <w:t xml:space="preserve"> </w:t>
            </w:r>
            <w:r w:rsidRPr="00831BB4">
              <w:rPr>
                <w:rFonts w:cs="Arial"/>
                <w:sz w:val="12"/>
                <w:szCs w:val="12"/>
              </w:rPr>
              <w:t>wieku 65+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Drzewa i łąka kwietna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Oświetlenie chodnika przy SP267 (ulica Braci Załuskich)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 xml:space="preserve">Jestem z Żoliborza, więc nie używam plastiku! </w:t>
            </w:r>
            <w:r w:rsidRPr="00831BB4">
              <w:rPr>
                <w:rFonts w:cs="Arial"/>
                <w:sz w:val="12"/>
                <w:szCs w:val="12"/>
              </w:rPr>
              <w:br/>
              <w:t>Bawełniane torby na zakupy dla wszystkich żoliborzan i żoliborzanek!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Spacery przyrodnicze dla dzieci i dorosłych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Filmy, audiobooki, książki oraz prasa i książki elektroniczne do Biblioteki żoliborskiej 2022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Wydarzenia kulturalne w Bibliotece żoliborskiej 2022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716CB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 xml:space="preserve">Chronimy ptaki i wiewiórki warszawskich parków i skwerów </w:t>
            </w:r>
            <w:r w:rsidR="00716CB8">
              <w:rPr>
                <w:rFonts w:cs="Arial"/>
                <w:sz w:val="12"/>
                <w:szCs w:val="12"/>
              </w:rPr>
              <w:t>-</w:t>
            </w:r>
            <w:r w:rsidRPr="00831BB4">
              <w:rPr>
                <w:rFonts w:cs="Arial"/>
                <w:sz w:val="12"/>
                <w:szCs w:val="12"/>
              </w:rPr>
              <w:t xml:space="preserve"> rozwieszenie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III Turniej piłkarski o Puchar Marymontu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6B0A55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6" w:name="_Toc86410780"/>
      <w:r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6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7" w:name="_Toc86410781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831BB4" w:rsidRPr="00831BB4" w:rsidTr="00831BB4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831BB4" w:rsidRPr="00831BB4" w:rsidTr="00831BB4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256 541 040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15 362 389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9 146 751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10 086 751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17 989 850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18 909 850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3 157 635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3 264 635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160 751 312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3 331 638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164 082 950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44 686 496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45 143 496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3 025 001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3 525 170</w:t>
            </w:r>
          </w:p>
        </w:tc>
      </w:tr>
      <w:tr w:rsidR="00831BB4" w:rsidRPr="00831BB4" w:rsidTr="00831BB4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23 623 576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23 623 576</w:t>
            </w:r>
          </w:p>
        </w:tc>
      </w:tr>
      <w:tr w:rsidR="00831BB4" w:rsidRPr="00831BB4" w:rsidTr="00831BB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52 000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8" w:name="_Toc86410782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831BB4" w:rsidRPr="00831BB4" w:rsidTr="00831BB4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831BB4" w:rsidRPr="00831BB4" w:rsidTr="00831BB4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256 541 040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81 982 485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17 989 850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1 312 750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4 179 750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1 033 879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312 550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205 071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205 071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403 335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403 335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71 687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809 260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160 751 312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16 079 719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151 735 515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15 519 500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34 215 032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6 174 000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28 041 032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6 174 000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6 174 000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1 203 730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40 941 644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39 731 644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24 650 570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21 727 570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2 923 000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4 307 304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5 086 193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1 513 013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1 513 013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2 078 774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10 605 979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3 507 500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7 098 479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3 507 500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3 507 500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96 250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20 764 090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20 764 090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3 322 736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3 322 736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9 015 797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560 219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3 644 063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3 644 063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631 413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126 323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837 233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121 580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131 200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778 137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778 137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1 794 855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44 686 496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31 476 634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11 621 428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131 584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168 757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6 839 556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2 690 875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1 423 390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723 390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31 757 596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30 037 578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1 645 742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29 103 984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29 103 984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</w:tr>
      <w:tr w:rsidR="00831BB4" w:rsidRPr="00831BB4" w:rsidTr="00831BB4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116 418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42 142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23 623 576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23 623 576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22 631 541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22 631 541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19 967 258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19 967 258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19 851 958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19 851 958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115 300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2 664 283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2 664 283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167 000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1 358 598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1 358 598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344 240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344 240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316 900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316 900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15 707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15 707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382 838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382 838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</w:tr>
      <w:tr w:rsidR="00831BB4" w:rsidRPr="00831BB4" w:rsidTr="00831BB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831BB4" w:rsidRPr="00831BB4" w:rsidTr="00831BB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541BFC" w:rsidRDefault="00541BFC" w:rsidP="008E7C03">
      <w:pPr>
        <w:jc w:val="right"/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9" w:name="_Toc86410783"/>
      <w:r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831BB4" w:rsidRPr="00831BB4" w:rsidTr="00831BB4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31BB4" w:rsidRPr="00831BB4" w:rsidTr="00831BB4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2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15 362 389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9 146 751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3 856 950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2 215 206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3 331 638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3 331 638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1 064 000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532 581</w:t>
            </w:r>
          </w:p>
        </w:tc>
      </w:tr>
      <w:tr w:rsidR="00831BB4" w:rsidRPr="00831BB4" w:rsidTr="00831BB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66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831BB4" w:rsidRPr="00831BB4" w:rsidTr="00831BB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</w:tbl>
    <w:p w:rsidR="00541BFC" w:rsidRPr="00FA7CCC" w:rsidRDefault="00541BFC" w:rsidP="0087422E">
      <w:pPr>
        <w:jc w:val="right"/>
        <w:rPr>
          <w:sz w:val="16"/>
          <w:szCs w:val="16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0" w:name="_Toc86410784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86410785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color w:val="000000"/>
                <w:sz w:val="14"/>
                <w:szCs w:val="14"/>
              </w:rPr>
              <w:t>271 903 429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25 754 025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9,5%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3,3%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65,2%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31,5%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16 657 641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229 491 763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84,4%</w:t>
            </w:r>
          </w:p>
        </w:tc>
      </w:tr>
    </w:tbl>
    <w:p w:rsidR="006513E4" w:rsidRDefault="006513E4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31BB4" w:rsidRPr="00831BB4" w:rsidTr="00831BB4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1BB4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9,5%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47,1%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11 304 897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92 924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72 399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525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8 813 000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zdarzenia mające wpływ na zmianę dochodów w 2022 r. np. zakończenie długoterminowej dzierżawy Fortu Sokolnickiego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4 627 000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52,5%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27,0%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13,5%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6B350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64 300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BB4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31BB4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31BB4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31,5%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6 770 000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6 350 000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6,2%</w:t>
            </w: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153 000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52 000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6,9%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782 550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9,6%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145 550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wycena lokali i nieruchomości (wpłaty za operaty szacunkowe od potencjalnych nabywców za nieruchomości, które nie zostały zbyte)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</w:rPr>
              <w:t>ul. Matysiakówny - proj. dz. ewid. nr 9/11, 11/2, 9/2 obrębu 7-03-05 i 7-03-06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6 028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16 333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10,2%</w:t>
            </w: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2 417 292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164 500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1 613 718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1 129 603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1BB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i/>
                <w:iCs/>
                <w:color w:val="000000"/>
                <w:sz w:val="12"/>
                <w:szCs w:val="12"/>
              </w:rPr>
              <w:t>568 574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color w:val="000000"/>
                <w:sz w:val="12"/>
                <w:szCs w:val="12"/>
              </w:rPr>
              <w:t>398 002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BB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BB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1BB4" w:rsidRPr="00831BB4" w:rsidTr="00831BB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sz w:val="12"/>
                <w:szCs w:val="12"/>
              </w:rPr>
              <w:t>229 491 763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1BB4" w:rsidRPr="00831BB4" w:rsidRDefault="00831BB4" w:rsidP="00831BB4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1BB4">
              <w:rPr>
                <w:rFonts w:cs="Arial"/>
                <w:b/>
                <w:bCs/>
                <w:color w:val="000000"/>
                <w:sz w:val="12"/>
                <w:szCs w:val="12"/>
              </w:rPr>
              <w:t>84,4%</w:t>
            </w:r>
          </w:p>
        </w:tc>
      </w:tr>
    </w:tbl>
    <w:p w:rsidR="000163F4" w:rsidRDefault="000163F4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4E709C" w:rsidRPr="004E709C" w:rsidTr="004E709C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2" w:name="RANGE!B1:K18"/>
            <w:r w:rsidRPr="004E709C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4E709C" w:rsidRPr="004E709C" w:rsidTr="004E709C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4E709C" w:rsidRPr="004E709C" w:rsidTr="004E709C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42 411 666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256 541 040</w:t>
            </w: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8 962 550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291 591 922</w:t>
            </w:r>
          </w:p>
        </w:tc>
      </w:tr>
      <w:tr w:rsidR="004E709C" w:rsidRPr="004E709C" w:rsidTr="004E709C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33 449 116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-35 050 882</w:t>
            </w: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229 491 763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15 362 389</w:t>
            </w: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44 750 533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34 980 855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584 344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Matematyka i sztuka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29 655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26 374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239 565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 dobrą praktyką w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127 577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27 281 806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121 894 225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271 903 429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271 903 429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t xml:space="preserve"> </w:t>
      </w:r>
      <w:bookmarkStart w:id="43" w:name="_Toc86410786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86410787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FF70A4" w:rsidRPr="00FF70A4" w:rsidTr="00FF70A4">
        <w:trPr>
          <w:trHeight w:val="85"/>
          <w:tblHeader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70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70A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70A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70A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70A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70A4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70A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70A4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70A4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70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70A4" w:rsidRPr="00FF70A4" w:rsidTr="00FF70A4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70A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A4" w:rsidRPr="00FF70A4" w:rsidRDefault="00FF70A4" w:rsidP="00FF70A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86410788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F6373B" w:rsidRPr="00F6373B" w:rsidTr="00F6373B">
        <w:trPr>
          <w:trHeight w:val="85"/>
          <w:tblHeader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17 989 850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4 179 750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599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137 319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4 139 750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1 869 500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1 359 050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366 550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przeglądy techniczne budynków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48 400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inwentaryzacje, operaty, 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1 033 879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1 033 879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698 879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remonty w budynkach m.in. klatki schodowe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B3506" w:rsidRDefault="006B3506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B3506" w:rsidRPr="00F6373B" w:rsidRDefault="006B3506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3 144 087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606 500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912 784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586 600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110 900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54 518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25 466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6 268 760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2 711 400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9 150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9 150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914 050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914 050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sądowe za zmiany wpisów w księgach wieczystych lokali mieszkalnych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333 740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273 240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sporządzanie aktów notarialnych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remonty stolarki okiennej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312 550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85 950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wyceny do aktualizacji wartości zasobu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wieczystoksięgowe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226 600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potępowań sądowych i komorniczych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86410789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F6373B" w:rsidRPr="00F6373B" w:rsidTr="00F6373B">
        <w:trPr>
          <w:trHeight w:val="85"/>
          <w:tblHeader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680 093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205 071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403 335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94 380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94 380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85 438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30 417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opłaty za pobór wody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zbiorników i cieków wodnych (starorzecza w parku Kępa Potocka, zbiornika wodnego w parku Kaskada, przy ul. Żelazowskiej oraz przy ul. Tołwińskiego, tzw. ,,Glinianek Włościańskich'')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259 678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505 356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302 756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62 900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355 287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217 449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36 380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34 744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6B3506" w:rsidRDefault="006B3506" w:rsidP="00F6373B">
            <w:pPr>
              <w:spacing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  <w:r w:rsidRPr="006B3506">
              <w:rPr>
                <w:rFonts w:cs="Arial"/>
                <w:i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6B3506" w:rsidRDefault="006B3506" w:rsidP="00F6373B">
            <w:pPr>
              <w:spacing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  <w:r w:rsidRPr="006B3506">
              <w:rPr>
                <w:rFonts w:cs="Arial"/>
                <w:i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86410790"/>
      <w:r w:rsidR="00102ED1"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3"/>
        <w:gridCol w:w="815"/>
        <w:gridCol w:w="1361"/>
        <w:gridCol w:w="1223"/>
      </w:tblGrid>
      <w:tr w:rsidR="004E709C" w:rsidRPr="004E709C" w:rsidTr="004E709C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E709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160 751 312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151 735 515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34 215 032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28 041 032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1 657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180,1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8 210 680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10 246 897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610 594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752 214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3 850 354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1 451 000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849 627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522 332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415 849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36 645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6 174 000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158 171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711 172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65 283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185 966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38 628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40 941 644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39 731 644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3 344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386,5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34 319 821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4 327 812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22 398 641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340 946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1 790 384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5 462 038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1 519 611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956 200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433 332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24 650 570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21 727 570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2 364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18 916 557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2 498 720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11 999 055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199 210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1 147 473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3 072 099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1 468 400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694 267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188 336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2 923 000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4 307 304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220 869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2 938 463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16 737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229 139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648 518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125 038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227 291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3 547 996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38 783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275 284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781 358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179 481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219 471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740 403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16 526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84 951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206 468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43 914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82 050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745 200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Oswiaty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1 549 082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106 254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324 504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51 934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10 605 979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7 098 479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2 260 451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77 326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1 620 724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11 407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138 113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362 881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1 848 921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206 831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412 138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1 658 781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6 983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226 136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371 588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3 507 500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71 775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15 227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20 764 090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20 764 090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2 130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18 154 533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1 901 091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12 171 091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145 459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961 379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2 975 513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693 807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202 430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263 993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2 242 677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22 016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130 384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518 672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113 994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9 015 797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3 644 063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2 375 740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528 648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48 575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póżn.zm.)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631 413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505 090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126 323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837 233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817 143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- liczba emerytowanych pracowników oświaty : 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- liczba emerytowanych pracowników oświaty: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187 966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114 850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736 200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 xml:space="preserve">Stypendia dla uczniów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131 200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778 137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778 137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"Umiejętności o wartości dodanej - Praktyki na plus"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"Z dobrą praktyką w przyszłość"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"Matematyka i sztuka"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"Przeszłość kluczem do zrozumienia współczesnej Europy"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1 794 855</w:t>
            </w: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1 783 818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2DCED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961F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681A1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FD9DB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F8E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D607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4FE8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7A1C6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11EE9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6485A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87EFB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6E627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84764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89DDA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CA0D4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576AD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8DC94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9174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C4F7F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9F848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35D3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B5F5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DC349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71230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C8001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CDDF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A7237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F2702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18D2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z5lbj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DDB9D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m4AZ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6C0A4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Gl5g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C793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iEvn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607FE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CZW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9777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w5E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5DBA0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Qk9x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8A80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/lx3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5DD2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f4IO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DE7B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7ZeJ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E0235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bEnw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0EAE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yayH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C92B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SHL+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92C00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2md5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2BDFC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W7k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835D4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kb2W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66658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EGP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FD23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z7g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514D0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TmZ7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C05D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3HP8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988A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Xa2F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46C27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+Ejy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C77AC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eZaL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98784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64MM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F61D8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al11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CB265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oFnj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F6AC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IYea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6E597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9dj/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709C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8" w:name="_Toc86410791"/>
      <w:r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954"/>
        <w:gridCol w:w="1277"/>
        <w:gridCol w:w="1276"/>
      </w:tblGrid>
      <w:tr w:rsidR="00F6373B" w:rsidRPr="00F6373B" w:rsidTr="00F6373B">
        <w:trPr>
          <w:trHeight w:val="85"/>
          <w:tblHeader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44 686 496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6373B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programy profilaktyczne i warsztaty profilaktyczne w zakresie przeciwdziałania narkomanii (500 osób)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29 lipca 2005 r. o przeciwdziałaniu narkomanii (Dz. U. z 2020 r. poz. 2050,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F6373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 dla dzieci i młodzieży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programy profilaktyczne, socjoterapeutyczne, warsztaty profilaktyczne,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201 172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edukacyjnych w ramach kampanii profilaktycznej "Zachowaj Trzeźwy Umysł" - pakiety materiałów przeznaczone dla ok. 600 uczestników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11 621 428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168 757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6373B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 współfinansowany ze środków UE pn. "Środowiskowe Centrum Zdrowia Psychicznego dla Dzieci i Młodzieży: systemowe wsparcie dla mieszkańców m.st. Warszawy w Dzielnicy Bemowo, Wawer, Żoliborz - Dzielnica Żoliborz".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6373B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dla cudzoziemców: zasiłek celowy- średnia wartość zasiłku - 433,33 zł, liczba świadczeń -12,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6 839 556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6 839 556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4 876 000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762 556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410 611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85 265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3 780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 ramach ww. środków kwotę 2.436 zł przeznaczono na wynagrodzenia za sprawowanie opieki i obsługę tego zadania (zadanie zlecone z zakresu administracji rządowej)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2 690 875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6373B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1 369 230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1. Żoliborskie Centrum Integracji i Aktywizacji Seniorów przy ul. S. Wyspiańskiego 6/8 dla osób starszych.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2. Dom Seniora "Piękny Brzeg" przy ul. J.Popiełuszki dla osób starszych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1 369 230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878 200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491 030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275 288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57 025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17 312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16 620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4 385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1 321 645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Środowiskowy Dom Samopomocy w Warszawie przy ul.</w:t>
            </w:r>
            <w:r w:rsidR="006B3506">
              <w:rPr>
                <w:rFonts w:cs="Arial"/>
                <w:sz w:val="12"/>
                <w:szCs w:val="12"/>
              </w:rPr>
              <w:t xml:space="preserve"> </w:t>
            </w:r>
            <w:r w:rsidRPr="00F6373B">
              <w:rPr>
                <w:rFonts w:cs="Arial"/>
                <w:sz w:val="12"/>
                <w:szCs w:val="12"/>
              </w:rPr>
              <w:t xml:space="preserve">Rydygiera 3 dla osób z upośledzeniem umysłowym i osób przewlekle chorujących psychicznie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1 835,62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14,31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Środowiskowy Dom Samopomocy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1 321 645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1 217 830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185 830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103 815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10 915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339 650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6373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339 650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339 650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267 000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6373B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organizacja spotkań integracyjnych na rzecz społeczności lokalnej (Integracyjna Potańcówka Międzypokoleniowa, Festiwal Śpiewających Seniorów ok. 300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rodzinne spotkania integracyjne dla podopiecznych Ośrodka Pomocy Społecznej z okazji świąt (Śniadanie Wielkanocne, Wigilia Świąt Bożego Narodzenia - ok. 200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prowadzenie 2 klubów seniora (40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dzień Wolontariusza (70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prowadzenie grup wsparcia (ok. 20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organizacja spotkań integracyjnych na rzecz społeczności lokalnej (spotkania okolicznościowe z okazji Dni Seniora oraz inne we współpracy z partnerstwami lokalnymi - 150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warsztaty edukacyjne dla seniorów i osób niepełnosprawnych (50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organizacja konferencji z zakresu pomocy społecznej (tematyka senioralna i dotycząca osób niepełnosprawnych - 50 osób)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6373B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39,22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56 760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14 190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179 050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6373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489 375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14,50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42 570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11 352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180 093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31 757 596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1 645 742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1 645 742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841 142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731 600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- 200 zł, liczba świadczeń - 923, liczba świadczeniobiorców - 298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184 600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- 87,00 zł, liczba świadczeń - 1.245, liczba świadczeniobiorców - 249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108 315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6B35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art. </w:t>
            </w:r>
            <w:r w:rsidR="006B3506">
              <w:rPr>
                <w:rFonts w:cs="Arial"/>
                <w:i/>
                <w:iCs/>
                <w:sz w:val="12"/>
                <w:szCs w:val="12"/>
              </w:rPr>
              <w:t>h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>igieniczno-sanitarnych - średnia wartość zasiłku - 61,46 zł, liczba świadczeń - 1.300, liczba świadczeniobiorców - 418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79 898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obuwia - średnia wartość zasiłku - 96 zł, liczba świadczeń - 800, liczba świadczeniobiorców - 415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- 60,20 zł, liczba świadczeń - 1 250, liczba świadczeniobiorców - 428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75 250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zakup odzieży - średnia wartość zasiłku - 90,00 zł, liczba świadczeń - 765, liczba świadczeniobiorców - 403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68 850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- 109,00 zł, liczba świadczeń - 618, liczba świadczeniobiorców - 320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67 362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bielizny osobistej  - średnia wartość zasiłku - 53,70 zł, liczba świadczeń - 540, liczba świadczeniobiorców - 200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28 998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- 92,90 zł, liczba świadczeń -200, liczba świadczeniobiorców - 190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18 580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usług dezynfekcji, dezynsekcji i deratyzacji - średnia wartość zasiłku - 221 zł, liczba świadczeń - 23, liczba świadczeniobiorców - 18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5 083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i montaż mebli - średnia wartość zasiłku - 458 zł, liczba świadczeń - 9,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4 122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usług transportowych - średnia wartość zasiłku - 385 zł, liczba świadczeń - 9,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3 465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- 375 zł, liczba świadczeń - 9, liczba świadczeniobiorców - 9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opłaty za wodę, wywóz nieczystości, co - średnia wartość zasiłku - 195 zł, liczba świadczeń - 9, liczba świadczeniobiorców - 9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1 755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zakup sprzętu medycznego i rehabilitacyjnego - średnia wartość zasiłku - 257,50 zł, liczba świadczeń - 6, liczba świadczeniobiorców - 6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1 545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- 580 zł, liczba świadczeń - 2, liczba świadczeniobiorców - 2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- 173 zł, liczba świadczeń - 5, liczba świadczeniobiorców - 5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zakup usług pralniczych - średnia wartość zasiłku - 71,50 zł, liczba świadczeń - 12,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- 359,50 zł, liczba świadczeń - 2, liczba świadczeniobiorców - 2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okresowe - średnia wartość zasiłku - 397,71 zł, liczba świadczeń - 200, liczba świadczeniobiorców - 31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79 542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sprawienie pogrzebu - średnia wartość świadczenia - 3.750 zł, liczba świadczeń - 8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804 600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zasiłki stałe - średnia wartość zasiłku - 515,77 zł, liczba świadczeń - 1.560, liczba świadczeniobiorców - 171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29 103 984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29 103 984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23 210 307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świadczenia wychowawcze (Program Rodzina 500+) - liczba świadczeń - 46.421, liczba świadczeniobiorców - 10.600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23 210 307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5 893 677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3 421 645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- 2.110,23 zł, liczba świadczeń - 906, liczba świadczeniobiorców - 75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1 911 870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- 6.857, liczba świadczeniobiorców - 580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1 480 015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- 36, liczba świadczeniobiorców - 3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 - zasiłek dla opiekuna- średnia wartość zasiłku - 620,00 zł, liczba świadczeń - 12, liczba świadczeniobiorców - 1 osoba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zasiłki rodzinne - średnia wartość zasiłku - 115,21 zł, liczba świadczeń - 5.418, liczba świadczeniobiorców - 480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624 182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320 850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- 95,00 zł, liczba świadczeń - 888, liczba świadczeniobiorców - 74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samotnego wychowywania dziecka - średnia wartość zasiłku - 202,01 zł, liczba świadczeń - 398, liczba świadczeniobiorców - 34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80 400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- 624, liczba świadczeniobiorców - 52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68 640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- 385,32 zł, liczba świadczeń - 109, liczba świadczeniobiorców - 12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- 200, liczba świadczeniobiorców - 200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- 90 zł, liczba świadczeń - 48, liczba świadczeniobiorców - 4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- 113,00 zł, liczba świadczeń - 10, liczba świadczeniobiorców - 1 osoba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1 130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świadczenie rodzicielskie - średnia wartość zasiłku - 922,41 zł, liczba świadczeń - 580, liczba świadczeniobiorców - 60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świadczenia z funduszu alimentacyjnego - średnia wartość zasiłku - 444,44 zł, liczba świadczeń - 1.170, liczba świadczeniobiorców - 105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składki na ubezpieczenia społeczne - średnia wartość zasiłku - 498,03 zł, liczba świadczeń - 763, liczba świadczeniobiorców - 65 osób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- 68, liczba świadczeniobiorców - 68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mieszkania komunalne - średnia wartość zasiłku - 327 zł, liczba świadczeń - 1.600, liczba świadczeniobiorców - 180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523 200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mieszkania spółdzielcze - średnia wartość zasiłku - 234,69 zł, liczba świadczeń - 1.000, liczba świadczeniobiorców - 120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234 690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mieszkania własnościowe - średnia wartość zasiłku - 300 zł, liczba świadczeń - 360, liczba świadczeniobiorców - 40 osób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mieszkania Skarbu Państwa - średnia wartość zasiłku - 333,33 zł, liczba świadczeń - 60, liczba świadczeniobiorców - 4 osoby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 xml:space="preserve">mieszkania TBS - średnia wartość zasiłku - 231,75 zł, liczba świadczeń - 24, liczba świadczeniobiorców - 2 osoby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5 562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116 418</w:t>
            </w: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F6373B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45 820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9" w:name="_Toc86410792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F6373B" w:rsidRPr="00F6373B" w:rsidTr="00F6373B">
        <w:trPr>
          <w:trHeight w:val="85"/>
          <w:tblHeader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37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F6373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412 000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 uroczystości w miejscach pamięci, koncerty i spektakle okolicznościowe, np. z okazji Dnia Kobiet, Dnia Dziecka, cykliczne wydarzenia plenerowe: Otwieramy Żoliborz, Urodziny Placu Wilsona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- spektakle i warsztaty artystyczne dla dzieci, koncerty muzyki klasycznej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F6373B">
              <w:rPr>
                <w:rFonts w:cs="Arial"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373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373B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36 001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373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37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F6373B" w:rsidTr="00F6373B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373B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F6373B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50" w:name="_Toc86410793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F6373B" w:rsidRPr="003B667F" w:rsidTr="003B667F">
        <w:trPr>
          <w:trHeight w:val="85"/>
          <w:tblHeader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73 300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organizacja imprez 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>Grand Prix w brydżu, Bieg Flagi, Turniej piłki nożnej z okazji Dnia Dziecka, Bieg rtm. Witolda Pileckiego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60 800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435 570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179 985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91 025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34 960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boksie,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organizacja rozgrywek sportowych (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65 400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47 300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prowadzenie zajęć Zumby Gold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373B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B" w:rsidRPr="003B667F" w:rsidRDefault="00F6373B" w:rsidP="00F637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1" w:name="_Toc86410794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954"/>
        <w:gridCol w:w="1277"/>
        <w:gridCol w:w="1276"/>
      </w:tblGrid>
      <w:tr w:rsidR="003B667F" w:rsidRPr="003B667F" w:rsidTr="003B667F">
        <w:trPr>
          <w:trHeight w:val="85"/>
          <w:tblHeader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wydawnictwa książkowe (zakup książek poświęconych Żoliborzowi oraz mieszkańcom Żoliborza)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publikacje reklamowe w mediach, w tym życzenia świąteczne dla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współpracujące podmioty: Lublin, Rzeszów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wyjazdy delegacji dzielnicowej (Konferencja Samorządu i Oświaty Edukacja Przyszłości, Kongres Profesjonalistów PR)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dekoracje świąteczne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86410795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954"/>
        <w:gridCol w:w="1277"/>
        <w:gridCol w:w="1276"/>
      </w:tblGrid>
      <w:tr w:rsidR="003B667F" w:rsidRPr="003B667F" w:rsidTr="003B667F">
        <w:trPr>
          <w:trHeight w:val="85"/>
          <w:tblHeader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23 623 576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22 631 541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19 967 258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19 851 958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169,00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19 584 504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15 468 096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1 151 973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2 964 435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267 454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96 958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96 958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12 647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24 961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59 350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170 496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170 496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122 229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25 201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115 300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30 300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2 664 283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167 000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prac remontowych m.in.. malowanie pomieszczeń biurowych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1 358 598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1 302 073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1 234 166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usług pozostałych (usługi porządkowe, poligraficzne, mycia i przeglądów samochodów służbowych, leasing, usługi kateringowe, wymiana mat wejściowych, dzierżawy dystrybutorów wody, usługi przeprowadzkowe, usługi transportowe, wykonania mebli)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i wyposażenia (zakup paliwa, art.chemicznych, spożywczych, biurowych, papieru biurowego, urządzeń AGD, flag, tonerów do urządzeń kopiujących, akcesoriów i części samochodowych, mebli i urządzeń biurowych, prasy, druków, kwiatów)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159 666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remonty i konserwacje sprzętu (naprawy i konserwacje kopiarek, niszczarek i innych urządzeń biurowych, mebli biurowych, samochodów służbowych, rolet i wertikali)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opłaty parkingowe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organizacja odpłatnych praktyk absolwenckich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nekrologii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56 525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26 585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14 070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i wyposażenia (zakup mebli, wyposażenia, urządzeń i art. biurowych)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usług pozostałych (usługi sprzątania, odprowadzenie ścieków)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2 515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obsługa świadczeń wychowawczych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29 940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344 240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339 240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148 146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usług pozostałych (usługi serwisu oprogramowania m.in. DOM, PZP, INFOSYSTEM, licencje na oprogramowanie Office i Windows)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remonty i konserwacje sprzętu (konserwacje okresowe UPS, drukarek wielofunkcyjnych, remonty i naprawy sprzętu drukującego i przenośnego)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19 094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obsługa świadczeń wychowawczych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naprawy i konserwacje urządzeń telekomunikacyjnych i systemu audiowizualnego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przegląd sprzętu i systemu audiowizualnego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316 900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13 900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15 707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kondolencje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5 707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382 838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4 838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4 838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667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transmisja on-line obrazu i dźwięku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sporządzenie stenogramów z Sesji Rady Dzielnicy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403 535</w:t>
            </w: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667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utrzymanie Centrum Lokalnego Żoliborz przy ul. Rydygiera 6b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251 211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usług pozostałych (m.in. sprzątanie pomieszczeń i terenu, utrzymanie zieleni, przeglądy techniczne, odprowadzenie ścieków, wymiana piasku w piaskownicy na palcu zabaw, organizacja wydarzeń sąsiedzkich, abonament radiowo - telewizyjny)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koordynowanie działalności Centrum Lokalnego Żoliborz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87 316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33 930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5 265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utrzymanie Miejsca Aktywności Lokalnej Żoliborz przy ul. Marii Kazimiery 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128 924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koordynowanie działalności  Miejsca Aktywności Lokalnej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67 124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usług pozostałych (m.in. sprzątanie pomieszczeń, abonament radiowo - telewizyjny, odprowadzenie ścieków)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86410796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4"/>
        <w:gridCol w:w="954"/>
        <w:gridCol w:w="1277"/>
        <w:gridCol w:w="1277"/>
      </w:tblGrid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B667F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B667F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AC698C" w:rsidP="00AC698C">
      <w:pPr>
        <w:pStyle w:val="Nagwek2"/>
      </w:pPr>
      <w:bookmarkStart w:id="54" w:name="_Toc86410797"/>
      <w:r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4E709C" w:rsidRPr="004E709C" w:rsidTr="004E709C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E70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remontu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utrzymania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4,6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remontu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utrzymania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6 667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łączna powierzchnia w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54 069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6,3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162 299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zarządzania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1,5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1,9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486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1,7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powierzchnia w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19 257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1 263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tys.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zimowego oczyszczania na 1 000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zł/tys.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1 097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tys.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letniego oczyszczania na 1 000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E709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zł/tys.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2 157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4 779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3 667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wywożenia 1 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4E709C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24 974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11 667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693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3 009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3 828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2 932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6 941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18 287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13 922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12 410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12 641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7 610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9 794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7 551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4 307 304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2 870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8 900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847 699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1 680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1 008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1 501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0,9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349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2 135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12 368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745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2 790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4 710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10 141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11 224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5 639 101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283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1 589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598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580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1 620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238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7,0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6B3506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6B3506" w:rsidP="006B35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155 627,4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1 040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1 930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3 544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15 376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533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880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259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211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9,5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884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923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275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11 444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228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4,4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4 887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8 541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51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9 460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2 181 622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169,0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355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682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1 909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113 217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8 039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65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43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13 200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m</w:t>
            </w:r>
            <w:r w:rsidRPr="004E709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24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1 976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26 786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E70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E709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2</w:t>
            </w:r>
          </w:p>
        </w:tc>
      </w:tr>
      <w:tr w:rsidR="004E709C" w:rsidRPr="004E709C" w:rsidTr="004E709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09C" w:rsidRPr="004E709C" w:rsidRDefault="004E709C" w:rsidP="004E70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E709C">
              <w:rPr>
                <w:rFonts w:cs="Arial"/>
                <w:sz w:val="12"/>
                <w:szCs w:val="12"/>
              </w:rPr>
              <w:t>190 068</w:t>
            </w:r>
          </w:p>
        </w:tc>
      </w:tr>
    </w:tbl>
    <w:p w:rsidR="004C17E6" w:rsidRDefault="004C17E6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5" w:name="_Toc86410798"/>
      <w:r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3B667F" w:rsidRPr="003B667F" w:rsidTr="003B667F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667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15 362 389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9 146 751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W 2022 r. zaplanowano budowę ronda oraz przebudowę odcinka ul. Przasnyskiej o długości 90 m, w tym: wykonanie nawierzchni asfaltowej jezdni, budowę chodników, parkingu, odwodnienia i oświetlenia ulicy.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 - etap 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3 856 950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W 2022 r. zaplanowano przebudowę konstrukcji nawierzchni  jezdni na odcinku od ul. gen. Zajączka do al. Wojska Polskiego o długości 316 m, przebudowę chodników, odwodnienia i oświetlenia oraz nasadzenia drzew i krzewów.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2 215 206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Środki stanowiące wpłatę dewelopera przeznacza się na wypłatę odszkodowań za działki przeznaczone pod budowę dróg gminnych, umożliwiających dojazd do realizowanej przez dewelopera inwestycji mieszkaniowej.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rzeczowy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W 2022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zadania obejmuje montaż 3 latarni zasilanych energią słoneczną, wzdłuż ogrodzenia Szkoły Podstawowej nr 267 (od strony ulicy Braci Załuskich).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zaplanowano budowę windy w budynku mieszkalnym przy ul. Bieniewickiej 2a.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B667F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Modernizacja budynków mieszkalnych przy ul. Marii Kazimiery 18/26 i ul. Mickiewicza 65 -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będą kontynuowane prace projektowe w zakresie modernizacji budynków mieszkalnych przy ul. Marii Kazimiery 18/26 i ul. Mickiewicza 65.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B667F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rzeczowy zadania obejmuje rozbiórkę istniejących nawierzchni i chodników, demontaż ogrodzenia wokół placu zabaw, wykonanie nowej nawierzchni jezdni, miejsc postojowych i chodników, montaż latarni oraz oświetlenia na ścianach budynku. Ponadto zaplanowano wykonanie kanalizacji deszczowej, montaż elementów małej architektury, w tym: koszy na śmieci, ławek, stojaka na rowery i trejażu. W 2022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B667F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Celem zadania jest dostosowanie obecnego ciągu pieszo - rowerowego do bezpiecznego i komfortowego poruszania się pieszych i rowerzystów. W 2022 r. zaplanowano przebudowę ciągu pieszo-rowerowego o powierzchni ok.150 m</w:t>
            </w:r>
            <w:r w:rsidRPr="003B667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B667F">
              <w:rPr>
                <w:rFonts w:cs="Arial"/>
                <w:sz w:val="12"/>
                <w:szCs w:val="12"/>
              </w:rPr>
              <w:t xml:space="preserve"> oraz schodów i pochylni dla rowerów.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3 331 638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3 331 638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zaplanowano końcowe rozliczenie umów z gestorami sieci energetycznej, ciepłowniczej, gazowej i wodno-kanalizacyjnej.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1 064 000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zaplanowano budowę hali pneumatycznej nad boiskiem do gry w piłkę nożną o wymiarach 28 x 54 m, ustawienie kontenera do przechowywania elementów hali oraz wykonanie systemu nadmuchowego zadaszenia pneumatycznego.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1 241 700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zaplanowano kontynuację prac przygotowawczych oraz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rzeczowy zadania obejmuje modernizację i wyposażenie dwóch boisk wielofunkcyjnych, rzutni do pchnięcia kulą oraz bieżni do skoku w dal. W 2022 r. zaplanowano wyposażenie boisk oraz zagospodarowanie terenów zielonych.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532 581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W 2022 r. zaplanowano dostosowanie pomieszczeń stołówki, szatni i dróg ewakuacyjnych w budynku szkoły do wymogów bezpieczeństwa pożarowego.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rzeczowy zadania obejmuje modernizację systemu grzewczego w budynku szkoły, w tym wymianę węzła cieplnego oraz instalacji centralnego ogrzewania. W 2022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 xml:space="preserve">W 2022 r. zaplanowano opracowanie dokumentacji projektowej na budowę Środowiskowego Domu Samopomocy oraz placówki wsparcia dziennego dla dzieci z niepełnosprawnością intelektualną przy ul. Izabelli.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667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B667F">
              <w:rPr>
                <w:rFonts w:cs="Arial"/>
                <w:sz w:val="12"/>
                <w:szCs w:val="12"/>
              </w:rPr>
              <w:t>Zakres rzeczowy zadania obejmuje rozbiórkę trybun bocznych znajdujących się przy stadionie piłkarskim, przygotowanie terenu pod nowy obiekt sportowy, a także podłączenie mediów do budynków szatniowego, administracyjnego oraz do pomieszczeń magazynowych. W 2022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B667F" w:rsidRPr="003B667F" w:rsidTr="003B667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B66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B667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67F" w:rsidRPr="003B667F" w:rsidRDefault="003B667F" w:rsidP="003B66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13" w:rsidRDefault="00537213">
      <w:r>
        <w:separator/>
      </w:r>
    </w:p>
  </w:endnote>
  <w:endnote w:type="continuationSeparator" w:id="0">
    <w:p w:rsidR="00537213" w:rsidRDefault="0053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Default="0053721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37213" w:rsidRDefault="0053721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Default="00537213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37213" w:rsidRDefault="00537213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37213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37213" w:rsidRPr="0038169C" w:rsidRDefault="00537213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417F93">
            <w:rPr>
              <w:noProof/>
              <w:sz w:val="16"/>
              <w:szCs w:val="16"/>
            </w:rPr>
            <w:t>59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417F93">
            <w:rPr>
              <w:noProof/>
              <w:sz w:val="16"/>
              <w:szCs w:val="16"/>
            </w:rPr>
            <w:t>122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537213" w:rsidRPr="0038169C" w:rsidRDefault="00537213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17F93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13" w:rsidRDefault="00537213">
      <w:r>
        <w:separator/>
      </w:r>
    </w:p>
  </w:footnote>
  <w:footnote w:type="continuationSeparator" w:id="0">
    <w:p w:rsidR="00537213" w:rsidRDefault="0053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93" w:rsidRDefault="00417F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417F93" w:rsidRPr="006231C3" w:rsidRDefault="00417F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28"/>
  </w:num>
  <w:num w:numId="15">
    <w:abstractNumId w:val="17"/>
  </w:num>
  <w:num w:numId="16">
    <w:abstractNumId w:val="9"/>
  </w:num>
  <w:num w:numId="17">
    <w:abstractNumId w:val="13"/>
  </w:num>
  <w:num w:numId="18">
    <w:abstractNumId w:val="32"/>
  </w:num>
  <w:num w:numId="19">
    <w:abstractNumId w:val="17"/>
  </w:num>
  <w:num w:numId="20">
    <w:abstractNumId w:val="1"/>
  </w:num>
  <w:num w:numId="21">
    <w:abstractNumId w:val="14"/>
  </w:num>
  <w:num w:numId="22">
    <w:abstractNumId w:val="27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3"/>
  </w:num>
  <w:num w:numId="28">
    <w:abstractNumId w:val="8"/>
  </w:num>
  <w:num w:numId="29">
    <w:abstractNumId w:val="25"/>
  </w:num>
  <w:num w:numId="30">
    <w:abstractNumId w:val="15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41B4"/>
    <w:rsid w:val="000D54E8"/>
    <w:rsid w:val="000E27C5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816"/>
    <w:rsid w:val="00222105"/>
    <w:rsid w:val="00227422"/>
    <w:rsid w:val="00241F34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13DCB"/>
    <w:rsid w:val="00316E1A"/>
    <w:rsid w:val="00320551"/>
    <w:rsid w:val="003270D3"/>
    <w:rsid w:val="003552FE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667F"/>
    <w:rsid w:val="003D75A5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1C39"/>
    <w:rsid w:val="00B820DA"/>
    <w:rsid w:val="00B83DD7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C098D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542205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120</Pages>
  <Words>37863</Words>
  <Characters>227180</Characters>
  <Application>Microsoft Office Word</Application>
  <DocSecurity>0</DocSecurity>
  <Lines>1893</Lines>
  <Paragraphs>529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264514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subject/>
  <dc:creator>Biuro Planowania Budżetowego</dc:creator>
  <cp:keywords/>
  <dc:description/>
  <cp:lastModifiedBy>Zieliński Zbigniew</cp:lastModifiedBy>
  <cp:revision>22</cp:revision>
  <cp:lastPrinted>2021-10-29T12:28:00Z</cp:lastPrinted>
  <dcterms:created xsi:type="dcterms:W3CDTF">2021-08-23T11:51:00Z</dcterms:created>
  <dcterms:modified xsi:type="dcterms:W3CDTF">2021-10-29T12:39:00Z</dcterms:modified>
</cp:coreProperties>
</file>