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23" w:rsidRPr="0033755D" w:rsidRDefault="00722123" w:rsidP="008958F6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INFORMACJA O PRZE</w:t>
      </w:r>
      <w:smartTag w:uri="urn:schemas-microsoft-com:office:smarttags" w:element="metricconverter">
        <w:r>
          <w:rPr>
            <w:b/>
            <w:i/>
            <w:sz w:val="48"/>
            <w:szCs w:val="48"/>
          </w:rPr>
          <w:t>BI</w:t>
        </w:r>
      </w:smartTag>
      <w:r>
        <w:rPr>
          <w:b/>
          <w:i/>
          <w:sz w:val="48"/>
          <w:szCs w:val="48"/>
        </w:rPr>
        <w:t xml:space="preserve">EGU </w:t>
      </w:r>
    </w:p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</w:t>
      </w:r>
      <w:smartTag w:uri="urn:schemas-microsoft-com:office:smarttags" w:element="metricconverter">
        <w:r w:rsidRPr="0033755D">
          <w:rPr>
            <w:b/>
            <w:i/>
            <w:sz w:val="48"/>
            <w:szCs w:val="48"/>
          </w:rPr>
          <w:t>ON</w:t>
        </w:r>
      </w:smartTag>
      <w:r w:rsidRPr="0033755D">
        <w:rPr>
          <w:b/>
          <w:i/>
          <w:sz w:val="48"/>
          <w:szCs w:val="48"/>
        </w:rPr>
        <w:t>ANIA BUDŻETU</w:t>
      </w:r>
    </w:p>
    <w:p w:rsidR="00722123" w:rsidRPr="0033755D" w:rsidRDefault="00CE47FB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22123" w:rsidRPr="0033755D">
        <w:rPr>
          <w:b/>
          <w:i/>
          <w:sz w:val="48"/>
          <w:szCs w:val="48"/>
        </w:rPr>
        <w:t>ST. WARSZAWY</w:t>
      </w:r>
    </w:p>
    <w:p w:rsidR="00722123" w:rsidRPr="0033755D" w:rsidRDefault="00426E28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8958F6">
        <w:rPr>
          <w:b/>
          <w:i/>
          <w:sz w:val="48"/>
          <w:szCs w:val="48"/>
        </w:rPr>
        <w:t>2022</w:t>
      </w:r>
      <w:r w:rsidR="00722123" w:rsidRPr="0033755D">
        <w:rPr>
          <w:b/>
          <w:i/>
          <w:sz w:val="48"/>
          <w:szCs w:val="48"/>
        </w:rPr>
        <w:t xml:space="preserve"> r.</w:t>
      </w:r>
    </w:p>
    <w:p w:rsidR="00722123" w:rsidRPr="0033755D" w:rsidRDefault="00722123" w:rsidP="008958F6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smartTag w:uri="urn:schemas-microsoft-com:office:smarttags" w:element="metricconverter">
        <w:r>
          <w:rPr>
            <w:b/>
            <w:i/>
            <w:sz w:val="48"/>
            <w:szCs w:val="48"/>
          </w:rPr>
          <w:t>BI</w:t>
        </w:r>
      </w:smartTag>
      <w:r>
        <w:rPr>
          <w:b/>
          <w:i/>
          <w:sz w:val="48"/>
          <w:szCs w:val="48"/>
        </w:rPr>
        <w:t>AŁOŁĘKA</w:t>
      </w:r>
    </w:p>
    <w:p w:rsidR="00722123" w:rsidRDefault="00722123" w:rsidP="008958F6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BA4050">
        <w:rPr>
          <w:b/>
          <w:i/>
          <w:sz w:val="32"/>
          <w:szCs w:val="32"/>
        </w:rPr>
        <w:t>S</w:t>
      </w:r>
      <w:r w:rsidR="00AA5F13">
        <w:rPr>
          <w:b/>
          <w:i/>
          <w:sz w:val="32"/>
          <w:szCs w:val="32"/>
        </w:rPr>
        <w:t>I</w:t>
      </w:r>
      <w:r w:rsidR="00BA4050">
        <w:rPr>
          <w:b/>
          <w:i/>
          <w:sz w:val="32"/>
          <w:szCs w:val="32"/>
        </w:rPr>
        <w:t>ERPIEŃ</w:t>
      </w:r>
      <w:r w:rsidRPr="0033755D">
        <w:rPr>
          <w:b/>
          <w:i/>
          <w:sz w:val="32"/>
          <w:szCs w:val="32"/>
        </w:rPr>
        <w:t xml:space="preserve"> </w:t>
      </w:r>
      <w:r w:rsidR="008958F6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8958F6" w:rsidRDefault="008958F6" w:rsidP="008958F6"/>
    <w:p w:rsidR="00722123" w:rsidRDefault="00722123" w:rsidP="008958F6">
      <w:pPr>
        <w:sectPr w:rsidR="00722123" w:rsidSect="006169C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722123" w:rsidRDefault="00722123" w:rsidP="008958F6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BD7E32" w:rsidRDefault="0072212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103500" w:history="1">
        <w:r w:rsidR="00BD7E32" w:rsidRPr="000A1ADF">
          <w:rPr>
            <w:rStyle w:val="Hipercze"/>
          </w:rPr>
          <w:t>1.</w:t>
        </w:r>
        <w:r w:rsidR="00BD7E3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D7E32" w:rsidRPr="000A1ADF">
          <w:rPr>
            <w:rStyle w:val="Hipercze"/>
          </w:rPr>
          <w:t>WPROWADZENIE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_Toc111103500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5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103501" w:history="1">
        <w:r w:rsidR="00BD7E32" w:rsidRPr="000A1ADF">
          <w:rPr>
            <w:rStyle w:val="Hipercze"/>
          </w:rPr>
          <w:t>2.</w:t>
        </w:r>
        <w:r w:rsidR="00BD7E3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D7E32" w:rsidRPr="000A1ADF">
          <w:rPr>
            <w:rStyle w:val="Hipercze"/>
          </w:rPr>
          <w:t>INFORMACJE OBOWIĄZKOWE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_Toc111103501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9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3502" w:history="1">
        <w:r w:rsidR="00BD7E32" w:rsidRPr="000A1ADF">
          <w:rPr>
            <w:rStyle w:val="Hipercze"/>
          </w:rPr>
          <w:t>A.</w:t>
        </w:r>
        <w:r w:rsidR="00BD7E3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D7E32" w:rsidRPr="000A1ADF">
          <w:rPr>
            <w:rStyle w:val="Hipercze"/>
          </w:rPr>
          <w:t>DOCHODY MIASTA STOŁECZNEGO WARSZAWY DO REALIZACJI PRZEZ DZIELNICĘ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_Toc111103502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11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03" w:history="1">
        <w:r w:rsidR="00BD7E32" w:rsidRPr="000A1ADF">
          <w:rPr>
            <w:rStyle w:val="Hipercze"/>
          </w:rPr>
          <w:t>A.1.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Dochody wg źródeł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_Toc111103503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11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04" w:history="1">
        <w:r w:rsidR="00BD7E32" w:rsidRPr="000A1ADF">
          <w:rPr>
            <w:rStyle w:val="Hipercze"/>
          </w:rPr>
          <w:t>A.2.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Dochody wg działów klasyfikacji budżetowej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_Toc111103504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12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3505" w:history="1">
        <w:r w:rsidR="00BD7E32" w:rsidRPr="000A1ADF">
          <w:rPr>
            <w:rStyle w:val="Hipercze"/>
          </w:rPr>
          <w:t>B.</w:t>
        </w:r>
        <w:r w:rsidR="00BD7E3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D7E32" w:rsidRPr="000A1ADF">
          <w:rPr>
            <w:rStyle w:val="Hipercze"/>
          </w:rPr>
          <w:t>WYDATKI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_Toc111103505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13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3506" w:history="1">
        <w:r w:rsidR="00BD7E32" w:rsidRPr="000A1ADF">
          <w:rPr>
            <w:rStyle w:val="Hipercze"/>
          </w:rPr>
          <w:t>C.</w:t>
        </w:r>
        <w:r w:rsidR="00BD7E3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D7E32" w:rsidRPr="000A1ADF">
          <w:rPr>
            <w:rStyle w:val="Hipercze"/>
          </w:rPr>
          <w:t>SPIS ZADAŃ INWESTYCYJNYCH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_Toc111103506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37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3507" w:history="1">
        <w:r w:rsidR="00BD7E32" w:rsidRPr="000A1ADF">
          <w:rPr>
            <w:rStyle w:val="Hipercze"/>
          </w:rPr>
          <w:t>D.</w:t>
        </w:r>
        <w:r w:rsidR="00BD7E3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D7E32" w:rsidRPr="000A1ADF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_Toc111103507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41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08" w:history="1">
        <w:r w:rsidR="00BD7E32" w:rsidRPr="000A1ADF">
          <w:rPr>
            <w:rStyle w:val="Hipercze"/>
          </w:rPr>
          <w:t>D.1.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Oświata i wychowanie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_Toc111103508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41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09" w:history="1">
        <w:r w:rsidR="00BD7E32" w:rsidRPr="000A1ADF">
          <w:rPr>
            <w:rStyle w:val="Hipercze"/>
          </w:rPr>
          <w:t>D.1.1.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Szkoły podstawowe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_Toc111103509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42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10" w:history="1">
        <w:r w:rsidR="00BD7E32" w:rsidRPr="000A1ADF">
          <w:rPr>
            <w:rStyle w:val="Hipercze"/>
          </w:rPr>
          <w:t>D.1.2.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Przedszkola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_Toc111103510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43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11" w:history="1">
        <w:r w:rsidR="00BD7E32" w:rsidRPr="000A1ADF">
          <w:rPr>
            <w:rStyle w:val="Hipercze"/>
          </w:rPr>
          <w:t>D.1.3.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Licea ogólnokształcące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_Toc111103511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44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12" w:history="1">
        <w:r w:rsidR="00BD7E32" w:rsidRPr="000A1ADF">
          <w:rPr>
            <w:rStyle w:val="Hipercze"/>
          </w:rPr>
          <w:t>D.1.4.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Stołówki szkolne i przedszkolne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_Toc111103512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45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13" w:history="1">
        <w:r w:rsidR="00BD7E32" w:rsidRPr="000A1ADF">
          <w:rPr>
            <w:rStyle w:val="Hipercze"/>
          </w:rPr>
          <w:t>D.2.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Edukacyjna opieka wychowawcza - Poradnie psychologiczno - pedagogiczne, w tym poradnie specjalistyczne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_Toc111103513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46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3514" w:history="1">
        <w:r w:rsidR="00BD7E32" w:rsidRPr="000A1ADF">
          <w:rPr>
            <w:rStyle w:val="Hipercze"/>
          </w:rPr>
          <w:t>E.</w:t>
        </w:r>
        <w:r w:rsidR="00BD7E3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D7E32" w:rsidRPr="000A1ADF">
          <w:rPr>
            <w:rStyle w:val="Hipercze"/>
          </w:rPr>
          <w:t>INFORMACJA O PRZEBIEGU WYKONANIA PLANÓW FINANSOWYCH INSTYTUCJI KULTURY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_Toc111103514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47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15" w:history="1">
        <w:r w:rsidR="00BD7E32" w:rsidRPr="000A1ADF">
          <w:rPr>
            <w:rStyle w:val="Hipercze"/>
          </w:rPr>
          <w:t>E.1.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Białołęcki Ośrodek Kultury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_Toc111103515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47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16" w:history="1">
        <w:r w:rsidR="00BD7E32" w:rsidRPr="000A1ADF">
          <w:rPr>
            <w:rStyle w:val="Hipercze"/>
          </w:rPr>
          <w:t>E.2.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Biblioteka Publiczna w Dzielnicy Białołęka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_Toc111103516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48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103517" w:history="1">
        <w:r w:rsidR="00BD7E32" w:rsidRPr="000A1ADF">
          <w:rPr>
            <w:rStyle w:val="Hipercze"/>
          </w:rPr>
          <w:t>3.</w:t>
        </w:r>
        <w:r w:rsidR="00BD7E3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D7E32" w:rsidRPr="000A1ADF">
          <w:rPr>
            <w:rStyle w:val="Hipercze"/>
          </w:rPr>
          <w:t>ZESTAWIENIA ZBIORCZE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_Toc111103517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49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3518" w:history="1">
        <w:r w:rsidR="00BD7E32" w:rsidRPr="000A1ADF">
          <w:rPr>
            <w:rStyle w:val="Hipercze"/>
          </w:rPr>
          <w:t>3.1.</w:t>
        </w:r>
        <w:r w:rsidR="00BD7E3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D7E32" w:rsidRPr="000A1ADF">
          <w:rPr>
            <w:rStyle w:val="Hipercze"/>
          </w:rPr>
          <w:t>Wydatki ogółem w układzie zadań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_Toc111103518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51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3519" w:history="1">
        <w:r w:rsidR="00BD7E32" w:rsidRPr="000A1ADF">
          <w:rPr>
            <w:rStyle w:val="Hipercze"/>
          </w:rPr>
          <w:t>3.2.</w:t>
        </w:r>
        <w:r w:rsidR="00BD7E3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D7E32" w:rsidRPr="000A1ADF">
          <w:rPr>
            <w:rStyle w:val="Hipercze"/>
          </w:rPr>
          <w:t>Wydatki bieżące w układzie zadań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_Toc111103519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53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3520" w:history="1">
        <w:r w:rsidR="00BD7E32" w:rsidRPr="000A1ADF">
          <w:rPr>
            <w:rStyle w:val="Hipercze"/>
          </w:rPr>
          <w:t>3.3.</w:t>
        </w:r>
        <w:r w:rsidR="00BD7E3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D7E32" w:rsidRPr="000A1ADF">
          <w:rPr>
            <w:rStyle w:val="Hipercze"/>
          </w:rPr>
          <w:t>Wydatki inwestycyjne w układzie zadań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_Toc111103520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57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103521" w:history="1">
        <w:r w:rsidR="00BD7E32" w:rsidRPr="000A1ADF">
          <w:rPr>
            <w:rStyle w:val="Hipercze"/>
          </w:rPr>
          <w:t>4.</w:t>
        </w:r>
        <w:r w:rsidR="00BD7E3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D7E32" w:rsidRPr="000A1ADF">
          <w:rPr>
            <w:rStyle w:val="Hipercze"/>
          </w:rPr>
          <w:t>OBJAŚNIENIA W UKŁADZIE ZADAŃ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_Toc111103521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61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3522" w:history="1">
        <w:r w:rsidR="00BD7E32" w:rsidRPr="000A1ADF">
          <w:rPr>
            <w:rStyle w:val="Hipercze"/>
          </w:rPr>
          <w:t>4.1.</w:t>
        </w:r>
        <w:r w:rsidR="00BD7E3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D7E32" w:rsidRPr="000A1ADF">
          <w:rPr>
            <w:rStyle w:val="Hipercze"/>
          </w:rPr>
          <w:t>Dochody miasta stołecznego Warszawy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_Toc111103522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63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3523" w:history="1">
        <w:r w:rsidR="00BD7E32" w:rsidRPr="000A1ADF">
          <w:rPr>
            <w:rStyle w:val="Hipercze"/>
          </w:rPr>
          <w:t>4.2.</w:t>
        </w:r>
        <w:r w:rsidR="00BD7E3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D7E32" w:rsidRPr="000A1ADF">
          <w:rPr>
            <w:rStyle w:val="Hipercze"/>
          </w:rPr>
          <w:t>Charakterystyka wydatków bieżących w układzie zadań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_Toc111103523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69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24" w:history="1">
        <w:r w:rsidR="00BD7E32" w:rsidRPr="000A1ADF">
          <w:rPr>
            <w:rStyle w:val="Hipercze"/>
          </w:rPr>
          <w:t>4.2.1.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Transport i komunikacja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_Toc111103524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69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25" w:history="1">
        <w:r w:rsidR="00BD7E32" w:rsidRPr="000A1ADF">
          <w:rPr>
            <w:rStyle w:val="Hipercze"/>
          </w:rPr>
          <w:t>4.2.2.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Ład przestrzenny i gospodarka nieruchomościami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_Toc111103525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71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26" w:history="1">
        <w:r w:rsidR="00BD7E32" w:rsidRPr="000A1ADF">
          <w:rPr>
            <w:rStyle w:val="Hipercze"/>
          </w:rPr>
          <w:t>4.2.3.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Gospodarka komunalna i ochrona środowiska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_Toc111103526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74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27" w:history="1">
        <w:r w:rsidR="00BD7E32" w:rsidRPr="000A1ADF">
          <w:rPr>
            <w:rStyle w:val="Hipercze"/>
          </w:rPr>
          <w:t>4.2.4.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Edukacja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_Toc111103527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78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28" w:history="1">
        <w:r w:rsidR="00BD7E32" w:rsidRPr="000A1ADF">
          <w:rPr>
            <w:rStyle w:val="Hipercze"/>
          </w:rPr>
          <w:t>4.2.5.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Ochrona zdrowia i pomoc społeczna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_Toc111103528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87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29" w:history="1">
        <w:r w:rsidR="00BD7E32" w:rsidRPr="000A1ADF">
          <w:rPr>
            <w:rStyle w:val="Hipercze"/>
          </w:rPr>
          <w:t>4.2.6.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Kultura i ochrona dziedzictwa kulturowego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_Toc111103529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93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30" w:history="1">
        <w:r w:rsidR="00BD7E32" w:rsidRPr="000A1ADF">
          <w:rPr>
            <w:rStyle w:val="Hipercze"/>
          </w:rPr>
          <w:t>4.2.7.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Rekreacja, sport i turystyka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_Toc111103530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95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31" w:history="1">
        <w:r w:rsidR="00BD7E32" w:rsidRPr="000A1ADF">
          <w:rPr>
            <w:rStyle w:val="Hipercze"/>
          </w:rPr>
          <w:t>4.2.8.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Działalność promocyjna i wspieranie rozwoju gospodarczego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_Toc111103531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97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32" w:history="1">
        <w:r w:rsidR="00BD7E32" w:rsidRPr="000A1ADF">
          <w:rPr>
            <w:rStyle w:val="Hipercze"/>
          </w:rPr>
          <w:t>4.2.9.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Zarządzanie strukturami samorządowymi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_Toc111103532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98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3533" w:history="1">
        <w:r w:rsidR="00BD7E32" w:rsidRPr="000A1ADF">
          <w:rPr>
            <w:rStyle w:val="Hipercze"/>
          </w:rPr>
          <w:t>4.2.10.</w:t>
        </w:r>
        <w:r w:rsidR="00BD7E3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D7E32" w:rsidRPr="000A1ADF">
          <w:rPr>
            <w:rStyle w:val="Hipercze"/>
          </w:rPr>
          <w:t>Finanse i różne rozliczenia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_Toc111103533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102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3534" w:history="1">
        <w:r w:rsidR="00BD7E32" w:rsidRPr="000A1ADF">
          <w:rPr>
            <w:rStyle w:val="Hipercze"/>
          </w:rPr>
          <w:t>4.3.</w:t>
        </w:r>
        <w:r w:rsidR="00BD7E3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D7E32" w:rsidRPr="000A1ADF">
          <w:rPr>
            <w:rStyle w:val="Hipercze"/>
          </w:rPr>
          <w:t>Mierniki realizacji zadań wydatków bieżących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_Toc111103534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103</w:t>
        </w:r>
        <w:r w:rsidR="00BD7E32">
          <w:rPr>
            <w:webHidden/>
          </w:rPr>
          <w:fldChar w:fldCharType="end"/>
        </w:r>
      </w:hyperlink>
    </w:p>
    <w:p w:rsidR="00BD7E32" w:rsidRDefault="00D96EA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3535" w:history="1">
        <w:r w:rsidR="00BD7E32" w:rsidRPr="000A1ADF">
          <w:rPr>
            <w:rStyle w:val="Hipercze"/>
          </w:rPr>
          <w:t>4.4.</w:t>
        </w:r>
        <w:r w:rsidR="00BD7E3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D7E32" w:rsidRPr="000A1ADF">
          <w:rPr>
            <w:rStyle w:val="Hipercze"/>
          </w:rPr>
          <w:t>Charakterystyka wydatków inwestycyjnych w układzie zadań</w:t>
        </w:r>
        <w:r w:rsidR="00BD7E32">
          <w:rPr>
            <w:webHidden/>
          </w:rPr>
          <w:tab/>
        </w:r>
        <w:r w:rsidR="00BD7E32">
          <w:rPr>
            <w:webHidden/>
          </w:rPr>
          <w:fldChar w:fldCharType="begin"/>
        </w:r>
        <w:r w:rsidR="00BD7E32">
          <w:rPr>
            <w:webHidden/>
          </w:rPr>
          <w:instrText xml:space="preserve"> PAGEREF _Toc111103535 \h </w:instrText>
        </w:r>
        <w:r w:rsidR="00BD7E32">
          <w:rPr>
            <w:webHidden/>
          </w:rPr>
        </w:r>
        <w:r w:rsidR="00BD7E32">
          <w:rPr>
            <w:webHidden/>
          </w:rPr>
          <w:fldChar w:fldCharType="separate"/>
        </w:r>
        <w:r w:rsidR="00AE519E">
          <w:rPr>
            <w:webHidden/>
          </w:rPr>
          <w:t>111</w:t>
        </w:r>
        <w:r w:rsidR="00BD7E32">
          <w:rPr>
            <w:webHidden/>
          </w:rPr>
          <w:fldChar w:fldCharType="end"/>
        </w:r>
      </w:hyperlink>
    </w:p>
    <w:p w:rsidR="00722123" w:rsidRDefault="00722123" w:rsidP="00722123">
      <w:r>
        <w:fldChar w:fldCharType="end"/>
      </w:r>
    </w:p>
    <w:p w:rsidR="00722123" w:rsidRDefault="00722123" w:rsidP="00722123">
      <w:pPr>
        <w:sectPr w:rsidR="00722123" w:rsidSect="006169CA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7EA" w:rsidRPr="0012041D" w:rsidRDefault="000837EA" w:rsidP="00F233DD">
      <w:pPr>
        <w:pStyle w:val="Nagwek1"/>
        <w:spacing w:before="11000"/>
      </w:pPr>
      <w:bookmarkStart w:id="1" w:name="_Toc111103500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0837EA" w:rsidRDefault="000837EA" w:rsidP="000837EA"/>
    <w:p w:rsidR="000837EA" w:rsidRDefault="000837EA" w:rsidP="000837EA">
      <w:pPr>
        <w:sectPr w:rsidR="000837EA" w:rsidSect="006169CA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6A2C" w:rsidRPr="007027D0" w:rsidRDefault="00AA6A2C" w:rsidP="00AA6A2C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AA6A2C" w:rsidRPr="00A05042" w:rsidRDefault="00AA6A2C" w:rsidP="00AA6A2C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AA6A2C" w:rsidRDefault="00AA6A2C" w:rsidP="00AA6A2C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AA6A2C" w:rsidRDefault="00AA6A2C" w:rsidP="00AA6A2C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AE519E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AE519E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AA6A2C" w:rsidRDefault="00AA6A2C" w:rsidP="00AA6A2C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Białołęka</w:t>
      </w:r>
      <w:r>
        <w:rPr>
          <w:rFonts w:ascii="Verdana" w:hAnsi="Verdana"/>
          <w:sz w:val="16"/>
          <w:szCs w:val="16"/>
        </w:rPr>
        <w:t xml:space="preserve">. </w:t>
      </w:r>
    </w:p>
    <w:p w:rsidR="00AA6A2C" w:rsidRDefault="00AA6A2C" w:rsidP="00AA6A2C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Białołęka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AA6A2C" w:rsidRPr="0035745C" w:rsidRDefault="00AA6A2C" w:rsidP="00AA6A2C">
      <w:pPr>
        <w:autoSpaceDE w:val="0"/>
        <w:autoSpaceDN w:val="0"/>
        <w:adjustRightInd w:val="0"/>
        <w:spacing w:before="60" w:after="6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8A36D4">
        <w:rPr>
          <w:rFonts w:eastAsiaTheme="minorEastAsia" w:cs="Arial"/>
          <w:b/>
          <w:bCs/>
          <w:color w:val="000000"/>
          <w:sz w:val="14"/>
          <w:szCs w:val="14"/>
        </w:rPr>
        <w:t>BIAŁOŁĘKA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A36D4">
        <w:rPr>
          <w:rFonts w:eastAsiaTheme="minorEastAsia"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>-</w:t>
      </w:r>
      <w:r w:rsidRPr="008A36D4">
        <w:rPr>
          <w:rFonts w:eastAsiaTheme="minorEastAsia" w:cs="Arial"/>
          <w:b/>
          <w:bCs/>
          <w:color w:val="000000"/>
          <w:sz w:val="14"/>
          <w:szCs w:val="14"/>
        </w:rPr>
        <w:t>2022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AA6A2C" w:rsidRDefault="00AA6A2C" w:rsidP="00AA6A2C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2C" w:rsidRDefault="00AA6A2C" w:rsidP="00AA6A2C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30,3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75,9%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25,1%</w:t>
      </w:r>
      <w:r>
        <w:rPr>
          <w:rFonts w:ascii="Verdana" w:hAnsi="Verdana"/>
          <w:sz w:val="16"/>
          <w:szCs w:val="16"/>
        </w:rPr>
        <w:t xml:space="preserve">, tj. o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6,1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AA6A2C" w:rsidRPr="00A7775F" w:rsidRDefault="00AA6A2C" w:rsidP="00AA6A2C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392,1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61,4%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7,7%</w:t>
      </w:r>
      <w:r>
        <w:rPr>
          <w:rFonts w:ascii="Verdana" w:hAnsi="Verdana"/>
          <w:sz w:val="16"/>
          <w:szCs w:val="16"/>
        </w:rPr>
        <w:t xml:space="preserve">, tj. o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27,9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94,1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112,2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), którego obsługa od 1 czerwca 2022 r. została przejęta przez Zakład Ubezpieczeń Społecznych oraz wydatków związanych z epidemią koronawirusa SARS-COV-2 </w:t>
      </w:r>
      <w:r>
        <w:rPr>
          <w:rFonts w:ascii="Verdana" w:hAnsi="Verdana"/>
          <w:sz w:val="16"/>
          <w:szCs w:val="16"/>
        </w:rPr>
        <w:br/>
        <w:t>(</w:t>
      </w:r>
      <w:r w:rsidRPr="009F269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0,465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sz w:val="16"/>
          <w:szCs w:val="16"/>
        </w:rPr>
        <w:t xml:space="preserve">w I pół.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9F269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0,115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z konfliktem zbrojnym mającym miejsce na terenie tego Państwa (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15,0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</w:t>
      </w:r>
      <w:r>
        <w:rPr>
          <w:rFonts w:ascii="Verdana" w:hAnsi="Verdana"/>
          <w:sz w:val="16"/>
          <w:szCs w:val="16"/>
        </w:rPr>
        <w:br/>
        <w:t xml:space="preserve">w I półroczu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12,2%</w:t>
      </w:r>
      <w:r>
        <w:rPr>
          <w:rFonts w:ascii="Verdana" w:hAnsi="Verdana"/>
          <w:sz w:val="16"/>
          <w:szCs w:val="16"/>
        </w:rPr>
        <w:t xml:space="preserve">, tj. o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30,6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8958F6" w:rsidRDefault="00AA6A2C" w:rsidP="00AA6A2C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6,4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7,3%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77,2%</w:t>
      </w:r>
      <w:r>
        <w:rPr>
          <w:rFonts w:ascii="Verdana" w:hAnsi="Verdana"/>
          <w:sz w:val="16"/>
          <w:szCs w:val="16"/>
        </w:rPr>
        <w:t xml:space="preserve">, tj. o </w:t>
      </w:r>
      <w:r w:rsidRPr="008A36D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2,8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8A36D4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661631" w:rsidRDefault="00661631" w:rsidP="000837EA">
      <w:pPr>
        <w:sectPr w:rsidR="00661631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Pr="0012041D" w:rsidRDefault="000837EA" w:rsidP="00F233DD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103501"/>
      <w:r>
        <w:lastRenderedPageBreak/>
        <w:t>2</w:t>
      </w:r>
      <w:r w:rsidR="00722123" w:rsidRPr="0012041D">
        <w:t>.</w:t>
      </w:r>
      <w:r w:rsidR="00722123" w:rsidRPr="0012041D">
        <w:tab/>
        <w:t>INFORMACJE O</w:t>
      </w:r>
      <w:smartTag w:uri="urn:schemas-microsoft-com:office:smarttags" w:element="metricconverter">
        <w:r w:rsidR="00722123" w:rsidRPr="0012041D">
          <w:t>BO</w:t>
        </w:r>
      </w:smartTag>
      <w:r w:rsidR="00722123" w:rsidRPr="0012041D">
        <w:t>WIĄZKOWE</w:t>
      </w:r>
      <w:bookmarkEnd w:id="2"/>
      <w:bookmarkEnd w:id="3"/>
      <w:bookmarkEnd w:id="4"/>
      <w:bookmarkEnd w:id="5"/>
    </w:p>
    <w:p w:rsidR="00722123" w:rsidRPr="00F250DA" w:rsidRDefault="00722123" w:rsidP="00722123"/>
    <w:p w:rsidR="00722123" w:rsidRPr="00F250DA" w:rsidRDefault="00722123" w:rsidP="00722123"/>
    <w:p w:rsidR="00722123" w:rsidRDefault="00722123" w:rsidP="00722123">
      <w:pPr>
        <w:sectPr w:rsidR="00722123" w:rsidSect="006169CA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8F6F41" w:rsidP="00722123">
      <w:pPr>
        <w:jc w:val="center"/>
      </w:pPr>
      <w:r>
        <w:lastRenderedPageBreak/>
        <w:t>Zestawienie</w:t>
      </w:r>
      <w:r w:rsidR="00722123">
        <w:t xml:space="preserve"> nr II/1</w:t>
      </w:r>
    </w:p>
    <w:p w:rsidR="00722123" w:rsidRDefault="00722123" w:rsidP="00722123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103502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722123" w:rsidRDefault="00722123" w:rsidP="00722123">
      <w:pPr>
        <w:pStyle w:val="Nagwek5"/>
      </w:pPr>
      <w:bookmarkStart w:id="10" w:name="_Toc224548662"/>
      <w:bookmarkStart w:id="11" w:name="_Toc111103503"/>
      <w:r>
        <w:t>A.1.</w:t>
      </w:r>
      <w:r>
        <w:tab/>
        <w:t>Dochody wg źródeł</w:t>
      </w:r>
      <w:bookmarkEnd w:id="10"/>
      <w:bookmarkEnd w:id="11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456766" w:rsidRPr="00456766" w:rsidTr="00456766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456766" w:rsidRPr="00456766" w:rsidTr="00456766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39 930 424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30 324 444,82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34 451 409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27 245 857,39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34 451 409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27 245 857,39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1 798 226,66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84,4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103 201,63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243 504,00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811,7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1 451 521,03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72,6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27 578 180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20 806 769,64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162,60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1,6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7 332 000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8 054 697,50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109,9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20 236 180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12 751 909,54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63,0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4 743 229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4 640 861,09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4 289,04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52 329,57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33 345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34 923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380 792,12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1 090,4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51 052,67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18 933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65 231,12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344,5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193 228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95 645,67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240 992,16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146,9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3 730 528,74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5 479 015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3 078 587,43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1 713 740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1 434 317,78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126,02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1 165 866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1 221 227,65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104,7</w:t>
            </w:r>
          </w:p>
        </w:tc>
      </w:tr>
      <w:tr w:rsidR="00456766" w:rsidRPr="00456766" w:rsidTr="0045676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Wpływy z tytułu odszkodowania za przejęte nieruchomości podinwestycje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1 165 866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1 221 227,65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456766" w:rsidRPr="00456766" w:rsidTr="0045676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547 874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212 964,11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38,9</w:t>
            </w:r>
          </w:p>
        </w:tc>
      </w:tr>
      <w:tr w:rsidR="00456766" w:rsidRPr="00456766" w:rsidTr="0045676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487 874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384 185,17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-150 348,79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-20 872,27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3 765 275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1 644 269,65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456766" w:rsidRPr="00456766" w:rsidTr="004567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3 765 275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1 644 269,65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lastRenderedPageBreak/>
        <w:t>Zestawienie</w:t>
      </w:r>
      <w:r w:rsidR="00722123">
        <w:t xml:space="preserve"> nr II/1a</w:t>
      </w:r>
    </w:p>
    <w:p w:rsidR="00722123" w:rsidRPr="003539A5" w:rsidRDefault="00722123" w:rsidP="00722123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722123" w:rsidRDefault="00722123" w:rsidP="00722123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103504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456766" w:rsidRPr="00456766" w:rsidTr="00456766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456766" w:rsidRPr="00456766" w:rsidTr="00456766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39 930 424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30 324 444,82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80,19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3 765 275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1 644 269,65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30 870 020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23 730 936,31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88 107,82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2 130 000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1 857 284,69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51 052,67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212 161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251 077,34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118,3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11,99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53 623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95 333,87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177,8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844 841,32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8 073,00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4567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2 899 345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1 753 339,97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60,5</w:t>
            </w:r>
          </w:p>
        </w:tc>
      </w:tr>
    </w:tbl>
    <w:p w:rsidR="00722123" w:rsidRDefault="00722123" w:rsidP="00007785"/>
    <w:p w:rsidR="006F6DB0" w:rsidRDefault="006F6DB0" w:rsidP="00722123"/>
    <w:p w:rsidR="006F6DB0" w:rsidRDefault="006F6DB0" w:rsidP="00722123">
      <w:pPr>
        <w:sectPr w:rsidR="006F6DB0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8F6F41" w:rsidP="00722123">
      <w:pPr>
        <w:jc w:val="center"/>
      </w:pPr>
      <w:r>
        <w:lastRenderedPageBreak/>
        <w:t>Zestawienie</w:t>
      </w:r>
      <w:r w:rsidR="00722123">
        <w:t xml:space="preserve"> nr II/2</w:t>
      </w:r>
    </w:p>
    <w:p w:rsidR="00722123" w:rsidRDefault="00D33F3D" w:rsidP="00722123">
      <w:pPr>
        <w:pStyle w:val="Nagwek4"/>
      </w:pPr>
      <w:bookmarkStart w:id="18" w:name="_Toc111103505"/>
      <w:r>
        <w:t>B.</w:t>
      </w:r>
      <w:r w:rsidR="008E55D2">
        <w:tab/>
      </w:r>
      <w:r w:rsidR="00722123">
        <w:t>WYDATKI</w:t>
      </w:r>
      <w:bookmarkEnd w:id="18"/>
      <w:r w:rsidR="00722123">
        <w:t xml:space="preserve"> </w:t>
      </w:r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456766" w:rsidRPr="00456766" w:rsidTr="00BB060C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56766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456766" w:rsidRPr="00456766" w:rsidTr="00BB060C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725 963 166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398 450 681,27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399 884 529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225 043 612,95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56,3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638 533 048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392 065 260,87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313 650 317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218 780 757,17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69,8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400 986 607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208 208 440,96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85 128 417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40 100 067,75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300 034 817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161 048 159,15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37 419 476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18 827 304,59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100 951 790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47 160 281,81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47 708 941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21 272 763,16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114 181 780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72 968 102,42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114 181 780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72 968 102,42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120 250 716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109 289 153,54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113 211 510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105 079 948,67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3 113 945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1 599 563,95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1 128 610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632 638,33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87 430 118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6 385 420,40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86 234 212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6 262 855,78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51 027,58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36 671 848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4 903 663,04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36 671 848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4 903 663,04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12 550 540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12 550 540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12 550 540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12 550 540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12 534 540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12 534 540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24 121 308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2 388 924,26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24 121 308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2 388 924,26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35 881 848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4 903 663,04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35 881 848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4 903 663,04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11 905 540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11 905 540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11 905 540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11 905 540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11 889 540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11 889 540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2 514 738,78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23 976 308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2 388 924,26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23 976 308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2 388 924,26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10 403 264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3 962 723,26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1 079 558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141 799,09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8 817 358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3 834 992,64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679 558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136 633,09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8 815 358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3 834 636,00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679 558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136 633,09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2 254 006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959 877,88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6 561 352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2 874 758,12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674 558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136 633,09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1 585 906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127 730,62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2 816 200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1 166 494,58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2 816 200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1 166 494,58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2 814 200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1 166 137,94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2 225 006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949 994,88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589 194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216 143,06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1 350 258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297 530,68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961 958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127 578,26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1 050 258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292 364,68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661 958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122 412,26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1 050 258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292 364,68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661 958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122 412,26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1 045 258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292 364,68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656 958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122 412,26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6 236 806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2 498 698,00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14 220,83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4 950 900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2 376 133,38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14 220,83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4 950 900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2 376 133,38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14 220,83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4 926 900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2 366 250,38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14 220,83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1 285 906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122 564,62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5 442 696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4 962 695,83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5 312 696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5 442 696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4 962 695,83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5 312 696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5 442 696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4 962 695,83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5 312 696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5 435 670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4 962 695,83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5 312 696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5 276 696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5 276 696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5 276 696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5 276 696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5 276 696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5 276 696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5 276 696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5 276 696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4 936 589,42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26 106,41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26 106,41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26 106,41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158 974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26 106,41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52 979 182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23 034 547,07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45 431 107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19 540 963,70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52 152 887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22 991 047,07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44 604 812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19 497 463,70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51 193 541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22 602 582,96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43 649 366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19 109 982,25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40 073 013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20 040 854,14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34 189 018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17 287 315,55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11 120 528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2 561 728,82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9 460 348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1 822 666,70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864 400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367 540,75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366 558,09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20 923,36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20 923,36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826 295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826 295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366 481,00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366 481,00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366 481,00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366 481,00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18 183,16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18 183,16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14 242,16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14 242,16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348 297,84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348 297,84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44 379 307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19 225 382,56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44 127 107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19 096 005,18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43 553 012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19 181 882,56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43 300 812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19 052 505,18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43 305 566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19 142 698,95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43 053 366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19 013 321,57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34 233 968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17 305 358,55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34 176 968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17 283 374,55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9 071 598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1 837 340,40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8 876 398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1 729 947,02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18 260,25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18 260,25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20 923,36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20 923,36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826 295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826 295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78 477,52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78 477,52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78 477,52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78 477,52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78 477,52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78 477,52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78 477,52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78 477,52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7 295 875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3 364 205,99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7 295 875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3 364 205,99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7 291 975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3 363 223,33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5 826 995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2 731 554,59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1 464 980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631 668,74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253 877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240 457,68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49 807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36 438,99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253 877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240 457,68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36 438,99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253 877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240 457,68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36 438,99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173 108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173 058,64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80 769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67 399,04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36 438,99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205 920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205 867,70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1 849,01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205 867,70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1 849,01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205 867,70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1 849,01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173 108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173 058,64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32 809,06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1 849,01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34 589,98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34 589,98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34 589,98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34 589,98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34 589,98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34 589,98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34 589,98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34 589,98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414 929 859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220 567 816,19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139 434 229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71 291 140,87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380 654 059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216 824 885,93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105 158 429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67 548 210,61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275 959 283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149 195 275,19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2 656 137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766 995,70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234 694 888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128 897 367,02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246 258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19 912,40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41 264 395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20 297 908,17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2 409 879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747 083,30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101 468 628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66 169 499,94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101 468 628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66 169 499,94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684 665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259 137,15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2 541 483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1 200 973,65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1 033 664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611 714,97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34 275 800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3 742 930,26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34 275 800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3 742 930,26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191 741 153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91 999 231,15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35 687 871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6 214 731,68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160 007 112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88 256 300,89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3 953 830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2 471 801,42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155 707 115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85 621 687,80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135 765 130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75 749 646,17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19 941 985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9 872 041,63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3 858 330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2 471 801,42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3 858 330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2 471 801,42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441 667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162 811,67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31 734 041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3 742 930,26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31 734 041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3 742 930,26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9 228 103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5 177 930,91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168 460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53 780,22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9 228 103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5 177 930,91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53 780,22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9 032 355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5 115 631,77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7 971 665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4 495 457,09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1 060 690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620 174,68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53 780,22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53 780,22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8 518,92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130 834 582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79 273 960,31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87 890 443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56 201 576,97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128 292 823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79 273 960,31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85 348 684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56 201 576,97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42 850 791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23 054 302,51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33 344 777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18 405 030,82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9 506 014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4 649 271,69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85 348 684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56 201 576,97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85 348 684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56 201 576,97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18 080,83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2 541 759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2 541 759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684 583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372 557,64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684 583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372 557,64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684 583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372 557,64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684 583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372 557,64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684 583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372 557,64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684 583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372 557,64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23 343 785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12 861 783,23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23 343 785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12 861 783,23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23 279 560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12 835 170,89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20 111 998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11 045 114,34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3 167 562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1 790 056,55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26 612,34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630 851,87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630 851,87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630 851,87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630 851,87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630 851,87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630 851,87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630 851,87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630 851,87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9 963 924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5 387 294,10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74 076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29 975,44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9 963 924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5 387 294,10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74 076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29 975,44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9 866 441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5 347 860,11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8 330 855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4 623 008,16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1 535 586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724 851,95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74 076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29 975,44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74 076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29 975,44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9 458,55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752 907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104 949,15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325 074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752 907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104 949,15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325 074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752 907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104 949,15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325 074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752 907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104 949,15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325 074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1 357 112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863 303,31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1 357 112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863 303,31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1 322 382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829 648,47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1 071 571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626 450,06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250 811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203 198,41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33 654,84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14 108 072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8 585 788,56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9 464 184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6 098 808,87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14 108 072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8 585 788,56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9 464 184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6 098 808,87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4 643 888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2 486 979,69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4 403 417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2 337 698,46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240 471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149 281,23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9 464 184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6 098 808,87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9 464 184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6 098 808,87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26 262 355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13 268 499,78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1 817 040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887 728,38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26 262 355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13 268 499,78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1 817 040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887 728,38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24 445 315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12 380 771,40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23 344 156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11 590 926,75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1 101 159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789 844,65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1 817 040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887 728,38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1 817 040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887 728,38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84 368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3 186,18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3 186,18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3 186,18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3 173,43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929 435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53 271,00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53 271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53 271,00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929 435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3 839 480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1 985 209,00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1 469 227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747 858,80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3 839 480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1 985 209,00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1 469 227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747 858,80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1 297 997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784 235,35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435 563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136 143,83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266 968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20 861,74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246 258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19 912,40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1 031 029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763 373,61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189 305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116 231,43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61,4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2 541 483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1 200 973,65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1 033 664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611 714,97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1 532 547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861 990,34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854 093,00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1 532 547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861 990,34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1 518 631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854 093,00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127 547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35 355,34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89 416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33 490,54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27 258,00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1 864,80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826 635,00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826 635,00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854 093,00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854 093,00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1 518 631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854 093,00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1 518 631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854 093,00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24,2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27 258,00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27 258,00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36 131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826 635,00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826 635,00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7 897,34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7 897,34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7 897,34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6 232,54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1 664,80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29 223 013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7 892 657,82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17 337 456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1 236 207,07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13 979 668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7 887 815,80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2 094 111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1 231 365,05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6 897 334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3 416 553,38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18 232,98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6 104 118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3 003 719,02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28 316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18 232,98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793 216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412 834,36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7 082 334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4 471 262,42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2 035 795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1 213 132,07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15 243 345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4 842,02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15 243 345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4 842,02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15 243 345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4 842,02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15 243 345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4 842,02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15 243 345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4 842,02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15 243 345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4 842,02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79 109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40 195,25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40 195,25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40 195,25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40 195,25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759 016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382 390,44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759 016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382 390,44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39 081,96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39 081,96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703 516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343 308,48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302 394,72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302 394,72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302 394,72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302 394,72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620 895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302 376,83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620 895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302 376,83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988 322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570 979,37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988 322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570 979,37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988 322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570 979,37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6 648 875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3 278 764,69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6 648 875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3 278 764,69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6 633 275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3 275 364,69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6 012 318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2 941 957,54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620 957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333 407,15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668 020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318 458,00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668 020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318 458,00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668 020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318 458,00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4 174 713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2 991 433,33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1 443 198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928 970,33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4 174 713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2 991 433,33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1 443 198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928 970,33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61 893,59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28 298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18 215,09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61 743,59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28 298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18 215,09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4 075 281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2 929 539,74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1 414 900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910 755,24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10 460 596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10 208 135,49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9 811 100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9 680 874,27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10 460 596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10 208 135,49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9 811 100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9 680 874,27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9 870 700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9 721 599,15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9 698 720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9 572 004,87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156 240,98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73 072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22 884,87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9 653 288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9 565 358,17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9 625 648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9 549 120,00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62 137,40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62 137,40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477 516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377 666,94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10 460 596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10 208 135,49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9 811 100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9 680 874,27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10 460 596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10 208 135,49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9 811 100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9 680 874,27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9 870 700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9 721 599,15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9 698 720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9 572 004,87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156 240,98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73 072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22 884,87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9 653 288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9 565 358,17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9 625 648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9 549 120,00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46 732,00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62 137,40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62 137,40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477 516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377 666,94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12 293 780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5 839 885,57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958 289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471 163,98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12 293 780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5 839 885,57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958 289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471 163,98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10 268 604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4 769 786,22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201 737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82 528,50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8 029 922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3 771 771,00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82 528,50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43,0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2 238 682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998 015,22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756 552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388 635,48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756 552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388 635,48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1 268 624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681 463,87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784 377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380 696,95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726 552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358 635,48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784 377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380 696,95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726 552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358 635,48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22 061,47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22 061,47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726 552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358 635,48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726 552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358 635,48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8 357 649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4 438 610,36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8 357 649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4 438 610,36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8 341 290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4 429 339,67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6 703 983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3 553 234,91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1 637 307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876 104,76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9 270,69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1 870 443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346 018,08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215 352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112 528,50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1 870 443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346 018,08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215 352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112 528,50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1 840 443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316 018,08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185 352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82 528,50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1 261 512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196 474,62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185 352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82 528,50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578 931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119 543,46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1 088 935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553 547,18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1 088 935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553 547,18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1 088 935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553 547,18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163 330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118 646,00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118 646,00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163 330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118 646,00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1 287,00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1 287,00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116 514 471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105 055 723,17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115 965 120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104 837 917,97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113 164 471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105 055 723,17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112 615 120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104 837 917,97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2 909 636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1 617 602,06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2 362 285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1 399 796,86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2 727 908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1 521 304,92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2 198 658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1 312 026,16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181 728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96 297,14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110 254 835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103 438 121,11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110 252 835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103 438 121,11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94 295 899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94 102 413,70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94 295 899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94 102 413,70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94 295 899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94 102 413,70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94 295 899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94 102 413,70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290 180,10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290 180,10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290 180,10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290 180,10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93 999 301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93 812 233,60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93 999 301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93 812 233,60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18 154 262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10 646 401,57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18 154 262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10 646 401,57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18 154 262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10 646 401,57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18 154 262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10 646 401,57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1 900 728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1 020 514,06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1 900 728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1 020 514,06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1 900 728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1 020 514,06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1 900 728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1 020 514,06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16 253 534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9 625 887,51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16 253 534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9 625 887,51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549 351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217 805,20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549 351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217 805,20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547 351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217 805,20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529 250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209 278,76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8 526,44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163 627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87 770,70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163 627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87 770,70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87 770,70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9 134 656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1 079 102,22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9 114 656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1 075 910,22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5 398 240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1 074 182,22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5 378 240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1 070 990,22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5 398 240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1 074 182,22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5 378 240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1 070 990,22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19,9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5 271 240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1 061 739,72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5 251 240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1 058 547,72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3 736 416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3 736 416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811 880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506 777,39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811 880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506 777,39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811 880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506 777,39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811 880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506 777,39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811 880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506 777,39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811 880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506 777,39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811 880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506 777,39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811 880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506 777,39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910 760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59 119,88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910 760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59 119,88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167 900,00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167 900,00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891 800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786 520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786 520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5 258 696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320 562,45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5 238 696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317 370,45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1 835 300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315 642,45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1 815 300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312 450,45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1 835 300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315 642,45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1 815 300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312 450,45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1 835 300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315 642,45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1 815 300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312 450,45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3 423 396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3 423 396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10 858 759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5 276 050,56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10 858 759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5 276 050,56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10 286 600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5 205 224,00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10 286 600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5 205 224,00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138 624,00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138 624,00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138 624,00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138 624,00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9 861 600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5 066 600,00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9 861 600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5 066 600,00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572 159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70 826,56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572 159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70 826,56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406 624,00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406 624,00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406 624,00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406 624,00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59,8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131 624,00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131 624,00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131 624,00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131 624,00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2 570 000,00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2 570 000,00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2 570 000,00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5 393 759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2 292 426,56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5 393 759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2 292 426,56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4 821 600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2 221 600,00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4 821 600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2 221 600,00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4 821 600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2 221 600,00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4 821 600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2 221 600,00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572 159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70 826,56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572 159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70 826,56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1 140 099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152 834,96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1 140 099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152 834,96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1 140 099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152 834,96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1 140 099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152 834,96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151 850,96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13 898 135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4 359 099,07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4 974 790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554 666,81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11,1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10 473 345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4 358 336,39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553 904,13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9 801 867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3 879 202,19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83 904,13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5 521 000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2 478 032,51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266 700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44 703,63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4 280 867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1 401 169,68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39 200,50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9 134,20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3 424 790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762,68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3 414 790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762,68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3 424 790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762,68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3 414 790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762,68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3 424 790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762,68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3 414 790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762,68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8 913 345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3 804 432,26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8 913 345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3 804 432,26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8 881 867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3 795 298,06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5 254 300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2 433 328,88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3 627 567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1 361 969,18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31 478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9 134,20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5676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553 904,13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1 560 000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553 904,13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56766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553 904,13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1 560 000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553 904,13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83 904,13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83 904,13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9,1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266 700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44 703,63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266 700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44 703,63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16,8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39 200,50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653 300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39 200,50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6,0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456766" w:rsidRPr="00456766" w:rsidTr="00BB060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66" w:rsidRPr="00456766" w:rsidRDefault="00456766" w:rsidP="004567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5676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83965" w:rsidRPr="00FA7CCC" w:rsidRDefault="00383965" w:rsidP="00007785"/>
    <w:p w:rsidR="005759D3" w:rsidRDefault="005759D3" w:rsidP="00722123"/>
    <w:p w:rsidR="005759D3" w:rsidRDefault="005759D3" w:rsidP="00722123">
      <w:pPr>
        <w:sectPr w:rsidR="005759D3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F60C05" w:rsidP="00722123">
      <w:pPr>
        <w:jc w:val="center"/>
      </w:pPr>
      <w:r>
        <w:lastRenderedPageBreak/>
        <w:t>Zestawienie</w:t>
      </w:r>
      <w:r w:rsidR="00722123">
        <w:t xml:space="preserve"> nr II/3</w:t>
      </w:r>
    </w:p>
    <w:p w:rsidR="00722123" w:rsidRDefault="00722123" w:rsidP="00722123">
      <w:pPr>
        <w:pStyle w:val="Nagwek4"/>
      </w:pPr>
      <w:bookmarkStart w:id="19" w:name="_Toc111103506"/>
      <w:r>
        <w:t>C.</w:t>
      </w:r>
      <w:r>
        <w:tab/>
        <w:t>SPIS ZADAŃ INWESTYCYJNYCH</w:t>
      </w:r>
      <w:bookmarkEnd w:id="19"/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BB060C" w:rsidRPr="00BB060C" w:rsidTr="00BB060C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6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6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6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60C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60C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60C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60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60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60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B060C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BB060C" w:rsidRPr="00BB060C" w:rsidTr="00BB060C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87 430 118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6 385 420,40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24 121 308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2 388 924,26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23 976 308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2 388 924,26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391 628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275 488,35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152 127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Modernizacja ul. Zdziarskiej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660 363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93 380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ul. Siecznej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230 237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84 187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42 689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965 800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3 799,00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0,4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265 800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3 799,00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1,4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616 228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293 267,00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ul. Projektowanej 11 KL na odcinku od ul. Mańkowskiej   do  ul. Ruskowy Bród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500 857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13 639,90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2,7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ul. Orneckiej na odcinku od ul. Szamocin do ul. Poręby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125 649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Modernizacja mostu w ciągu ul. Chudoby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5 420 737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232 021,89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4,3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4 154 303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743 628,00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69 906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60 024,00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288 102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151 663,58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20 064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132 675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58 697,86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1 791 933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173 223,04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9,7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545 122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30 816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65 144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40 938,00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43 970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183 708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ul. Innej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906 458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54 101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 xml:space="preserve">Budowa ul. 2 KD-D wraz z rozbudową skrzyżowania z ul. Płochocińską oraz nabyciem </w:t>
            </w:r>
            <w:r w:rsidRPr="00BB060C">
              <w:rPr>
                <w:rFonts w:cs="Arial"/>
                <w:sz w:val="12"/>
                <w:szCs w:val="12"/>
              </w:rPr>
              <w:lastRenderedPageBreak/>
              <w:t>gruntów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lastRenderedPageBreak/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875 692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947 821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785 633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217 482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147 770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1 230,00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0,2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18 620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2 127 000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337 504,64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Wykup gruntów pod ul. Morelową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452 283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Nabycie nieruchomości stanowiącej dz. ew. nr 101 z obrębu 4-17-09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1 585 906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127 730,62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5 166,00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5 166,00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1,7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1 285 906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122 564,62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124 821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2,7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143 640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2 751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32 354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160 325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109 951,92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68,6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113 015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196 000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Pisankowej 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196 000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Uzdowskiej 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9 212,70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826 295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43 500,00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5,3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826 295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43 500,00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5,3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54 295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43 500,00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9,4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Montaż instalacji fotowoltaicznej na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307 000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34 275 800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3 742 930,26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10,9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31 734 041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3 742 930,26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52 971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szkoły podstawowej w rejonie ul. Ruskowy  Bród i ul. Verdiego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613 119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6 869 170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48 473,96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0,7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22 251 407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3 694 456,30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16,6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Oświetlenie ciągu pieszo-rowerowego przy SP 368 przy ul. Ostródzkiej i Hemara oraz oświetlenie boisk sportowych przy SP  112 przy ul. Zaułek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683 300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1 254 074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2 541 759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 xml:space="preserve"> Adaptacja pomieszczeń na potrzeby Przedszkola nr 445 w budynku przy ul. Marywilskiej 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2 341 759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15 243 345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4 842,02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15 243 345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4 842,02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15 243 345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4 842,02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żłobka przy ul. Ku Rzece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3 736 416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313 020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313 020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3 423 396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Rozbudowa placu zabaw przy ul. Portowej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60 451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parku przy ul. Botewa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1 520 000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Beton stop! - nowe parki, skwery i urządzone tereny zielone  dla Białołęki i jej mieszkańców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Park Zaułek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502 945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572 159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12,4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572 159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12,4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Biblioteki na Choszczówce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572 159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70 826,56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294 099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294 099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294 099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0,3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3 424 790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762,68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3 424 790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762,68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B06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235 375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2 429 415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762,68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B060C" w:rsidRPr="00BB060C" w:rsidTr="00BB060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0C" w:rsidRPr="00BB060C" w:rsidRDefault="00BB060C" w:rsidP="00BB06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B060C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743FD4" w:rsidRDefault="00743FD4" w:rsidP="00007785"/>
    <w:p w:rsidR="00007785" w:rsidRPr="00FA7CCC" w:rsidRDefault="00007785" w:rsidP="00007785"/>
    <w:p w:rsidR="0007375E" w:rsidRPr="003E76B7" w:rsidRDefault="0007375E" w:rsidP="00007785">
      <w:pPr>
        <w:rPr>
          <w:sz w:val="4"/>
          <w:szCs w:val="4"/>
        </w:rPr>
        <w:sectPr w:rsidR="0007375E" w:rsidRPr="003E76B7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8F6F41" w:rsidP="00722123">
      <w:pPr>
        <w:jc w:val="center"/>
      </w:pPr>
      <w:r>
        <w:lastRenderedPageBreak/>
        <w:t>Zestawienie</w:t>
      </w:r>
      <w:r w:rsidR="00722123">
        <w:t xml:space="preserve"> nr II/</w:t>
      </w:r>
      <w:r w:rsidR="000F6A3D">
        <w:t>5</w:t>
      </w:r>
    </w:p>
    <w:p w:rsidR="00722123" w:rsidRPr="00716342" w:rsidRDefault="00722123" w:rsidP="00716342">
      <w:pPr>
        <w:pStyle w:val="Nagwek4"/>
      </w:pPr>
      <w:bookmarkStart w:id="20" w:name="_Toc111103507"/>
      <w:r w:rsidRPr="00716342">
        <w:t>D.</w:t>
      </w:r>
      <w:r w:rsidRPr="00716342">
        <w:tab/>
      </w:r>
      <w:r w:rsidR="00D21390" w:rsidRPr="00716342">
        <w:t xml:space="preserve">WYKONANIE PLANU DOCHODÓW GROMADZONYCH NA WYDZIELONYCH RACHUNKACH JEDNOSTEK BUDŻETOWYCH PROWADZĄCYCH DZIAŁALNOŚĆ OKREŚLONĄ W USTAWIE </w:t>
      </w:r>
      <w:r w:rsidR="0064474D" w:rsidRPr="00716342">
        <w:t>PRAWO OŚWIATOWE</w:t>
      </w:r>
      <w:r w:rsidR="00D21390" w:rsidRPr="00716342">
        <w:t xml:space="preserve"> I WYDATKÓW NIMI FINANSOWANYCH</w:t>
      </w:r>
      <w:bookmarkEnd w:id="20"/>
    </w:p>
    <w:p w:rsidR="00722123" w:rsidRDefault="00722123" w:rsidP="00722123">
      <w:pPr>
        <w:pStyle w:val="Nagwek5"/>
      </w:pPr>
      <w:bookmarkStart w:id="21" w:name="_Toc224548664"/>
      <w:bookmarkStart w:id="22" w:name="_Toc111103508"/>
      <w:r>
        <w:t>D.1.</w:t>
      </w:r>
      <w:r>
        <w:tab/>
        <w:t>Oświata i wychowanie</w:t>
      </w:r>
      <w:bookmarkEnd w:id="21"/>
      <w:bookmarkEnd w:id="22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99271C" w:rsidRPr="0099271C" w:rsidTr="0099271C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319 469,89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22 933 858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6 436 269,63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28,1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22 933 858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6 755 739,52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29,5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22 933 858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5 145 460,32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22,4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22 842 858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5 145 460,32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22,5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91 000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1 610 279,20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22 933 858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6 755 739,52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29,5</w:t>
            </w:r>
          </w:p>
        </w:tc>
      </w:tr>
    </w:tbl>
    <w:p w:rsidR="00722123" w:rsidRDefault="00722123" w:rsidP="00CC5C17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lastRenderedPageBreak/>
        <w:t>Zestawienie</w:t>
      </w:r>
      <w:r w:rsidR="00722123">
        <w:t xml:space="preserve"> nr II/</w:t>
      </w:r>
      <w:r w:rsidR="000F6A3D">
        <w:t>5</w:t>
      </w:r>
    </w:p>
    <w:p w:rsidR="00722123" w:rsidRDefault="00D21390" w:rsidP="006F6DB0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64474D">
        <w:rPr>
          <w:szCs w:val="20"/>
        </w:rPr>
        <w:t>PRAWO OŚWIATOWE</w:t>
      </w:r>
      <w:r w:rsidR="0064474D">
        <w:rPr>
          <w:bCs/>
          <w:szCs w:val="20"/>
        </w:rPr>
        <w:t xml:space="preserve"> </w:t>
      </w:r>
      <w:r w:rsidRPr="000D1821">
        <w:rPr>
          <w:bCs/>
          <w:szCs w:val="20"/>
        </w:rPr>
        <w:t xml:space="preserve"> I WYDATKÓW NIMI FINANSOWANYCH</w:t>
      </w:r>
    </w:p>
    <w:p w:rsidR="00722123" w:rsidRDefault="00722123" w:rsidP="00722123">
      <w:pPr>
        <w:pStyle w:val="Nagwek6"/>
      </w:pPr>
      <w:bookmarkStart w:id="23" w:name="_Toc224548665"/>
      <w:bookmarkStart w:id="24" w:name="_Toc111103509"/>
      <w:r>
        <w:t>D.1.1.</w:t>
      </w:r>
      <w:r>
        <w:tab/>
      </w:r>
      <w:r w:rsidR="00DC4FFC">
        <w:t>Szkoły</w:t>
      </w:r>
      <w:r>
        <w:t xml:space="preserve"> podstawow</w:t>
      </w:r>
      <w:bookmarkEnd w:id="23"/>
      <w:r w:rsidR="00DC4FFC">
        <w:t>e</w:t>
      </w:r>
      <w:bookmarkEnd w:id="24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99271C" w:rsidRPr="0099271C" w:rsidTr="0099271C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49 541,30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10 038 121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2 347 824,33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23,4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10 038 121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2 397 365,63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23,9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10 038 121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1 825 846,82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18,2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9 947 121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1 825 846,82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18,4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91 000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571 518,81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10 038 121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2 397 365,63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23,9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lastRenderedPageBreak/>
        <w:t>Zestawienie</w:t>
      </w:r>
      <w:r w:rsidR="00722123">
        <w:t xml:space="preserve"> nr II/</w:t>
      </w:r>
      <w:r w:rsidR="000F6A3D">
        <w:t>5</w:t>
      </w:r>
    </w:p>
    <w:p w:rsidR="00722123" w:rsidRDefault="00D21390" w:rsidP="006F6DB0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64474D">
        <w:rPr>
          <w:szCs w:val="20"/>
        </w:rPr>
        <w:t>PRAWO OŚWIATOWE</w:t>
      </w:r>
      <w:r w:rsidR="0064474D">
        <w:rPr>
          <w:bCs/>
          <w:szCs w:val="20"/>
        </w:rPr>
        <w:t xml:space="preserve"> </w:t>
      </w:r>
      <w:r w:rsidRPr="000D1821">
        <w:rPr>
          <w:bCs/>
          <w:szCs w:val="20"/>
        </w:rPr>
        <w:t xml:space="preserve"> I WYDATKÓW NIMI FINANSOWANYCH</w:t>
      </w:r>
    </w:p>
    <w:p w:rsidR="00722123" w:rsidRDefault="00722123" w:rsidP="00722123">
      <w:pPr>
        <w:pStyle w:val="Nagwek6"/>
      </w:pPr>
      <w:bookmarkStart w:id="25" w:name="_Toc224548666"/>
      <w:bookmarkStart w:id="26" w:name="_Toc111103510"/>
      <w:r>
        <w:t>D.1.2.</w:t>
      </w:r>
      <w:r>
        <w:tab/>
      </w:r>
      <w:r w:rsidR="00DC4FFC">
        <w:t>P</w:t>
      </w:r>
      <w:r>
        <w:t>rzedszkol</w:t>
      </w:r>
      <w:bookmarkEnd w:id="25"/>
      <w:r w:rsidR="00DC4FFC">
        <w:t>a</w:t>
      </w:r>
      <w:bookmarkEnd w:id="26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99271C" w:rsidRPr="0099271C" w:rsidTr="0099271C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196 712,91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2 773 320,73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35,0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2 970 033,64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37,5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2 204 310,46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27,8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2 204 310,46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27,8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765 723,18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7 926 840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2 970 033,64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37,5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lastRenderedPageBreak/>
        <w:t>Zestawienie</w:t>
      </w:r>
      <w:r w:rsidR="00722123">
        <w:t xml:space="preserve"> nr II/</w:t>
      </w:r>
      <w:r w:rsidR="000F6A3D">
        <w:t>5</w:t>
      </w:r>
    </w:p>
    <w:p w:rsidR="00722123" w:rsidRDefault="00D21390" w:rsidP="006F6DB0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64474D">
        <w:rPr>
          <w:szCs w:val="20"/>
        </w:rPr>
        <w:t>PRAWO OŚWIATOWE</w:t>
      </w:r>
      <w:r w:rsidR="0064474D">
        <w:rPr>
          <w:bCs/>
          <w:szCs w:val="20"/>
        </w:rPr>
        <w:t xml:space="preserve"> </w:t>
      </w:r>
      <w:r w:rsidRPr="000D1821">
        <w:rPr>
          <w:bCs/>
          <w:szCs w:val="20"/>
        </w:rPr>
        <w:t xml:space="preserve"> I WYDATKÓW NIMI FINANSOWANYCH</w:t>
      </w:r>
    </w:p>
    <w:p w:rsidR="00722123" w:rsidRDefault="00722123" w:rsidP="00722123">
      <w:pPr>
        <w:pStyle w:val="Nagwek6"/>
      </w:pPr>
      <w:bookmarkStart w:id="27" w:name="_Toc111103511"/>
      <w:r>
        <w:t>D.1.3.</w:t>
      </w:r>
      <w:r>
        <w:tab/>
      </w:r>
      <w:r w:rsidR="001F09EF">
        <w:t>Licea ogólnokształcące</w:t>
      </w:r>
      <w:bookmarkEnd w:id="27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99271C" w:rsidRPr="0099271C" w:rsidTr="0099271C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552,35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851 500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231 004,23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27,1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851 500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231 556,58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27,2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851 500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178 885,54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21,0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851 500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178 885,54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21,0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52 671,04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851 500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231 556,58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27,2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lastRenderedPageBreak/>
        <w:t>Zestawienie</w:t>
      </w:r>
      <w:r w:rsidR="00722123">
        <w:t xml:space="preserve"> nr II/</w:t>
      </w:r>
      <w:r w:rsidR="000F6A3D">
        <w:t>5</w:t>
      </w:r>
    </w:p>
    <w:p w:rsidR="00722123" w:rsidRDefault="00D21390" w:rsidP="006F6DB0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64474D">
        <w:rPr>
          <w:szCs w:val="20"/>
        </w:rPr>
        <w:t xml:space="preserve">PRAWO </w:t>
      </w:r>
      <w:r w:rsidR="00D33F3D">
        <w:rPr>
          <w:szCs w:val="20"/>
        </w:rPr>
        <w:t>OŚWIATOWE</w:t>
      </w:r>
      <w:r w:rsidR="00D33F3D">
        <w:rPr>
          <w:bCs/>
          <w:szCs w:val="20"/>
        </w:rPr>
        <w:t xml:space="preserve"> </w:t>
      </w:r>
      <w:r w:rsidR="00D33F3D" w:rsidRPr="000D1821">
        <w:rPr>
          <w:bCs/>
          <w:szCs w:val="20"/>
        </w:rPr>
        <w:t>I</w:t>
      </w:r>
      <w:r w:rsidRPr="000D1821">
        <w:rPr>
          <w:bCs/>
          <w:szCs w:val="20"/>
        </w:rPr>
        <w:t xml:space="preserve"> WYDATKÓW NIMI FINANSOWANYCH</w:t>
      </w:r>
    </w:p>
    <w:p w:rsidR="00722123" w:rsidRDefault="00722123" w:rsidP="00722123">
      <w:pPr>
        <w:pStyle w:val="Nagwek6"/>
      </w:pPr>
      <w:bookmarkStart w:id="28" w:name="_Toc111103512"/>
      <w:r>
        <w:t>D.1.4.</w:t>
      </w:r>
      <w:r>
        <w:tab/>
      </w:r>
      <w:r w:rsidR="00DC4FFC">
        <w:t>S</w:t>
      </w:r>
      <w:r>
        <w:t>tołówk</w:t>
      </w:r>
      <w:r w:rsidR="00DC4FFC">
        <w:t>i</w:t>
      </w:r>
      <w:r>
        <w:t xml:space="preserve"> szkoln</w:t>
      </w:r>
      <w:r w:rsidR="00DC4FFC">
        <w:t>e</w:t>
      </w:r>
      <w:r w:rsidR="0020538B">
        <w:t xml:space="preserve"> i przedszkoln</w:t>
      </w:r>
      <w:r w:rsidR="00DC4FFC">
        <w:t>e</w:t>
      </w:r>
      <w:bookmarkEnd w:id="28"/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99271C" w:rsidRPr="0099271C" w:rsidTr="0099271C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72 663,33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1 084 120,34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26,3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1 156 783,67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28,1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936 417,50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22,7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936 417,50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22,7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220 366,17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4 117 397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1 156 783,67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28,1</w:t>
            </w:r>
          </w:p>
        </w:tc>
      </w:tr>
    </w:tbl>
    <w:p w:rsidR="00E923E0" w:rsidRPr="00FA7CCC" w:rsidRDefault="00E923E0" w:rsidP="0008339A"/>
    <w:p w:rsidR="00722123" w:rsidRDefault="00722123" w:rsidP="00722123"/>
    <w:p w:rsidR="001F09EF" w:rsidRDefault="001F09EF" w:rsidP="00722123">
      <w:pPr>
        <w:sectPr w:rsidR="001F09EF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09EF" w:rsidRPr="00056599" w:rsidRDefault="001F09EF" w:rsidP="001F09EF">
      <w:pPr>
        <w:jc w:val="center"/>
      </w:pPr>
      <w:r>
        <w:lastRenderedPageBreak/>
        <w:t>Zestawienie</w:t>
      </w:r>
      <w:r w:rsidRPr="00056599">
        <w:t xml:space="preserve"> nr II/</w:t>
      </w:r>
      <w:r>
        <w:t>5</w:t>
      </w:r>
    </w:p>
    <w:p w:rsidR="001F09EF" w:rsidRDefault="001F09EF" w:rsidP="006F6DB0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Pr="009D4363">
        <w:rPr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1F09EF" w:rsidRDefault="001F09EF" w:rsidP="001F09EF">
      <w:pPr>
        <w:pStyle w:val="Nagwek5"/>
      </w:pPr>
      <w:bookmarkStart w:id="29" w:name="_Toc520713647"/>
      <w:bookmarkStart w:id="30" w:name="_Toc111103513"/>
      <w:r>
        <w:t>D.2.</w:t>
      </w:r>
      <w:r>
        <w:tab/>
        <w:t>Edukacyjna opieka wychowawcza</w:t>
      </w:r>
      <w:bookmarkEnd w:id="29"/>
      <w:r>
        <w:t xml:space="preserve"> - Poradnie psychologiczn</w:t>
      </w:r>
      <w:r w:rsidR="006169CA">
        <w:t>o</w:t>
      </w:r>
      <w:r>
        <w:t xml:space="preserve"> - pedagogiczne, w tym poradnie specjalistyczne</w:t>
      </w:r>
      <w:bookmarkEnd w:id="30"/>
    </w:p>
    <w:p w:rsidR="001F09EF" w:rsidRPr="00FA7CCC" w:rsidRDefault="001F09EF" w:rsidP="001F09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99271C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9271C" w:rsidRPr="0099271C" w:rsidTr="0099271C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99271C" w:rsidRPr="0099271C" w:rsidTr="0099271C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1 370,60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44,2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1 370,63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44,2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1 182,35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38,1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1 182,35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38,1</w:t>
            </w:r>
          </w:p>
        </w:tc>
      </w:tr>
      <w:tr w:rsidR="0099271C" w:rsidRPr="0099271C" w:rsidTr="0099271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188,28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9271C" w:rsidRPr="0099271C" w:rsidTr="0099271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1 370,63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99271C">
              <w:rPr>
                <w:rFonts w:ascii="Arial CE" w:hAnsi="Arial CE" w:cs="Calibri"/>
                <w:b/>
                <w:bCs/>
                <w:sz w:val="12"/>
                <w:szCs w:val="12"/>
              </w:rPr>
              <w:t>44,2</w:t>
            </w:r>
          </w:p>
        </w:tc>
      </w:tr>
    </w:tbl>
    <w:p w:rsidR="00331557" w:rsidRDefault="00331557" w:rsidP="00722123"/>
    <w:p w:rsidR="00331557" w:rsidRDefault="00331557" w:rsidP="00722123"/>
    <w:p w:rsidR="00331557" w:rsidRDefault="00331557" w:rsidP="00722123">
      <w:pPr>
        <w:sectPr w:rsidR="00331557" w:rsidSect="006169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1557" w:rsidRPr="0011245F" w:rsidRDefault="00331557" w:rsidP="000A3A7B">
      <w:pPr>
        <w:spacing w:line="240" w:lineRule="auto"/>
        <w:rPr>
          <w:sz w:val="2"/>
          <w:szCs w:val="2"/>
        </w:rPr>
      </w:pPr>
    </w:p>
    <w:p w:rsidR="00331557" w:rsidRDefault="00331557" w:rsidP="00331557">
      <w:pPr>
        <w:pStyle w:val="Nagwek4"/>
      </w:pPr>
      <w:bookmarkStart w:id="31" w:name="_Toc268693860"/>
      <w:bookmarkStart w:id="32" w:name="_Toc111103514"/>
      <w:r>
        <w:t>E.</w:t>
      </w:r>
      <w:r>
        <w:tab/>
        <w:t>INFORMACJA O PRZEBIEGU WYKONANIA PLANÓW FINANSOWYCH</w:t>
      </w:r>
      <w:r>
        <w:br/>
        <w:t>INSTYTUCJI KULTURY</w:t>
      </w:r>
      <w:bookmarkEnd w:id="31"/>
      <w:bookmarkEnd w:id="32"/>
    </w:p>
    <w:p w:rsidR="00331557" w:rsidRPr="00331557" w:rsidRDefault="00331557" w:rsidP="000837EA">
      <w:pPr>
        <w:pStyle w:val="Nagwek5"/>
      </w:pPr>
      <w:bookmarkStart w:id="33" w:name="_Toc268693861"/>
      <w:bookmarkStart w:id="34" w:name="_Toc111103515"/>
      <w:r>
        <w:t>E.1.</w:t>
      </w:r>
      <w:r>
        <w:tab/>
      </w:r>
      <w:bookmarkEnd w:id="33"/>
      <w:r w:rsidRPr="00331557">
        <w:t>Białołęcki Ośrodek Kultury</w:t>
      </w:r>
      <w:bookmarkEnd w:id="34"/>
    </w:p>
    <w:p w:rsidR="006121B8" w:rsidRDefault="00331557" w:rsidP="0033155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BD7E32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578 846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578 845,37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526 901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526 900,33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6 040 000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3 268 090,43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698 090,43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643 419,70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61,3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54 670,73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4 740 000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2 570 000,00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4 710 000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2 540 000,00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6 618 846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3 846 935,80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6 040 000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3 048 523,32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3 835 164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1 762 197,51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2 862 264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1 226 172,84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427 900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270 794,18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63,3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265 230,49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1 617 026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1 031 245,69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63,8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67 751,34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74 325,37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28 934,70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1 257 026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860 234,28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587 810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255 080,12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752 524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752 523,63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BD7E32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732 398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732 397,81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5 287 476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2 295 999,69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BD7E32" w:rsidRPr="00BD7E32" w:rsidTr="00BD7E32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7E32" w:rsidRPr="00BD7E32" w:rsidTr="00BD7E32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30 352,83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30 352,83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34,38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</w:tbl>
    <w:p w:rsidR="00331557" w:rsidRPr="00E13E84" w:rsidRDefault="00331557" w:rsidP="0083053C">
      <w:pPr>
        <w:jc w:val="center"/>
      </w:pPr>
      <w:r>
        <w:br w:type="page"/>
      </w:r>
      <w:r w:rsidRPr="00E13E84">
        <w:lastRenderedPageBreak/>
        <w:t>INFORMACJA O PRZEBIEGU WYKONANIA PLANÓW FINANSOWYCH</w:t>
      </w:r>
      <w:r>
        <w:t xml:space="preserve"> </w:t>
      </w:r>
      <w:r w:rsidRPr="00E13E84">
        <w:t>INSTYTUCJI KULTURY</w:t>
      </w:r>
    </w:p>
    <w:p w:rsidR="00331557" w:rsidRPr="00331557" w:rsidRDefault="00331557" w:rsidP="000837EA">
      <w:pPr>
        <w:pStyle w:val="Nagwek5"/>
      </w:pPr>
      <w:bookmarkStart w:id="35" w:name="_Toc268693862"/>
      <w:bookmarkStart w:id="36" w:name="_Toc111103516"/>
      <w:r>
        <w:t>E.2.</w:t>
      </w:r>
      <w:r>
        <w:tab/>
      </w:r>
      <w:bookmarkEnd w:id="35"/>
      <w:r w:rsidRPr="00331557">
        <w:t>Biblioteka Publiczna w Dzielnicy Białołęka</w:t>
      </w:r>
      <w:bookmarkEnd w:id="36"/>
    </w:p>
    <w:p w:rsidR="00EB1FDB" w:rsidRDefault="00331557" w:rsidP="00EB1FD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BD7E32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56 920,92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481,94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269 907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269 906,31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15 344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15 343,81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253 024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253 023,54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4 959 100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2 282 363,94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44 958,03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44 958,03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4 844 100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2 221 600,00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21 600,00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15 805,91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5 172 007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2 495 349,33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4 919 000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2 320 433,66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3 434 000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1 615 597,45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2 880 000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1 343 633,16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15 325,52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524 000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256 638,77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1 155 000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545 725,64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45 416,47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93 740,48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404 468,69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159 110,57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287 100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287 076,82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15 344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15 343,81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BD7E32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267 500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267 457,47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120 767,72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324,09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64,8</w:t>
            </w:r>
          </w:p>
        </w:tc>
      </w:tr>
      <w:tr w:rsidR="00BD7E32" w:rsidRPr="00BD7E32" w:rsidTr="00BD7E32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4 771 900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2 154 124,56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BD7E32" w:rsidRPr="00BD7E32" w:rsidTr="00BD7E32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7E32" w:rsidRPr="00BD7E32" w:rsidTr="00BD7E32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7E3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D7E32" w:rsidRPr="00BD7E32" w:rsidTr="00BD7E32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46,00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D7E32" w:rsidRPr="00BD7E32" w:rsidRDefault="00BD7E32" w:rsidP="00BD7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7E3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8E3ABE" w:rsidRPr="003E76B7" w:rsidRDefault="008E3ABE" w:rsidP="0008339A"/>
    <w:p w:rsidR="00722123" w:rsidRDefault="00722123" w:rsidP="0008339A">
      <w:pPr>
        <w:sectPr w:rsidR="00722123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0837EA" w:rsidP="0008339A">
      <w:pPr>
        <w:pStyle w:val="Nagwek1"/>
        <w:spacing w:before="11000"/>
      </w:pPr>
      <w:bookmarkStart w:id="37" w:name="_Toc111103517"/>
      <w:r>
        <w:lastRenderedPageBreak/>
        <w:t>3</w:t>
      </w:r>
      <w:r w:rsidR="00722123">
        <w:t>.</w:t>
      </w:r>
      <w:r w:rsidR="00722123">
        <w:tab/>
        <w:t>ZESTAWIENIA ZBIORCZE</w:t>
      </w:r>
      <w:bookmarkEnd w:id="37"/>
    </w:p>
    <w:p w:rsidR="00722123" w:rsidRDefault="00722123" w:rsidP="00722123"/>
    <w:p w:rsidR="00722123" w:rsidRDefault="00722123" w:rsidP="00722123">
      <w:pPr>
        <w:sectPr w:rsidR="00722123" w:rsidSect="006169CA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0837EA" w:rsidP="00722123">
      <w:pPr>
        <w:pStyle w:val="Nagwek2"/>
      </w:pPr>
      <w:bookmarkStart w:id="38" w:name="_Toc111103518"/>
      <w:r>
        <w:lastRenderedPageBreak/>
        <w:t>3</w:t>
      </w:r>
      <w:r w:rsidR="00722123">
        <w:t>.1.</w:t>
      </w:r>
      <w:r w:rsidR="00722123">
        <w:tab/>
        <w:t>Wydatki ogółem w układzie zadań</w:t>
      </w:r>
      <w:bookmarkEnd w:id="38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99271C" w:rsidRPr="0099271C" w:rsidTr="0099271C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99271C" w:rsidRPr="0099271C" w:rsidTr="0099271C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99271C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99271C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99271C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99271C" w:rsidRPr="0099271C" w:rsidTr="0099271C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</w:t>
            </w:r>
          </w:p>
        </w:tc>
      </w:tr>
      <w:tr w:rsidR="0099271C" w:rsidRPr="0099271C" w:rsidTr="0099271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638 533 048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392 065 260,87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87 430 118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6 385 420,40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725 963 166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398 450 681,27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99271C" w:rsidRPr="0099271C" w:rsidTr="0099271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9 044 040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358 486,84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24 434 328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2 388 924,26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33 478 368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2 747 411,10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8,2</w:t>
            </w:r>
          </w:p>
        </w:tc>
      </w:tr>
      <w:tr w:rsidR="0099271C" w:rsidRPr="0099271C" w:rsidTr="0099271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14 094 054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8 771 582,06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1 585 906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127 730,62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15 679 960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8 899 312,68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99271C" w:rsidRPr="0099271C" w:rsidTr="0099271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9 969 539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3 434 415,62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3 717 495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5 904,00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13 687 034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3 440 319,62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25,1</w:t>
            </w:r>
          </w:p>
        </w:tc>
      </w:tr>
      <w:tr w:rsidR="0099271C" w:rsidRPr="0099271C" w:rsidTr="0099271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399 927 756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225 776 817,59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34 275 800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3 742 930,26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434 203 556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229 519 747,85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99271C" w:rsidRPr="0099271C" w:rsidTr="0099271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138 513 326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123 567 164,25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18 593 345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4 842,02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157 106 671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123 572 006,27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99271C" w:rsidRPr="0099271C" w:rsidTr="0099271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10 286 600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5 205 224,00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572 159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70 826,56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10 858 759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5 276 050,56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99271C" w:rsidRPr="0099271C" w:rsidTr="0099271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10 754 718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4 641 616,14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3 424 790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762,68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14 179 508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4 642 378,82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32,7</w:t>
            </w:r>
          </w:p>
        </w:tc>
      </w:tr>
      <w:tr w:rsidR="0099271C" w:rsidRPr="0099271C" w:rsidTr="0099271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84 386,98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84 386,98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99271C" w:rsidRPr="0099271C" w:rsidTr="0099271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41 591 494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20 021 373,75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826 295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43 500,00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42 417 789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20 064 873,75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99271C" w:rsidRPr="0099271C" w:rsidTr="0099271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3 797 521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204 193,64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3 797 521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204 193,64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5,4</w:t>
            </w:r>
          </w:p>
        </w:tc>
      </w:tr>
    </w:tbl>
    <w:p w:rsidR="00722123" w:rsidRDefault="00722123" w:rsidP="00722123"/>
    <w:p w:rsidR="00722123" w:rsidRDefault="00722123" w:rsidP="00722123"/>
    <w:p w:rsidR="00722123" w:rsidRDefault="00722123" w:rsidP="00722123">
      <w:pPr>
        <w:sectPr w:rsidR="00722123" w:rsidSect="006169CA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22123" w:rsidRDefault="000837EA" w:rsidP="00722123">
      <w:pPr>
        <w:pStyle w:val="Nagwek2"/>
      </w:pPr>
      <w:bookmarkStart w:id="39" w:name="_Toc111103519"/>
      <w:r>
        <w:lastRenderedPageBreak/>
        <w:t>3</w:t>
      </w:r>
      <w:r w:rsidR="00722123">
        <w:t>.2.</w:t>
      </w:r>
      <w:r w:rsidR="00722123">
        <w:tab/>
        <w:t>Wydatki bieżące w układzie zadań</w:t>
      </w:r>
      <w:bookmarkEnd w:id="39"/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99271C" w:rsidRPr="0099271C" w:rsidTr="0099271C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99271C" w:rsidRPr="0099271C" w:rsidTr="0099271C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99271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99271C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99271C" w:rsidRPr="0099271C" w:rsidTr="0099271C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638 533 048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392 065 260,87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313 650 317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218 780 757,17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9 044 040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358 486,84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9 044 040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358 486,84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9 044 040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358 486,84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9 044 040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358 486,84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8 425 540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346 186,84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8 425 540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346 186,84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7 925 540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346 186,84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7 925 540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346 186,84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2,6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14 094 054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8 771 582,06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5 956 254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5 073 222,51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5 276 696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4 936 589,42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5 276 696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4 936 589,42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5 276 696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4 936 589,42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5 276 696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4 936 589,42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7 808 900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3 542 627,96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14 220,83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3 139 600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1 744 871,45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14 220,83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281 982,61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1 166 494,58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349 279,32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348 321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54 813,88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348 321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54 813,88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347 721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54 813,88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347 721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54 813,88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15,8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660 137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237 550,80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271 837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67 598,38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143 327,37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26 625,05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67 598,38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67 598,38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9 969 539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3 434 415,62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9 949 539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3 431 223,62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4 253 060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2 231 246,82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4 253 060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2 231 246,82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2 182 551,94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2 182 551,94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69,5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68 551,94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68 551,94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45 119,88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45 119,88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30,9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74 300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3 575,00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74 300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3 575,00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1 029 380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557 804,97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1 029 380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557 804,97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52 417,48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52 417,48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21,2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781 880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505 387,49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781 880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505 387,49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64,6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2 797 800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319 750,96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2 797 800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319 750,96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11,4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877 800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877 800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151 850,96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151 850,96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18,0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1 889 299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325 612,87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1 869 299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322 420,87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302 875,45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302 875,45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26,8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18 442,50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18 442,50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2,5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399 927 756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225 776 817,59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106 116 718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68 019 374,59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385 255 263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219 568 827,07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104 090 680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67 158 987,29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128 407 222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79 531 369,76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86 033 267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56 574 134,61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65,8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42 373 955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22 957 235,15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86 033 267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56 574 134,61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86 033 267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56 574 134,61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9 183 798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5 159 565,96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53 780,22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31,9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9 015 338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5 105 785,74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168 460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53 780,22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168 460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53 780,22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157 322 108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87 247 107,90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3 921 330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2 471 801,42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63,0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153 463 778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84 775 306,48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3 858 330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2 471 801,42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3 858 330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2 471 801,42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64,1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9 907 924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5 373 935,53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74 076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29 975,44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40,5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9 833 848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5 343 960,09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74 076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29 975,44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74 076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29 975,44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8 342 649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4 431 917,36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23 220 748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12 814 759,08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1 734 065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450 655,38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1 823 084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785 856,00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630 851,87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630 851,87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35,0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1 345 058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851 365,76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784 377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380 696,95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726 552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358 635,48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40 454 795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21 857 474,52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11 281 224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6 986 537,25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61,9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29 173 571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14 870 937,27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11 281 224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6 986 537,25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11 281 224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6 986 537,25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929 435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53 271,00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53 271,00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876 164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53 271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53 271,00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53 271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53 271,00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14 672 493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6 207 990,52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2 026 038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860 387,30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7 244 310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3 349 414,01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7 244 310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3 349 414,01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773 635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106 029,15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401 603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301 201,73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19 912,40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19 912,40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8,9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118 757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70 583,04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32,7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1 870 443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346 018,08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112 528,50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936 307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420 033,28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163 330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118 646,00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345 047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83 915,59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427 930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217 471,69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2 713 911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1 290 364,32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1 180 302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701 105,64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59,4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2 688 121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1 290 364,32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1 180 302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701 105,64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358 667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304 434,51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21 340,76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138 513 326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123 567 164,25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125 178 351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115 984 850,90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854 093,00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854 093,00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854 093,00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854 093,00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56,2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1 518 631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854 093,00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1 518 631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854 093,00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21 272 075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16 242 617,86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9 757 463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9 661 006,91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107 482,35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12 701 119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11 949 965,99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9 621 878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9 613 106,41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6 974 422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3 591 269,32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549 351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217 805,20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168 195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56 468,50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46 732,00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36,5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668 020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318 458,00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368 020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214 956,00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103 502,00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115 722 620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106 470 453,39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113 902 257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105 469 750,99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1 727 338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952 609,81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111 682 835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104 168 848,22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111 682 835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104 168 848,22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2 055 795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1 213 132,07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2 055 795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1 213 132,07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59,0</w:t>
            </w:r>
          </w:p>
        </w:tc>
      </w:tr>
      <w:tr w:rsidR="0099271C" w:rsidRPr="0099271C" w:rsidTr="0099271C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256 652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135 863,29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87 770,70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53,6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10 286 600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5 205 224,00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10 286 600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5 205 224,00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406 624,00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406 624,00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406 624,00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406 624,00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59,8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9 561 600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4 791 600,00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9 561 600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4 791 600,00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4 740 000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4 740 000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Białołęcki Ośrodek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4 740 000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2 570 000,00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4 740 000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2 570 000,00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4 821 600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2 221 600,00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4 821 600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2 221 600,00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Biblioteka Publiczna w Dzielnicy Białołęka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4 821 600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2 221 600,00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4 821 600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2 221 600,00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15,6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10 754 718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4 641 616,14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1 558 000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553 904,13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8 993 983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4 016 803,37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8 993 983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4 016 803,37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lastRenderedPageBreak/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1 760 735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624 812,77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1 558 000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553 904,13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766 300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166 565,74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653 000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109 200,50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16,7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954 435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458 247,03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444 703,63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51,4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84 386,98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84 386,98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84 386,98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84 386,98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78 477,52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78 477,52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15,3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33 681,24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33 681,24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39 296,28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39 296,28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12,3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41 591 494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20 021 373,75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41 209 294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19 865 889,96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73 665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35 296,99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73 665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35 296,99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73 665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35 296,99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73 665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35 296,99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73 665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35 296,99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73 665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35 296,99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40 561 829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19 593 489,35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40 309 629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19 464 111,97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35 202 770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17 967 191,40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35 202 770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17 967 191,40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34 840 070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17 860 279,95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34 840 070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17 860 279,95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362 700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106 911,45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362 700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106 911,45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5 359 059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1 626 297,95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1 496 920,57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29,3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790 392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155 604,03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772 692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150 054,86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2 499 117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903 811,62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2 264 617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779 983,41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115 224,76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115 224,76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4 758,08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4 758,08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2,7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229 642,93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229 642,93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3 052,40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3 052,40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19,8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637 600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214 204,13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637 600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214 204,13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33,6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392 587,41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366 481,00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366 481,00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366 481,00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</w:tr>
      <w:tr w:rsidR="0099271C" w:rsidRPr="0099271C" w:rsidTr="0099271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26 106,41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3 797 521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204 193,64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3 797 521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204 193,64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3 795 521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204 093,64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3 795 521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204 093,64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3 795 521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204 093,64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3 795 521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204 093,64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5,4</w:t>
            </w:r>
          </w:p>
        </w:tc>
      </w:tr>
      <w:tr w:rsidR="0099271C" w:rsidRPr="0099271C" w:rsidTr="0099271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</w:tr>
      <w:tr w:rsidR="0099271C" w:rsidRPr="0099271C" w:rsidTr="0099271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</w:tr>
    </w:tbl>
    <w:p w:rsidR="00D40C72" w:rsidRDefault="00D40C72" w:rsidP="0008339A"/>
    <w:p w:rsidR="0008339A" w:rsidRPr="00FA7CCC" w:rsidRDefault="0008339A" w:rsidP="0008339A"/>
    <w:p w:rsidR="003E1074" w:rsidRDefault="003E1074" w:rsidP="0008339A">
      <w:pPr>
        <w:sectPr w:rsidR="003E1074" w:rsidSect="006169CA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0837EA" w:rsidP="000F6A3D">
      <w:pPr>
        <w:pStyle w:val="Nagwek2"/>
      </w:pPr>
      <w:bookmarkStart w:id="40" w:name="_Toc111103520"/>
      <w:r>
        <w:lastRenderedPageBreak/>
        <w:t>3</w:t>
      </w:r>
      <w:r w:rsidR="00722123">
        <w:t>.3.</w:t>
      </w:r>
      <w:r w:rsidR="00722123">
        <w:tab/>
        <w:t>Wydatki inwestycyjne w układzie zadań</w:t>
      </w:r>
      <w:bookmarkEnd w:id="40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99271C" w:rsidRPr="0099271C" w:rsidTr="0099271C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271C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99271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99271C" w:rsidRPr="0099271C" w:rsidTr="0099271C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271C">
              <w:rPr>
                <w:rFonts w:cs="Arial"/>
                <w:sz w:val="12"/>
                <w:szCs w:val="12"/>
              </w:rPr>
              <w:t>4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87 430 118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6 385 420,40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24 434 328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2 388 924,26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24 434 328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2 388 924,26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391 628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275 488,35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152 127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660 363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93 380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230 237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84 187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42 689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965 800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3 799,00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265 800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3 799,00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616 228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293 267,00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Projektowanej 11 KL na odcinku od ul. Mańkowskiej   do  ul. Ruskowy Bród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500 857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13 639,90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Orneckiej na odcinku od ul. Szamocin do ul. Poręby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125 649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5 420 737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232 021,89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4 154 303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743 628,00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69 906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60 024,00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288 102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151 663,58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20 064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132 675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58 697,86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1 791 933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173 223,04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9,7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545 122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30 816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65 144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40 938,00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43 970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183 708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906 458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54 101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875 692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947 821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785 633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217 482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313 020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147 770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18 620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2 127 000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337 504,64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lastRenderedPageBreak/>
              <w:t>Nabycie gruntów pod budowę ul. Duninów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Wykup gruntów pod ul. Morelową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452 283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Nabycie nieruchomości stanowiącej dz. ew. nr 101 z obrębu 4-17-09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1 585 906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127 730,62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1 285 906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122 564,62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124 821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143 640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2 751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32 354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160 325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109 951,92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113 015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196 000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Pisankowej 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196 000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Uzdowskiej 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9 212,70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5 166,00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5 166,00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3 717 495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3 014 550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984,00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Rozbudowa placu zabaw przy ul. Portowej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60 451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294 099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Beton stop! - nowe parki, skwery i urządzone tereny zielone  dla Białołęki i jej mieszkańców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Park Zaułek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702 945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502 945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34 275 800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3 742 930,26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10,9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34 275 800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3 742 930,26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10,9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52 971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szkoły podstawowej w rejonie ul. Ruskowy  Bród i ul. Verdiego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613 119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6 869 170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48 473,96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22 251 407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3 694 456,30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16,6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 xml:space="preserve"> Adaptacja pomieszczeń na potrzeby Przedszkola nr 445 w budynku przy ul. Marywilskiej 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2 341 759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Oświetlenie ciągu pieszo-rowerowego przy SP 368 przy ul. Ostródzkiej i Hemara oraz oświetlenie boisk sportowych przy SP  112 przy ul. Zaułek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683 300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lastRenderedPageBreak/>
              <w:t>Modernizacja i rozbudowa Przedszkola z Oddziałami Integracyjnymi nr 65 "Tarchominek" przy ul. Pancera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1 254 074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18 593 345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4 842,02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18 593 345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4 842,02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15 243 345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4 842,02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572 159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12,4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572 159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70 826,56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12,4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572 159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12,4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3 424 790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762,68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3 424 790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762,68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235 375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2 429 415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762,68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826 295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43 500,00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5,3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826 295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43 500,00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i/>
                <w:iCs/>
                <w:sz w:val="12"/>
                <w:szCs w:val="12"/>
              </w:rPr>
              <w:t>5,3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54 295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9271C" w:rsidRPr="0099271C" w:rsidTr="0099271C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43 500,00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99271C" w:rsidRPr="0099271C" w:rsidTr="0099271C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Montaż instalacji fotowoltaicznej na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71C" w:rsidRPr="0099271C" w:rsidRDefault="0099271C" w:rsidP="009927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271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722123" w:rsidRDefault="00722123" w:rsidP="00722123"/>
    <w:p w:rsidR="00722123" w:rsidRDefault="00722123" w:rsidP="00722123">
      <w:pPr>
        <w:sectPr w:rsidR="00722123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0837EA" w:rsidP="0008339A">
      <w:pPr>
        <w:pStyle w:val="Nagwek1"/>
        <w:spacing w:before="11000"/>
      </w:pPr>
      <w:bookmarkStart w:id="41" w:name="_Toc111103521"/>
      <w:r>
        <w:lastRenderedPageBreak/>
        <w:t>4</w:t>
      </w:r>
      <w:r w:rsidR="00722123">
        <w:t>.</w:t>
      </w:r>
      <w:r w:rsidR="00722123">
        <w:tab/>
        <w:t>OBJAŚNIENIA W UKŁADZIE ZADAŃ</w:t>
      </w:r>
      <w:bookmarkEnd w:id="41"/>
    </w:p>
    <w:p w:rsidR="00722123" w:rsidRDefault="00722123" w:rsidP="00722123"/>
    <w:p w:rsidR="00722123" w:rsidRDefault="00722123" w:rsidP="00722123">
      <w:pPr>
        <w:sectPr w:rsidR="00722123" w:rsidSect="006169CA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0837EA" w:rsidP="00722123">
      <w:pPr>
        <w:pStyle w:val="Nagwek2"/>
      </w:pPr>
      <w:bookmarkStart w:id="42" w:name="_Toc111103522"/>
      <w:r>
        <w:lastRenderedPageBreak/>
        <w:t>4</w:t>
      </w:r>
      <w:r w:rsidR="00722123">
        <w:t>.1.</w:t>
      </w:r>
      <w:r w:rsidR="00722123">
        <w:tab/>
        <w:t>Dochody miasta stołecznego Warszawy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205E46">
              <w:rPr>
                <w:rFonts w:ascii="Arial CE" w:hAnsi="Arial CE"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205E46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205E46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39 930 424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30 324 444,82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75,9%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34 451 409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27 245 857,39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79,1%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86,28%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89,85%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2 130 000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1 798 226,66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84,4%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6,18%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6,60%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27 578 180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20 806 769,64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75,4%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80,05%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76,37%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4 743 229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4 640 861,09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97,8%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13,77%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17,03%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5 479 015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3 078 587,43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56,2%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13,72%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10,15%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1 713 740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1 434 317,78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83,7%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31,28%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46,59%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3 765 275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1 644 269,65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43,7%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68,72%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53,41%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6750FD" w:rsidRDefault="006750FD" w:rsidP="0008339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205E46" w:rsidRPr="00205E46" w:rsidTr="00205E46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205E46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205E46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205E46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205E46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205E46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39 930 424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30 324 444,82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75,9%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34 451 409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27 245 857,39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79,1%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86,28%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89,85%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34 451 409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27 245 857,39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79,1%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2 130 000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1 798 226,66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84,4%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6,18%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6,60%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103 201,63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103,2%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 okresie sprawozdawczym wydano 8 decyzji ustalających opłaty adiacenckie z tytułu podziału nieruchomości, z tego do 2 złożono odwołania.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243 504,00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811,7%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W okresie sprawozdawczym wydano 1 decyzję administracyjną ustalającą wysokość renty planistycznej.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1 451 521,03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72,6%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913 665,95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306 651,27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181 651,89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38 540,38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6 678,54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4 333,00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E519E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19E" w:rsidRPr="00205E46" w:rsidRDefault="00AE519E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19E" w:rsidRPr="00205E46" w:rsidRDefault="00AE519E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19E" w:rsidRPr="00205E46" w:rsidRDefault="00AE519E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19E" w:rsidRPr="00205E46" w:rsidRDefault="00AE519E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19E" w:rsidRPr="00205E46" w:rsidRDefault="00AE519E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1. większej liczby złożonych wniosków i wydanych decyzji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27 578 180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20 806 769,64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75,4%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80,05%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76,37%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7 332 000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8 054 697,50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109,9%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162,60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1,6%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20 236 180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12 751 909,54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63,0%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Na dochody z najmu i dzierżawy mienia składają się: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1. wpływy z czynszu za mieszkania komunalne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2. wpływy z najmu lokali użytkowych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3. wpływy z najmu garaży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4. wpływy z dzierżawy gruntów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5. wpływy z reklamy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30 549 064,69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53,49%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300 201,89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1 716 181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81,7%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Poziom realizacji planu dochodów wynika z przyjęcia w administrowanie nowego zasobu (budynki od PKP i Telewizji Polskiej przy ul. Śreniawitów 8, Antalla 2 i Atutowej 13A).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1 713 181,45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2 999,78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166 392,76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55,5%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Poziom realizacji planu dochodów wynika z zawartych umów i wynegocjonowanych wyższych stawek czynszu.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71 699,08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59,3%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Poziom realizacji planu dochodów wynika z zawartych umów i wynegocjonowanych wyższych stawek najmu.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71 699,08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16 028 000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9 576 604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59,7%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Poziom realizacji planu dochodów wynika z zawartych umów i wynegocjonowanych stawek.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10 200 000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5 726 410,96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5 828 000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3 850 192,97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6 400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217,56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3,4%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Poziom realizacji planu dochodów wynika z mniejszej ilości zawartych umów z klubami, stowarzyszeniami i innymi podmiotami na umieszczenie reklamy np. zajęć sportowych.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Białołęcki Ośrodek Sportu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217,56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1 680 780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1 220 814,98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72,6%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Poziom realizacji planu dochodów wynika z wyższej realizacji dochodów z tytułu bezumownego korzystania z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880 780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794 291,98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768 987,01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- z tytułu najmu z tytułu najmu powierzchni parkingu urzędu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25 224,78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80,19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Białołęcki Ośrodek Sportu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426 523,00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4 743 229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4 640 861,09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97,8%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13,77%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17,03%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193 228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95 645,67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49,5%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50 097,28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4 671,71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193 228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40 876,68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21,2%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164 000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240 992,16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146,9%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205E46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164 000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240 992,16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520,00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6 195,46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3 402,80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2 792,66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234 276,70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231 449,28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2 827,42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4 289,04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3 359,03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930,01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51 000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52 329,57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102,6%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25 254,45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14 521,45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rat za wykup lokali mieszkalnych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5 793,84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3 123,07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przekształcenia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2 801,77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697,45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137,54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Darowizny i spadki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33 345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20 000,00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60,0%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darowizna z programu „Wzmocnij Swoje Otoczenie” organizowanego przez Polskie Sieci Elektroenergetyczne Spółka Akcyjna - doposażenie lokalu OPS.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AE519E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darowizna finansowa od Tarchom</w:t>
            </w:r>
            <w:r w:rsidR="00AE519E">
              <w:rPr>
                <w:rFonts w:ascii="Arial CE" w:hAnsi="Arial CE" w:cs="Arial"/>
                <w:i/>
                <w:iCs/>
                <w:sz w:val="12"/>
                <w:szCs w:val="12"/>
              </w:rPr>
              <w:t>i</w:t>
            </w: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ńskich Zakładów Farmaceutycznych "Polfa S.A. dla Białołęckiego Ośrodka Sportu z przeznaczeniem na zakup dwóch zestawów defibrylatorów AED wraz z wyposażeniem, w ramach akcji "Serce bije na Białołęce".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13 346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34 923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380 792,12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1090,4%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314 397,86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6 923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66 394,26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27 407,37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12 715,00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9 224,22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wpłaty za dokonane zniszczenia mienia / z tytułu szkody za uszkodzenie szlabanu na parkingu przy boisku Orlik przy ul. Krzyżówki 22 w tym z polis/umów innych podmiotów, które były sprawcami szkody (np.kolizja drogowa)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7 798,20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5 770,00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2 096,05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wpływ wg porozumienia z WCPR z tytułu dofinansowania ze środków PFRON projektu pn. ”Wprowadzenie udogodnień dla osób niepełnosprawnych w zakresie komunikowania się na terenie Ośrodka Pomocy Społecznej Dzielnicy Białołęka m.st. Warszawy A” obejmującego zakup pętli indukcyjnych (stanowiskowej i przenośnej)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1 330,80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52,62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18 933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65 231,12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344,5%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51 052,67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4 247 800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3 730 528,74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87,8%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Na wpływy z usług składają się: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2 149 800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1 573 798,02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73,2%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Poziom realizacji planu dochodów wynika z wyższych niż zakładano wpływów z tytułu co, ccw, zw, kanalizacji oraz z przekazania w administrowanie nowych zasobów (budynki od PKP i Telewizji Polskiej przy ul. Śreniawitów 8, Antalla 2 i Atutowej 13A oraz budynek użytkowy przy ul. Bohaterów 50).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2 098 000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2 156 730,72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102,8%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Poziom realizacji planu dochodów wynika z wyższych wpływów z usług rekreacyjnych świadczonych przez Białołęcki Ośrodek Sportu na rzecz klientów indywidualnych oraz z tytułu udostępniania obiektów szkołom publicznym z terenu dzielnicy, z wyższych wpłat od osób fizycznych, świadczeniobiorców korzystających z usług opiekuńczych z zakresu zadań własnych OPS oraz odpłatności za zajęcia opiekuńcze w czasie trwania akcji "Zima w mieście" i "Lato w mieście".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Białołęcki Ośrodek Sportu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2 077 000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1 264 678,39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840 239,00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51 813,33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usługi o charakterze pielęgnacyjnym i gospodarczym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49 031,79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posiłki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2 781,54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5 479 015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3 078 587,43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56,2%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13,72%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10,15%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1 713 740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1 434 317,78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83,7%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31,28%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46,59%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126,02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-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0,01%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• tablet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126,02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547 874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212 964,11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38,9%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31,97%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14,85%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384 185,17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-150 348,79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*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-20 872,27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*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i/>
                <w:iCs/>
                <w:sz w:val="12"/>
                <w:szCs w:val="12"/>
              </w:rPr>
              <w:t>* Ujemne wykonanie dochodów wynika ze zwrotu opłat wniesionych przez dotychczasowych użytkowników wieczystych przed wydaniem zaświadczenia przez właściwy organ o przekształceniu prawa użytkowania wieczystego w prawo własności.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1 165 866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1 221 227,65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104,7%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68,03%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85,14%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1 165 866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1 221 227,65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205E46">
              <w:rPr>
                <w:rFonts w:ascii="Arial CE" w:hAnsi="Arial CE" w:cs="Arial"/>
                <w:sz w:val="12"/>
                <w:szCs w:val="12"/>
                <w:u w:val="single"/>
              </w:rPr>
              <w:t>104,7%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Na poziom realizacji planu dochodów wpłynęły: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- odszkodowanie z tytułu budowy na działkach miejskich gazociągu wysokiego ciśnienia relacji EC Żerań - Tłocznia Rembelszczyzna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3 765 275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1 644 269,65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43,7%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68,72%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53,41%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3 765 275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1 644 269,65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05E46">
              <w:rPr>
                <w:rFonts w:ascii="Arial CE" w:hAnsi="Arial CE" w:cs="Arial"/>
                <w:b/>
                <w:bCs/>
                <w:sz w:val="12"/>
                <w:szCs w:val="12"/>
              </w:rPr>
              <w:t>43,7%</w:t>
            </w: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Budowa ulic projektowanych 6.2 KD-L i 4.2 KD-L wraz z wykupem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945 121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Budowa ul. Innej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902 750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Rozbudowa ul.Dziatwy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785 633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AE519E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Wykup gruntów pod ulicę Morelową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452 283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Nabycie gruntów pod w ul. Podwójnej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288 005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Budowa ul. Łopianowej 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217 082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Rozbudowa ul Aluzjnej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54 101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Budowa ul. Ostródzkiej od kładki na rzece Długiej 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43 470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AE519E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Budowa ulicy Projektowanej 4.KD-L (Nowodwory Południowe) wraz z nabyciem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30 816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Rozbudowa ul Pałuków 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18 620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Budowa ul. Projektowanej 11KL na odcinku od ul. Mańkowskiej  do  ul. Ruskowy Bród.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13 640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13 639,86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AE519E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Nabycie ul. Projektowanej 5KD od ul. Oknickiej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9 882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Nabycie gruntów pod ul. Szałasa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3 872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Nabycie gruntu pod budowę ulic: 3 KD-L, 6.1 KD-L, 6.2 KD-L (os. Tarchomin cz. IV)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1 241 344,00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AE519E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Rozbudowa ul. Projekt</w:t>
            </w:r>
            <w:r w:rsidR="00AE519E">
              <w:rPr>
                <w:rFonts w:ascii="Arial CE" w:hAnsi="Arial CE" w:cs="Arial"/>
                <w:sz w:val="12"/>
                <w:szCs w:val="12"/>
              </w:rPr>
              <w:t xml:space="preserve">owanej 2D (Osiedle Piekiełko) </w:t>
            </w:r>
            <w:r w:rsidRPr="00205E46">
              <w:rPr>
                <w:rFonts w:ascii="Arial CE" w:hAnsi="Arial CE" w:cs="Arial"/>
                <w:sz w:val="12"/>
                <w:szCs w:val="12"/>
              </w:rPr>
              <w:t>etap 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290 002,44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AE519E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Rozbudowa ul. Mochtyńskiej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58 345,35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AE519E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 • Nabycie gruntów pod Szałasa etap II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>40 938,00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205E46">
              <w:rPr>
                <w:rFonts w:ascii="Arial CE" w:hAnsi="Arial CE" w:cs="Arial"/>
                <w:sz w:val="12"/>
                <w:szCs w:val="12"/>
              </w:rPr>
              <w:t xml:space="preserve">Planowane dochody stanowią środki pozyskane w oparciu o umowy podpisane z inwestorami (w trybie art. 16 ustawy o drogach publicznych). 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Inwestorzy dokonali częściowych wpłat środków ustalonych w umowach na konto depozytowe dzielnicy.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Uzyskane wpływy stanowią środki zaliczone na dochody po wydaniu ostatecznych decyzji ustalających wysokość odszkodowań za przejęte nieruchomości pod budowę drogi publicznej.</w:t>
            </w:r>
            <w:r w:rsidRPr="00205E46">
              <w:rPr>
                <w:rFonts w:ascii="Arial CE" w:hAnsi="Arial CE" w:cs="Arial"/>
                <w:sz w:val="12"/>
                <w:szCs w:val="12"/>
              </w:rPr>
              <w:br/>
              <w:t>Poziom realizacji dochodów wynika z zakończenia procedur odszkodowawczych w odniesieniu do zadań, które nie były przewidziane do zakończenia w bieżącym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05E46" w:rsidRDefault="00205E46" w:rsidP="0008339A"/>
    <w:p w:rsidR="000837EA" w:rsidRDefault="000837EA" w:rsidP="0008339A"/>
    <w:p w:rsidR="008D1210" w:rsidRDefault="008D1210" w:rsidP="0008339A">
      <w:pPr>
        <w:sectPr w:rsidR="008D1210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Pr="00716342" w:rsidRDefault="000837EA" w:rsidP="00716342">
      <w:pPr>
        <w:pStyle w:val="Nagwek2"/>
      </w:pPr>
      <w:bookmarkStart w:id="43" w:name="_Toc111103523"/>
      <w:r w:rsidRPr="00716342">
        <w:lastRenderedPageBreak/>
        <w:t>4</w:t>
      </w:r>
      <w:r w:rsidR="00722123" w:rsidRPr="00716342">
        <w:t>.2.</w:t>
      </w:r>
      <w:r w:rsidR="00722123" w:rsidRPr="00716342">
        <w:tab/>
        <w:t>Charakterystyka wydatków bieżących</w:t>
      </w:r>
      <w:r w:rsidR="00722123" w:rsidRPr="00716342">
        <w:br/>
        <w:t>w układzie zadań</w:t>
      </w:r>
      <w:bookmarkEnd w:id="43"/>
    </w:p>
    <w:p w:rsidR="00722A04" w:rsidRDefault="000837EA" w:rsidP="00605FF9">
      <w:pPr>
        <w:pStyle w:val="Nagwek3"/>
      </w:pPr>
      <w:bookmarkStart w:id="44" w:name="_Toc111103524"/>
      <w:r w:rsidRPr="000837EA">
        <w:t>4</w:t>
      </w:r>
      <w:r w:rsidR="00722123" w:rsidRPr="000837EA">
        <w:t>.2.1.</w:t>
      </w:r>
      <w:r w:rsidR="00722123" w:rsidRPr="000837EA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674"/>
        <w:gridCol w:w="1014"/>
        <w:gridCol w:w="1439"/>
        <w:gridCol w:w="779"/>
      </w:tblGrid>
      <w:tr w:rsidR="005E64D7" w:rsidRPr="005E64D7" w:rsidTr="005E64D7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9 044 040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358 486,84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9 044 040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358 486,84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8 425 540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346 186,84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7 925 540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346 186,84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1 042 704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192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pobocza utwardzone, zatoki autobusowe (m²)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69 286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7 551 500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278 903,45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1 310,00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5 231 600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196 940,00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635,00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4 271 600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128 120,00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675,00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68 820,00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remonty nawierzchni chodników (m²)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70,00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301 800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11 781,00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budowa i konserwacja progów zwalniających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zakup, montaż nowego i wymiana uszkodzonego oznakowania pionowego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4 856,00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profilowanie z wałowaniem oraz miejscowe uzupełnianie ubytków kruszywa w nawierzchni dróg nieutwardzonych z pospółki, żwiru, kruszywa łamanego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malowanie i odnawianie oznakowania poziomego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remonty urządzeń odwadniających drogi gminne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przeglądy i konserwacja urządzeń odwadniających drogi gminne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energii elektrycznej, dostarczanej do pompowni wód deszczowych i roztopowych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22 926,33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opłaty: za zmniejszenie naturalnej retencji terenowej dróg gminnych i za korzystanie ze środowiska, w związku z wprowadzeniem ścieków deszczowych do wód i ziemi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62 900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8 625,00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regulacja poboczy dróg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remonty towarzyszących form terenowych, stanowiących element drogi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kosztorysy, przedmiary do przeprowadzenia przetargów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26 250,00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wymiana krawężników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przeglądy stanu technicznego obiektów inżynierskich (mosty, przepusty)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7 025,12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wkład własny w ramach wypłacanych przez ubezpieczyciela odszkodowań za wypadki na drogach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390 200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67 283,39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21,4%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66 683,39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sądowe za wpis własności Miasta w księgach wieczystych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operaty szacunkowe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59 040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59 040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176 180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tłuczniowych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profilowanie z wałowaniem oraz miejscowe uzupełnianie ubytków kruszywa w nawierzchni dróg nieutwardzonych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473 500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473 500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wynajem słupów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1. Ustawa z dnia 10 kwietnia 1997 r. Prawo energetyczne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opinie komunikacyjne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15111E" w:rsidP="00F105AB">
      <w:pPr>
        <w:pStyle w:val="Nagwek3"/>
      </w:pPr>
      <w:r w:rsidRPr="0008339A">
        <w:br w:type="page"/>
      </w:r>
      <w:bookmarkStart w:id="45" w:name="_Toc111103525"/>
      <w:r w:rsidR="00F105AB">
        <w:lastRenderedPageBreak/>
        <w:t>4.2.2.</w:t>
      </w:r>
      <w:r w:rsidR="00F105AB">
        <w:tab/>
      </w:r>
      <w:r w:rsidR="00722123" w:rsidRPr="00F105AB"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642"/>
        <w:gridCol w:w="1047"/>
        <w:gridCol w:w="1439"/>
        <w:gridCol w:w="778"/>
      </w:tblGrid>
      <w:tr w:rsidR="005E64D7" w:rsidRPr="005E64D7" w:rsidTr="005E64D7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14 094 054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8 771 582,06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62,2%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5 276 696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4 936 589,42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5 276 696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4 936 589,42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kary i odszkodowania na rzecz osób fizycznych, wynikające ze zmian planów zagospodarowania przestrzennego rejonu Winnicy Północnej - działki przy ul. Sprawnej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3 806 436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3 806 433,98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odsetki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1 130 260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1 130 155,44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kary i odszkodowania na rzecz osób prawnych, wynikające ze zmian planów zagospodarowania przestrzennego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koszty sądowe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operaty szacunkowe, analizy architektoniczno - urbanistyczne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Ustawa z dnia 27 marca 2003 r. o planowaniu i zagospodarowaniu przestrzennym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7 808 900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3 542 627,96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45,4%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3 139 600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1 744 871,45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55,6%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775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671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238 288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3 122 000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1 730 650,62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55,4%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1 650 000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1 131 422,34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272 892,99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658 000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210 788,55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32,0%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43 263,49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11 706,15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39,0%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zabezpieczenie pustostanów przed wstępem osób niepowołanych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4 536,00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23,9%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1 599,00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22,8%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utrzymanie hydroforni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999,80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314 484,09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remonty elementów infrastruktury towarzyszącej budynkom mieszkalnym (podwórka)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2 016,00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3 832,52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3 832,52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25,6%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5 687,68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dozór techniczny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315,00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14 220,83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80,8%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13 008,62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1 149,51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62,70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1 118 300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281 982,61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25,2%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664 300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63 008,40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remont  1  szt. pustostanu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353 615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33 615,00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181 967,07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27 124,14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9 883,00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2 816 200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1 166 494,58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41,4%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2 816 200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1 166 494,58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41,4%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2 225 006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949 994,88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1 580 000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619 697,33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39,2%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96 006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96 005,62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110 861,00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50,4%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329 000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123 430,93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37,5%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591 194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216 500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130 794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55 424,90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58 291,62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12 275,60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obejmujących wykonanie ekspertyz, analiz, opinii prawnych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32 677,24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21 575,89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14 102,33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17 118,66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64,6%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3 409,80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356,64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325,02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349 279,32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50,6%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148 325,49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72 185,15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64 265,98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37 093,54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27 409,16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44 800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41 800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348 321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54 813,88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15,7%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347 721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54 813,88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15,8%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277 721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43 532,00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15,7%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107 500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2 952,00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89 121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lastRenderedPageBreak/>
              <w:t>opłaty sądowe za zmiany wpisów w księgach wieczystych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28 230,00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na rzecz jednostek samorządu terytorialnego, związane z postępowaniem o zwrot wywłaszczonej nieruchomości na rzecz byłego właściciela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12 350,00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11 281,88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16,1%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11 281,88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informacje i zaświadczenia z Krajowego Rejestru Sądowego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prace związane z prowadzonymi sprawami sądowymi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660 137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237 550,80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36,0%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348 300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143 327,37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41,2%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Liczba lokali użytkowych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Rodzaj lokali użytkowych: handlowe i użyteczności publicznej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ekspertyza techniczna dotycząca przebudowy kompleksu budynków użytkowych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30 750,00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105 297,97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3 960,06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3 960,06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21,4%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3 319,34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26 625,05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66,6%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konserwacje w tym m.in. sanitarne, elektryczne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26 625,05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271 837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67 598,38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24,9%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Rodzaje nieruchomości: nieruchomości gruntowe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261 837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67 598,38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25,8%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użytkowanie wieczyste nieruchomości gruntowych Skarbu Państwa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72 780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61 140,27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operaty szacunkowe dotyczące ustanowienia służebności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950,00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1 938,00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wykonanie mapy podziałowej dla potrzeb regulacji terenów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2 800,00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opłaty notarialne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214,02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roczne z tytułu wyłączenia gruntów z produkcji rolniczej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557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556,09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koszty postępowania sądowego, komorniczego i zastępstwa procesowego, dotyczące zaległych opłat z tytułu dzierżaw gruntu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odpisy, wypisy i zaświadczenia z Krajowego Rejestru Sądowego, dotyczące zaległych opłat z tytułu dzierżaw gruntu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08339A">
        <w:br w:type="page"/>
      </w:r>
      <w:bookmarkStart w:id="46" w:name="_Toc111103526"/>
      <w:r w:rsidR="00F105AB">
        <w:lastRenderedPageBreak/>
        <w:t>4.2.3.</w:t>
      </w:r>
      <w:r w:rsidR="00F105AB">
        <w:tab/>
      </w:r>
      <w:r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642"/>
        <w:gridCol w:w="1047"/>
        <w:gridCol w:w="1439"/>
        <w:gridCol w:w="778"/>
      </w:tblGrid>
      <w:tr w:rsidR="005E64D7" w:rsidRPr="005E64D7" w:rsidTr="005E64D7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9 969 539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3 434 415,62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34,4%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4 253 060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2 231 246,82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52,5%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3 140 000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2 182 551,94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69,5%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2 100 000,00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184,73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900 000,00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800 000,00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pozimowe oczyszczanie ulic i chodników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170 000,00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68 551,94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175,44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15 150,30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53 401,64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486 760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uzupełnianie dystrybutorów o worki biodegradowalne na psie odchody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15 480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20 280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45 119,88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30,9%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27 519,48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lastRenderedPageBreak/>
              <w:t>koszty eksploatacji szaletów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17 600,40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remonty szaletów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wyposażenia do toalet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74 300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3 575,00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3 575,00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165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1 029 380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557 804,97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54,2%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247 500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52 417,48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21,2%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217 500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51 027,58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23,5%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27 730,18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18 330,42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monitoring sygnałów alarmowych, wskazujących na "wejście-ruch" w obiektach stacji uzdatniania wody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3 999,98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967,00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1 389,90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konserwacja lokalnej sieci kanalizacyjnej i przepompowni ścieków oraz usuwanie bieżących awarii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1 389,90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1.Ustawa z dnia 7 czerwca 2001 r. o zbiorowym zaopatrzeniu w wodę i zbiorowym odprowadzaniu ścieków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781 880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505 387,49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64,6%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781 000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504 729,59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64,6%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opłata za zajęcie pasa drogowego przez Kanał Ulgi łączący Rów Brzeziński z Kanałem Bródnowskim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657,90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74,8%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2 797 800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319 750,96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11,4%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877 800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166 000,00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18,9%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52,00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pielęgnacja terenów zieleni (m.in. cięcia techniczne drzew i wycinka)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115 857,10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50 142,90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odszkodowania za uszkodzenie mienia spowodowane przez drzewa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1 060 000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375 000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151 850,96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18,0%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14,00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65 473,46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21,8%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66 245,85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1 553,65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18 578,00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materiału roślinnego i sadzenie, odchwaszczanie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1 900,00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12,7%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90004, 92595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1 900,00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inwentaryzacja drzew i krzewów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lastRenderedPageBreak/>
              <w:t>2.Ustawa z dnia 27 kwietnia 2001 r. Prawo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1 889 299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325 612,87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17,2%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1 131 000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302 875,45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26,8%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1 131 000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302 875,45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26,8%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konserwacja i naprawy urządzeń zabawowych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102 883,67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monitoring, udostępnianie obiektów, zakup oraz wymiana elementów systemów monitoringu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102 984,76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energia elektryczna i woda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30 015,83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 i wyposażenia siłowni plenerowych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3 467,40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wymiana piasku w piaskownicach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utrzymanie zieleni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27 101,82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naprawa ogrodzeń placów zabaw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13 063,00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wykonanie dokumentacji projektowo-kosztorysowej w zakresie utrzymania placów zabaw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opłata za dzierżawę gruntu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29 900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23 287,71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wymiana tablic informacyjnych i ostrzegawczych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dostęp do elektronicznych książek placów zabaw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konserwacja oraz usuwanie awarii oświetlenia na placach zabaw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opłata za zajęcie pasa drogowego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71,26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1 299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1 102,92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84,9%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1 299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1 102,92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3 192,00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16,0%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3 372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5E64D7">
              <w:rPr>
                <w:rFonts w:cs="Arial"/>
                <w:sz w:val="12"/>
                <w:szCs w:val="12"/>
              </w:rPr>
              <w:t>²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1 932,00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1 260,00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737 000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18 442,50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12 442,50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zatrudnienie ekodoradców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12 442,50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opieka nad pasieką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1.Ustawa z dnia 16 kwietnia 2004 r. o ochronie przyrody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08339A">
        <w:br w:type="page"/>
      </w:r>
      <w:bookmarkStart w:id="47" w:name="_Toc111103527"/>
      <w:r w:rsidR="00F105AB">
        <w:lastRenderedPageBreak/>
        <w:t>4.2.4.</w:t>
      </w:r>
      <w:r w:rsidR="00F105AB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4"/>
        <w:gridCol w:w="627"/>
        <w:gridCol w:w="1062"/>
        <w:gridCol w:w="1122"/>
        <w:gridCol w:w="778"/>
      </w:tblGrid>
      <w:tr w:rsidR="00205E46" w:rsidRPr="00205E46" w:rsidTr="00205E46">
        <w:trPr>
          <w:trHeight w:val="85"/>
          <w:tblHeader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05E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205E46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05E4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05E4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05E4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399 927 756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225 776 817,59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385 255 263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219 568 827,07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57,0%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128 407 222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79 531 369,76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61,9%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42 373 955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22 957 235,15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54,2%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2 550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298,1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283,7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33 344 777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18 405 030,82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10 972 370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5 858 878,51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53,4%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15 062 258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7 749 277,43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864 884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849 870,29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1 283 722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1 246 989,29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5 161 543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2 700 015,30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52,3%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2 701 408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1 354 982,00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2 372 166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1 044 175,00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1 483 087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1 112 315,75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870 415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357 024,83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727 122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255 461,73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219 097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101 674,52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181 336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181 207,21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93 348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18 080,83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78 274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20 791,90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58 276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23 305,97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53 840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7 502,20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45 494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12 553,00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6 854,46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39 702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39 668,31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39 657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12 249,36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1 870,00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9 726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2 217,26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2 260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270,00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86 033 267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56 574 134,61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65,8%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7 271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9 183 798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5 159 565,96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9 015 338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5 105 785,74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884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7 971 665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4 495 457,09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56,4%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1 536 947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826 687,80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53,8%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4 646 481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2 505 460,23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53,9%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113 344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113 340,04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379 029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379 022,87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1 295 864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670 946,15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366 205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274 653,75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355 851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204 055,05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126 036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70 190,90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55,7%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65 608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30 045,82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27 288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8 518,92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14 763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8 533,73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57,8%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12 602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4 804,47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11 650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4 620,80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11 190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2 565,21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5 360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1 580,00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2 120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760,00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168 460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53 780,22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31,9%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157 322 108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87 247 107,90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55,5%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153 463 778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84 775 306,48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153 400 778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84 775 306,48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15 547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1 511,1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437,1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135 765 130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75 749 646,17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17 894 914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9 622 371,76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53,8%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87 406 670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45 998 427,97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52,6%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1 415 169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1 415 162,67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7 359 013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7 259 556,90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32 880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1 968,00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6,0%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21 656 484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11 452 158,87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5 200 558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3 900 418,50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4 823 575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2 027 878,57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1 931 141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789 790,35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1 729 447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800 987,96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1 333 108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572 411,64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1 255 794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504 156,42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441 667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162 811,67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278 395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159 044,23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257 193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17 979,00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138 372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20 459,14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107 643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33 572,64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49 645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12 246,00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48 280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15 265,34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6 500,00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2 138,85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3 830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W ramach wydatków realizacja  Rządowego programu "Laboratoria przyszłości" i wydatków w ramach pomocy dla dzieci uchodźców – obywateli Ukrainy.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3 858 330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2 471 801,42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64,1%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9 907 924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5 373 935,53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54,2%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9 833 848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5 343 960,09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54,3%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lastRenderedPageBreak/>
              <w:t>- liczba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1 038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8 330 855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4 623 008,16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911 414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487 288,85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53,5%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5 592 711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2 927 705,68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52,3%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70 097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70 095,58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434 697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434 696,65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1 321 936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703 221,40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53,2%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494 230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239 200,12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400 275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158 738,25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345 798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259 348,50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191 242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39 103,65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23 407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9 458,55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13 887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5 866,27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756,00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2 190,00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6 104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3 371,05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1 170,00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1 749,54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74 076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29 975,44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40,5%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8 342 649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4 431 917,36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6 703 983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3 553 234,91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733 546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372 525,24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4 442 830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2 242 088,99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50,5%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49 121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49 120,77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358 765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358 764,57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37 470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1 082 251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530 735,34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768 000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384 000,00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261 831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196 373,25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159 575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67 741,00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77 035,61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121 486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56 634,55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98 700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59 943,19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28 522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19 065,03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66,8%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16 359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9 270,69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10 196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3 433,52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6 897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2 762,90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1 155,71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21,0%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1 060,00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207,00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23 220 748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12 814 759,08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250,5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20 111 998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11 045 114,34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1 378 890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771 731,42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56,0%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14 341 126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7 516 700,21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106 964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106 958,10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wynagrodzenia roczne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1 055 464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1 055 457,21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3 229 554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1 594 267,40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980 008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405 516,61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979 283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734 462,26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393 314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187 758,52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340 743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256 074,79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222 730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108 745,52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64 225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26 612,34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42 136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29 713,30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25 970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5 687,73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25 730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6 263,16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21 081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6 640,51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31,5%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13 530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2 170,00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1 734 065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450 655,38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26,0%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1 701 565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450 655,38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829 420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223 336,99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570 184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115 148,19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123 037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47 024,15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13 358,57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51 565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14 791,98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44 305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18 364,95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6 693,00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12 054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11 937,55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1 823 084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785 856,00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43,1%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630 851,87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1 345 058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851 365,76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63,3%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1 071 571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626 450,06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58,5%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827 982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459 185,71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55,5%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76 298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76 297,21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165 741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90 967,14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54,9%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79 154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62 093,12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69 433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69 433,00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34 730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33 654,84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34 663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25 997,25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33 301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17 932,46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15 896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12 374,58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77,8%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3 230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2 330,00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72,1%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1 370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640,45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784 377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380 696,95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57 825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22 061,47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57 825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22 061,47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47 850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18 383,62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137,85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9 837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3 540,00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726 552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358 635,48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726 552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358 635,48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40 454 795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21 857 474,52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54,0%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29 173 571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14 870 937,27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4 643 888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2 486 979,69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4 403 417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2 337 698,46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199 506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107 911,11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54,1%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3 203 332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1 599 107,67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14 847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14 846,26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256 445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248 875,79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729 287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366 957,63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197 471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148 103,25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1 177,98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24 445 315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12 380 771,40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23 344 156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11 590 926,75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119 077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68 783,79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57,8%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18 172 152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8 510 447,88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8 989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8 988,38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1 238 005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1 237 996,95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3 805 933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1 764 709,75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1 047 159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785 369,26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235,84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4 239,55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84 368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3 186,18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84 351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3 173,43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69 950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2 526,10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14 401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647,33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12,75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11 281 224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6 986 537,25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61,9%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929 435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53 271,00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876 164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876 164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53 271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53 271,00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14 672 493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6 207 990,52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42,3%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7 244 310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3 349 414,01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46,2%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5 826 995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2 731 554,59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4 383 668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1 946 180,77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44,4%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324 995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319 745,24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72 340,00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36,2%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918 332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393 288,58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42,8%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597 166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268 485,88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382 093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191 046,42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213 500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34 155,30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94 569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54 031,06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76 092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57 069,00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3 989,97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11 173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4 604,78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8 022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769,25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2 725,10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982,66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773 635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106 029,15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13,7%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438 778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106 029,15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334 857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401 603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301 201,73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399 887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299 914,73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1 716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1 287,00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222 860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19 912,40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8,9%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118 757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70 583,04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59,4%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Organizacja olimpiad i konkursów szkolnych oraz realizacja projektów w ramach Warszawskich Inicjatyw Edukacyjnych.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101 957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65 083,04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63,8%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7 740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949,34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6 360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871,14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13,7%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1 380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78,20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17 170,73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19 938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19 877,98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19 829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13 934,99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70,3%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13 450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13 150,00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5 500,00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5 500,00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1 870 443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346 018,08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18,5%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1 655 091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233 489,58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1 076 160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113 946,12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888 710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95 760,00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187 450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18 186,12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9,7%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464 306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90 798,89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28 069,57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17 925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675,00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53 352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53 352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53 352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112 528,50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69,5%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82 528,50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62,5%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82 528,50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63,5%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936 307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420 033,28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163 330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118 646,00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72,6%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163 330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118 646,00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72,6%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345 047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83 915,59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24,3%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340 047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80 195,59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3 720,00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74,4%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7 września 1991 r. o systemie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427 930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217 471,69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352 930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190 497,69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26 974,00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2 713 911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1 290 364,32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25 790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12 970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10 818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2 152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6 920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2 688 121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1 290 364,32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1 507 819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589 258,68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"Języki obce drogą do Europy"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106 687,27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"Innowacje językowe w europejskiej szkole"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91 845,12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"Wesoły Pędzelek w świecie metody projektów"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90 288,63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47 211,98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"Mensaje de Picasso siempre vive en ciudadania activa. Picasso zawsze żywy w aktywnym społeczeństwie"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37 908,05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30 570,52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"Autystycy sa wsród nas. Autism they are on of us."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20 597,60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"Wyrównujemy szanse na lepszy start"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20 512,63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"Zwyczajni, niezwyczajni - działamy, wiedzę zdobywamy"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16 063,70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"Kompetencje na start w Szkole Podstawowej nr 314"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14 787,93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"Artystyczne ekspresje na rzecz przeciwdziałania  przemocy w szkole"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13 472,70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12 669,95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366"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12 599,32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"SIĘGNIJ  PO  WIĘCEJ - rozwój doradztwa zawodowego w szkołach podstawowych m.st.Warszawy"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10 917,82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"Asystent Ucznia ze Specjalnymi Potrzebami Edukacyjnymi w Przedszkolu nr 430"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10 535,80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"Ania, Lin and Massimo - Twój kreatywny nauczyciel nadchodzi!"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10 400,39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"Kompetencje na start w Szkole Podstawowej nr 231"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8 829,35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"Kompetencje na start w Szkole Podstawowej nr 112"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7 953,39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"Zostań Mistrzem Kompetencji w Szkole Podstawowej nr 344"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7 418,87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"Zostań Mistrzem Kompetencji w Szkole Podstawowej nr 356"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6 460,69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"Angielski, ruch i matematyka to najlepsza nauka dla smyka"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6 271,00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"Podróż poza horyzonty - Przedszkole z oddziałami integracyjnymi 430"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5 255,97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1 180 302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701 105,64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"Przyjazne przedszkole dla wszystkich dzieci"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184 870,32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"Podróż poza horyzonty - Przedszkole z oddziałami integracyjnymi 430"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140 000,49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"Wyrównujemy szanse na lepszy start"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132 031,85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"Zwyczajni, niezwyczajni - działamy, wiedzę zdobywamy"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108 147,71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Rozwój kompetencji i umiejętności gwarancją Twojej przyszłości! Wsparcie rozwoju edukacji w Szkole Podstawowej nr 366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53 251,04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45 838,54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36 965,69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358 667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304 434,51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84,9%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358 667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304 434,51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 xml:space="preserve">Odszkodowanie dla podwykonawców firmy DORBUD realizującej inwestycje oświatowe i realizacja wydatków w ramach pomocy dla dzieci uchodźców – obywateli Ukrainy.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334 800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283 093,75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334 800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283 093,75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05E4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23 867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21 340,76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18 408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15 882,19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4 577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4 576,57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05E46" w:rsidRPr="00205E46" w:rsidTr="00205E46">
        <w:trPr>
          <w:trHeight w:val="85"/>
        </w:trPr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882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882,00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08339A" w:rsidRPr="0008339A" w:rsidRDefault="0008339A" w:rsidP="0008339A"/>
    <w:p w:rsidR="00722123" w:rsidRDefault="00722123" w:rsidP="00F105AB">
      <w:pPr>
        <w:pStyle w:val="Nagwek3"/>
      </w:pPr>
      <w:r w:rsidRPr="0008339A">
        <w:br w:type="page"/>
      </w:r>
      <w:bookmarkStart w:id="48" w:name="_Toc111103528"/>
      <w:r w:rsidR="00F105AB">
        <w:lastRenderedPageBreak/>
        <w:t>4.2.5.</w:t>
      </w:r>
      <w:r w:rsidR="00F105AB">
        <w:tab/>
      </w:r>
      <w:r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642"/>
        <w:gridCol w:w="1047"/>
        <w:gridCol w:w="1439"/>
        <w:gridCol w:w="778"/>
      </w:tblGrid>
      <w:tr w:rsidR="005E64D7" w:rsidRPr="005E64D7" w:rsidTr="005E64D7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64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 xml:space="preserve">RAZEM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138 513 326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123 567 164,25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89,2%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854 093,00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854 093,00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854 093,00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1 405 000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826 635,00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58,8%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prowadzenie trzech placówek wsparcia dziennego: przy Pl. Światowida 3 (93 odbiorców), przy ul. Marywilskiej 56a (87 odbiorców) oraz Ogniska Wychowawczego na Zielonej Białołęce przy ul. Głębockiej 84 (43 odbiorców); Punktu Informacyjno-Konsultacyjnego dla mieszkańców (łącznie 102 odbiorców, w tym m.in.: 38 osób uzależnionych, nadużywających alkoholu, 36 osób współuzależnionych, 28 osób z DDA; grup wsparcia oraz konsultacji indywidualnych (197 odbiorców)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1 216 320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639 635,00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realizacje programów: "Moje życie - moje wybory V edycja" (79 odbiorców); "Mądre dzieciństwo - V edycja" (44 odbiorców); "Bezpieczny Przedszkolak" (443 odbiorców); "Moje życie wolne od uzależnień" (268 odbiorców); "Program Profilaktyki Zintegrowanej w Placówkach Szkolnych Dzielnicy Białołęka 2022" (384 odbiorców);  "Zintegrowane Programy Profilaktyczne w roku 2022 dla Młodzieży w Szkołach Białołęki" (467 odbiorców); "Warszawskie drogi bez promili w Dzielnicy Białołęka – III edycja" (286 odbiorców); "Tydzień Kwitnących Akacji" (677 odbiorców); "Zrozumienie - to trafna interwencja" (59 odbiorców)    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188 680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187 000,00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74 573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27 258,00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programy profilaktyczne, socjoterapeutyczne, warsztaty profilaktyczne skierowane do dzieci,  młodzieży oraz dorosłych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12 631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utrzymanie Dzielnicowego Zespołu Komisji Rozwiązywania Problemów Alkoholowych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opinie biegłych sądowych (psychiatra oraz psycholog) konieczne do kierowania osób uzależnionych od alkoholu na leczenie odwykowe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5 427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udział w kampaniach ogólnokrajowych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Uchwała Nr XVIII/1850/2021 z 16 grudnia 2021 Rady Miasta Stołecznego Warszawy w sprawie Programu Profilaktyki i Rozwiązywania Problemów Alkoholowych m.st. Warszawy w 2022 r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21 272 075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16 242 617,86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76,4%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1 168,50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15,4%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203 383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107 482,35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E64D7">
              <w:rPr>
                <w:rFonts w:cs="Arial"/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AE51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Projekty współfinansowane ze środków Europejskiego Funduszu Społecznego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projekt współfinansowany ze środków UE pn.: "Warszawski zintegrowany model wsparcia środowiskowego osób dorosłych z niepełnosprawnością intelektualną – testowanie i wdrażanie modelu"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203 383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107 482,35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Ustawa z dnia 27 sierpnia 1997 r. o rehabilitacji zawodowej i społecznej oraz zatrudnianiu osób niepełnosprawnych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12 701 119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11 949 965,99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E64D7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365 758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272 476,86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74,5%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49 800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20 316,96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40,8%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85214, 85219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49 800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20 316,96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315 958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252 159,90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79,8%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lastRenderedPageBreak/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315 958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252 159,90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79,8%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3 200,00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zasiłki dla cudzoziemców (zakup: żywności, odzieży i obuwia; opłata czynszu) - średnia wartość zasiłku - 1.066,67 zł, liczba świadczeń - 3, liczba świadczeniobiorców - 2 osoby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3 200,00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12 324 661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11 674 289,13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2 660 381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2 018 784,50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75,9%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2 356 931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1 937 100,00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82,2%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zapewnienie posiłku dla dzieci i młodzieży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303 450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81 684,50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26,9%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42 402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42 398,22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42 402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42 398,22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9 620 028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9 611 257,40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9 557 648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9 549 120,00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62 380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62 137,40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 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75421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1 849,01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1 850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1 849,01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6 974 422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3 591 269,32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E64D7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1. Wydatki Ośrodka Pomocy Społecznej przy ul. Marywilskiej 44C.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891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1 694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6 190 621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3 255 129,04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52,39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25,50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5 568 178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2 924 214,85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4 379 140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2 139 701,73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342 229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342 228,85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6 040,00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48,3%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834 309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436 244,27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52,3%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wydatki związane z pomocą obywatelom Ukrainy w związku z konfliktem zbrojnym na terytorium tego państwa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54 635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35 863,54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65,6%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622 443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330 914,19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248 779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115 941,78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87 073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74 367,93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62 400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33 520,00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23 650,59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41 235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21 531,72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31 031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26 542,46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85,5%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26 990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11 247,60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5 108,81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5 549,60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12 585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4 775,10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10 250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4 234,60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184,50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3 259,50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3 654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2 436,00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3 654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2 436,00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506 014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63 519,69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424 800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1 642,69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34 075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23 135,00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67,9%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23 135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23 135,00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bezpłatna pomoc psychologa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10 940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47 139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38 742,00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82,2%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2.  Projekty współfinansowane ze środków Europejskiego Funduszu Społecznego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274 133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270 184,59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E519E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5E64D7">
              <w:rPr>
                <w:rFonts w:cs="Arial"/>
                <w:sz w:val="12"/>
                <w:szCs w:val="12"/>
              </w:rPr>
              <w:t>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E519E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>: rozdział: 85395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E64D7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projekt współfinansowany ze środków UE pn.: "Profesjonalni w działaniu"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274 133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270 184,59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549 351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217 805,20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39,6%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E64D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405 351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214 981,11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4,15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385 250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206 454,67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293 392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147 267,02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25 708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25 707,42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66 150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33 480,23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wydatki związane z pomocą obywatelom Ukrainy w związku z konfliktem zbrojnym na terytorium tego państwa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2 453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524,76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20 101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8 526,44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2 656,64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6 201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4 989,00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80,5%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880,80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2 824,09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2 824,09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168 195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56 468,50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33,6%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E64D7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40 195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9 736,50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24,2%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23 995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4 936,50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20,6%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E64D7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program „Korpus Wsparcia Seniorów”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23 995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4 936,50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29,6%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działania interwencyjne lekarza psychiatry na rzecz osób z zaburzeniami psychicznymi w środowisku ich funkcjonowania (20 osób)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program "Wolontariat w OPS"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46 732,00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36,5%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118 000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46 732,00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organizacja spotkań o charakterze integracyjnym, edukacyjnym i samopomocowym na rzecz zaspokajania potrzeb życiowych osób i rodzin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realizację: działań o charakterze samopomocowym i integracyjnym, skierowanych do osób starszych (150 odbiorców); "NORDIC WALKING - aktywny Senior Białołęki" - IV edycja (186 odbiorców); "Spotkania świąteczno-integracyjnego dla osób z doświadczeniem kryzysu psychicznego 2022 r." (20 odbiorców)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46 732,00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AE519E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19E" w:rsidRPr="005E64D7" w:rsidRDefault="00AE519E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19E" w:rsidRPr="005E64D7" w:rsidRDefault="00AE519E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19E" w:rsidRPr="005E64D7" w:rsidRDefault="00AE519E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19E" w:rsidRPr="005E64D7" w:rsidRDefault="00AE519E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19E" w:rsidRPr="005E64D7" w:rsidRDefault="00AE519E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668 020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318 458,00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368 020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214 956,00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58,4%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E64D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45,11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368 020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214 956,00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58,4%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55 760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4 855,00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9,99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żywienie w przedszkolach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292 260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210 101,00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103 502,00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34,5%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E64D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103 502,00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34,5%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16 400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2 084,00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9,65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283 600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101 418,00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115 722 620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106 470 453,39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92,0%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1 727 338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952 609,81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55,1%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1 727 338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952 609,81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55,1%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739 016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381 630,44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51,6%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639 604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323 219,48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- 235,71 zł, liczba świadczeń - 419, liczba świadczeniobiorców - 142 osoby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98 761,11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- 151,92 zł, liczba świadczeń - 418, liczba świadczeniobiorców - 210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63 502,44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- 145,03 zł, liczba świadczeń - 360, liczba świadczeniobiorców - 142 osoby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111 104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52 209,79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- zaspokojenie niezbędnych potrzeb (zasiłki celowe i zasiłki celowe specjalne z przeznaczeniem na: opłaty za telefon, zdjęcia do dokumentów, zakup biletów ZTM i PKP, środków czystości i higienicznych) - średnia wartość zasiłku - 70,37 zł, liczba świadczeń - 702, liczba świadczeniobiorców - 331 osób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49 398,30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- 125,15 zł, liczba świadczeń - 265, liczba świadczeniobiorców - 181 osób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33 164,00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55,3%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- 550,00 zł, liczba świadczeń - 18, liczba świadczeniobiorców - 16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9 900,00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pokrycie bieżących kosztów utrzymania budynku/lokalu mieszkalnego wobec osób samotnych  - średnia wartość zasiłku - 62,43 zł,  liczba  świadczeń - 158, liczba świadczeniobiorców - 46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9 863,84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- 145,67 zł, liczba świadczeń - 30, liczba świadczeniobiorców - 25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4 370,00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72,8%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- 356,00 zł, liczba świadczeń - 5, liczba świadczeniobiorców - 3 osoby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1 780,00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89,0%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- 67,50 zł, liczba świadczeń - 4, liczba świadczeniobiorców - 4 osoby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270,00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zasiłki okresowe - średnia wartość zasiłku - 522,41 zł, liczba świadczeń - 37, liczba świadczeniobiorców - 16 osób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43 912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19 329,00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sprawienie pogrzebu - średnia wartość świadczenia - 3.256,83 zł, liczba świadczeń - 12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39 081,96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70,4%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988 322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570 979,37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57,8%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zasiłki stałe - średnia wartość zasiłku - 613,96 zł, liczba świadczeń - 930, liczba świadczeniobiorców - 165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988 322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570 979,37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57,8%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111 682 835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104 168 848,22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111 682 835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104 168 848,22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93 999 301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93 812 233,60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świadczenia wychowawcze (Program Rodzina 500+) - liczba świadczeń - 188.183, liczba świadczeniobiorców - 37.867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93 999 301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93 812 233,60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17 683 534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10 356 614,62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58,6%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9 750 599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6 728 940,76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69,0%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- 2.107,39 zł, liczba świadczeń - 2.025, liczba świadczeniobiorców - 325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5 996 770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4 267 472,60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71,2%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- 215,84 zł, liczba świadczeń - 11.315, liczba świadczeniobiorców - 1.887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3 694 309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2 442 227,46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66,1%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- 601,27 zł, liczba świadczeń - 32, liczba świadczeniobiorców - 5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59 520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19 240,70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32,3%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świadczenia rodzicielskie - średnia wartość zasiłku - 915,97 zł, liczba świadczeń - 1.130, liczba świadczeniobiorców - 243 osoby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1 940 000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1 035 047,20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składki na ubezpieczenia społeczne - średnia wartość zasiłku - 569,10 zł, liczba świadczeń - 1.284, liczba świadczeniobiorców - 246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1 430 000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730 727,11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świadczenia z funduszu alimentacyjnego - średnia wartość zasiłku - 462,27 zł, liczba świadczeń - 1.190, liczba świadczeniobiorców - 185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1 287 000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550 099,16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zasiłki rodzinne - średnia wartość zasiłku - 112,75 zł, liczba świadczeń - 5.802, liczba świadczeniobiorców - 558 osób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1 646 619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654 187,25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1 019 316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366 613,14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- 374,35 zł, liczba świadczeń - 271, liczba świadczeniobiorców - 56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276 000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101 447,56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36,8%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- 90,28 zł, liczba świadczeń - 1.102, liczba świadczeniobiorców - 141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239 400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99 491,50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41,6%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- 197,08 zł, liczba świadczeń - 327, liczba świadczeniobiorców - 50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196 261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64 446,19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32,8%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- 6,16 zł, liczba świadczeń - 323, liczba świadczeniobiorców - 29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1 991,00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- 107,86 zł, liczba świadczeń - 566, liczba świadczeniobiorców - 88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83 186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61 051,50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73,4%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- 808,14 zł, liczba świadczeń - 34, liczba świadczeniobiorców - 28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76 603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27 476,82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35,9%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- 85,94 zł, liczba świadczeń - 79, liczba świadczeniobiorców - 15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6 789,25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15,1%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- 71,26 zł, liczba świadczeń - 55, liczba świadczeniobiorców - 10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9 866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3 919,32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39,7%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- 239, liczba świadczeniobiorców - 233 osoby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239 000,00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- 13, liczba świadczeniobiorców - 13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2 055 795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1 213 132,07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59,0%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154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301 482,12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301 482,12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mieszkania własnościowe - średnia wartość zasiłku - 309,21 zł, liczba świadczeń - 398, liczba świadczeniobiorców - 157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123 066,14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mieszkania komunalne - średnia wartość zasiłku - 400,66 zł, liczba świadczeń - 177, liczba świadczeniobiorców - 74 osoby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70 916,76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mieszkania spółdzielcze - średnia wartość zasiłku - 387,46 zł, liczba świadczeń - 147, liczba świadczeniobiorców - 72 osoby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56 956,04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inne: najmowane, hipoteczne, inna forma własności - średnia wartość zasiłku - 457,15 zł, liczba świadczeń - 80 , liczba świadczeniobiorców - 52 osoby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36 572,32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61,0%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lastRenderedPageBreak/>
              <w:t xml:space="preserve">mieszkania TBS - średnia wartość zasiłku - 377,59 zł, liczba świadczeń - 37, liczba świadczeniobiorców - 15 osób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13 970,86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koszty egzekucji komorniczej kary za niepowiadomienie organu o zaległościach w opłacie czynszu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1 415 795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911 649,95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64,4%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895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894,71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dodatki energetyczne - średnia wartość zasiłku - 15,70 zł, liczba świadczeń - 57, liczba świadczeniobiorców - 54 osoby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wypłata dodatków osłonowych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1 414 900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910 755,24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64,4%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dodatki osłonowe - średnia wartość zasiłku - 598,39 zł, liczba świadczeń - 1.522, liczba świadczeniobiorców - 1.522 osoby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256 652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135 863,29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64D7">
              <w:rPr>
                <w:rFonts w:cs="Arial"/>
                <w:b/>
                <w:bCs/>
                <w:sz w:val="12"/>
                <w:szCs w:val="12"/>
              </w:rPr>
              <w:t>52,9%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E64D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177 543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95 668,04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13 916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7 897,34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56,8%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13 916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7 897,34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56,8%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11 916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6 232,54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1 664,80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163 627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87 770,70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53,6%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163 627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87 770,70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53,6%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87 770,70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40 195,25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79 109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40 195,25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40 195,25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64D7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64D7" w:rsidRPr="005E64D7" w:rsidTr="005E64D7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64D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4D7" w:rsidRPr="005E64D7" w:rsidRDefault="005E64D7" w:rsidP="005E64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08339A">
        <w:br w:type="page"/>
      </w:r>
      <w:bookmarkStart w:id="49" w:name="_Toc111103529"/>
      <w:r w:rsidR="00F105AB">
        <w:lastRenderedPageBreak/>
        <w:t>4.2.6.</w:t>
      </w:r>
      <w:r w:rsidR="00F105AB">
        <w:tab/>
      </w:r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642"/>
        <w:gridCol w:w="1047"/>
        <w:gridCol w:w="1439"/>
        <w:gridCol w:w="778"/>
      </w:tblGrid>
      <w:tr w:rsidR="004E65DD" w:rsidRPr="004E65DD" w:rsidTr="004E65DD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10 286 600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5 205 224,00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50,6%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406 624,00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59,8%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406 624,00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59,8%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406 624,00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59,8%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131 624,00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m.in. uroczystość upamiętniająca wydarzenie pn. "Bitwa pod Białołęką"; Białołęckie Obchody Dnia Żołnierzy Niezłomnych (koncert zespołu oraz chóru, dyskusja historyczna); Womanifesto - spektakl taneczno - artystyczny z okazji Dnia Kobiet; koncert z największymi przebojami grupy MAANAM z udziałem Agi Bieńkowskiej z zespołem, połączony z przeprowadzeniem kampanii edukacyjnej dotyczącej zdrowia kobiet; spektakl teatralny pn. "Małżeństwo to Morderstwo; autorski program pn."Kulturalno - Artystyczna Białołęka Pożyteczna 2022 r."  w ramach Dni Białołęki; koncert pn. „Tangowym krokiem w wakacje"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275 000,00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- m.in. Międzypokoleniowe malarstwo intuicyjne w Dzielnicy Białołęka - edycja 3, Scena Kulturalna Przystanek Choszczówka, Zatańczmy tango na Białołęce, "Bajkowa Białołęka" - edycja 2022, CIĄG DALSZY I NOWOŚCI, czyli Z KLEKSEM PRZEZ BIAŁOŁĘKĘ 360°, AUTOBUS CZERWONY &amp; LITERACKIE KAJAKI (z niespodzianką), Kultura po sąsiedzku 2022 - animowanie lokalnych społeczności w sferze edukacyjno-kulturalnej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9 561 600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4 791 600,00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4 740 000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2 570 000,00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54,2%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4 740 000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2 570 000,00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54,2%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4 710 000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2 540 000,00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dotacja celowa na realizację projektów: „Ślady (Nie) znane historie Białołęki” w ramach Funduszu Edukacji Kulturalnej; „Po sąsiedzku” w ramach Funduszu Edukacji Kulturalnej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rodzaj zajęć (sekcji, kół zainteresowań):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teatralne: Teatr Pora na Seniora, Teatr Młodych, Teatr odNowa, Teatr Pół Żartem, Teatr Pół Serio, Teatr 56m2, Teatr Wyobraźni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taneczno-ruchowe: Akrobatyka, Balet, Taniec Towarzyski, Laboratorium tańca, Salsa solo, Hip Hop, Medytacja w ruchu, Zabawy z tańcem, Zajęcia ruchowo-taneczne seniorzy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językowe: język angielski dla dzieci, język japoński, język japoński online, język angielski dla seniorów, język hiszpański dla seniorów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plastyczne: Rysunek i Malarstwo, Mała Akademia Sztuki, Laboratorium sztuki, Ceramika, Paleta wyobraźni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- muzyczne: Pianino Kozakiewicz, Pianino Przybyciński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- wokalne: Studio Piosenki Kocińska, Studio Piosenki Domańska, Studio Wokalne Kocińska, Studio Wokalne Domańska, Grupa wokalna La Banda, West end Musical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ogólnorozwojowe dla dzieci: Szachy, Modelarstwo, Surwiwal, Gordonki, Warsztat Montessori, Nowe technologie: Warsztat animacji filmowej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891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775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Najważniejsze imprezy: Koncerty: Viki Gabor, Krzysztofa Zalewskiego, Pauliny Przybysz;  Ciałopozytywny Festiwal dla kobiet w ramach projektu Moje Ciało Twoje Ciało; Białołęckie Wieczory Jazzowe - Koncert Urszuli Dudziak oraz Koncert Miki Urbaniak i Victora Daviesa; Dni Białołęki -  Koncert Skubasa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543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4 821 600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2 221 600,00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Białołęka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4 821 600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2 221 600,00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dotacja celowa na realizację projektu "OdkrywaMY Białołękę"  w ramach Funduszu Edukacji Kulturalnej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21 600,00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lastRenderedPageBreak/>
              <w:t>- liczba czytelni 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Multicentrum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2 128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59 887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6 001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128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inne: Białołęcki Klub Książki, głośne czytanie, gry terenowe, imprezy okolicznościowe, koła zainteresowań, konkursy, lekcje biblioteczne, Poranki z Książką dla Seniorów, projekty, spotkania teatralne, spotkania autorskie, warsztaty, wieczory z poezją, wystawy, zajęcia edukacyjne, zajęcia plastyczne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15,6%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15,6%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08339A">
        <w:br w:type="page"/>
      </w:r>
      <w:bookmarkStart w:id="50" w:name="_Toc111103530"/>
      <w:r w:rsidR="00F105AB">
        <w:lastRenderedPageBreak/>
        <w:t>4.2.7.</w:t>
      </w:r>
      <w:r w:rsidR="00F105AB">
        <w:tab/>
      </w:r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555"/>
        <w:gridCol w:w="961"/>
        <w:gridCol w:w="1353"/>
        <w:gridCol w:w="778"/>
      </w:tblGrid>
      <w:tr w:rsidR="004E65DD" w:rsidRPr="004E65DD" w:rsidTr="004E65DD">
        <w:trPr>
          <w:trHeight w:val="85"/>
          <w:tblHeader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10 754 718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4 641 616,14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8 993 983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4 016 803,37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8 993 983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4 016 803,37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8 710 610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3 733 523,62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8 710 610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3 733 523,62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Zespół sportowy ul. Światowida 56 (m.in. pływalnia, hala, siłownia, boiska)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Zespół sportowy ul. Strumykowa 21 (m.in. hala, ścianka wspinaczkowa, odnowa biologiczna, boiska)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obiekt "Orlik"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61,95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5 198 565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2 427 631,23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3 898 600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1 716 282,94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317 465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317 464,80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123 500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44 669,50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36,2%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859 000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349 213,99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3 512 045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1 305 892,39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1 112 348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473 352,65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42,6%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944 471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67 055,68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826 851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430 896,88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241 439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123 453,22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118 093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51 738,33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114 000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85 435,06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62 081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46 560,12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31 478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9 134,20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27 500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9 479,63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15 284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7 663,62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1 123,00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283 373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283 279,75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realizacja zadań związanych z pomocą obywatelom Ukrainy w związku z konfliktem zbrojnym na terytorium tego państwa, w tym m.in. związanych z zakwaterowaniem i wyżywieniem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283 373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283 279,75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1 760 735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624 812,77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35,5%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766 300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166 565,74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113 300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57 365,24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inne wydatki: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57 365,24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49 261,08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61,6%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3 352,28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3 331,23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honoraria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1 420,65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przykładowe imprezy: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XIX plebiscyt na 10. najlepszych młodych sportowców Białołęki w 2021 roku, Volleybos – turniej siatkówki plażowej w kategorii open, 30 finał WOŚP na Białołęce - impreza sportowo-rekreacyjna w ramach 30 finału WOŚP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653 000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109 200,50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16,7%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organizacja imprez (m.in. "Białołęcki Bieg Mam"; Turniej Piłkarski o puchar Burmistrza "Białołęka Cup"; "Organizacja treningu sportowego „Szyjemy sport na miarę"; "Bieg przez Most"; "Bieg Niepodległości"; "Baw się z nami"; "Białołęcki Bieg Wolności", "Olimpiada Sportowa w Choszczówce)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39 200,50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zadania z zakresu sportu i rekreacji zlecone organizacjom pozarządowym prowadzącym działalność pożytku publicznego na realizację imprez: II Białołęcki Bieg Przełajowy, XIV Ogólnopolski Turniej Zapaśniczy Białołęka Wrestling Cup 2022 pod Patronatem Burmistrza Dzielnicy Białołęka, Mini Mistrzostwa Świata w Piłce Nożnej, Turniej Tenisa Stołowego o Puchar Burmistrza Dzielnicy Białołęka, VIII Turniej Judo o Puchar Burmistrza Białołęki, XVIII Białołęcki turniej judo, Mistrzostwa Białołęki w Enshin Karate, Białołęka Cup Ogólnopolski Turniej Karate Kyokushin, Pierwszy Krok Gimnastyczny - ogólnopolskie zawody w gimnastyce artystycznej, Zawody pływackie na Białołęce z okazji Święta Niepodległości, "X Puchar Białołęki 2022" - turniej piłki siatkowej chłopców, "MAZOWSZAKI" Turniej Piłki Nożnej dla Dzieci, II Białołęka StreetBall Cup - turniej koszykówki ulicznej, Otwarte Mistrzostwa Białołęki Karate Shinkyokushin, Turniej Piłki Nożnej dla Dzieci, III </w:t>
            </w:r>
            <w:r w:rsidRPr="004E65DD">
              <w:rPr>
                <w:rFonts w:cs="Arial"/>
                <w:sz w:val="12"/>
                <w:szCs w:val="12"/>
              </w:rPr>
              <w:lastRenderedPageBreak/>
              <w:t>Otwarte Mistrzostwa Białołęki Dzieci w Szachach, Integracyjny Sportowy Turniej Rodzinny  na Białołęce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954 435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458 247,03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89 435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13 543,40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15,1%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13 543,40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"Senior starszy, sprawniejszy"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35 700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13 097,00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36,7%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"Aktywnie po pracy - Rowerem przez Białołękę i jej okolice"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12 100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446,40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3,7%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"ZUMBA FITNESS - Bezpłatne zajęcia fitness na świeżym powietrzu"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11 100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30 535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444 703,63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na: zgrupowania szkoleniowe, współzawodnictwo sportowe oraz zajęcia sportowe w ramach podnoszenia sprawności fizycznej mieszkańców Dzielnicy (w tym Warszawska Olimpiada Młodzieży)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400 000,00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86,0%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39 815,50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   "Od zabawy do sportu"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173 700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24 850,00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14,3%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   "Sportowa szkoła"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91 300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14 965,50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16,4%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4 888,13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8,9%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Zdrowy kręgosłup, Biegowe wtorki na Tarchominie, Wypożyczalnia kajaków dla mieszkańców Dzielnicy, Nordic walking dla seniorów, Zajęcia z samoobrony dla kobiet, Otwarte zajęcia z wioślarstwa dla mieszkańców Białołęki w ramach programu „Trening z Mistrzem”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4 888,13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8,9%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przedsięwzięć sportowo-rekreacyjnych dla osób niepełnosprawnych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organizacja imprez sportowo-rekreacyjnych dla osób z niepełnosprawnościami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3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08339A">
        <w:br w:type="page"/>
      </w:r>
      <w:bookmarkStart w:id="51" w:name="_Toc111103531"/>
      <w:r w:rsidR="00F105AB">
        <w:lastRenderedPageBreak/>
        <w:t>4.2.8.</w:t>
      </w:r>
      <w:r w:rsidR="00F105AB">
        <w:tab/>
      </w:r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642"/>
        <w:gridCol w:w="1047"/>
        <w:gridCol w:w="1439"/>
        <w:gridCol w:w="778"/>
      </w:tblGrid>
      <w:tr w:rsidR="004E65DD" w:rsidRPr="004E65DD" w:rsidTr="004E65DD">
        <w:trPr>
          <w:trHeight w:val="85"/>
          <w:tblHeader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84 386,98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15,2%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84 386,98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15,2%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78 477,52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15,3%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274 000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5 500,00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2,0%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Promocji i Sportu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promocja Dzielnicy podczas Dni Białołęki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5 500,00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33 681,24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22,5%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Promocji i Sportu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75 783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33 681,24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wydawnictwa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74 217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39 296,28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43,7%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Promocji i Sportu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12 295,08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27 001,20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67,5%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2 212,46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2 212,46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3 697,00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12,3%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4E65DD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współpracujące podmioty: Niemcy - Dzielnica Lichtenberg w Berlinie, Węgry - Dzielnica Budafok - Tétény w Budapeszcie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wizyty delegacji podmiotów współpracujących (wizyta delegacji z Niemiec w Warszawie w związku z pomocą dla uchodźców z Ukrainy przebywających w Dzielnicy Białołęka - przekazanie darów rzeczowych przez partnera niemieckiego)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3 697,00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wyjazdy delegacji polskiej do Niemiec i na Węgry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1. Porozumienie o współpracy pomiędzy Dzielnicą Białołęka m.st. Warszawy, a  Dzielnicą Lichtenberg w Berlinie zawarte w dniu 1 grudnia 2021 r.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2. Porozumienie o współpracy pomiędzy Miastem Stołecznym Warszawa, a XXII Dzielnicą Budapesztu Budafok - Tétény zawarte w dniu 18 października 2019 r.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08339A">
        <w:br w:type="page"/>
      </w:r>
      <w:bookmarkStart w:id="52" w:name="_Toc111103532"/>
      <w:r w:rsidR="00F105AB">
        <w:lastRenderedPageBreak/>
        <w:t>4.2.9.</w:t>
      </w:r>
      <w:r w:rsidR="00F105AB">
        <w:tab/>
      </w:r>
      <w:r w:rsidRPr="00F105AB">
        <w:t>Zarządzanie</w:t>
      </w:r>
      <w:r>
        <w:t xml:space="preserve">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642"/>
        <w:gridCol w:w="1047"/>
        <w:gridCol w:w="1439"/>
        <w:gridCol w:w="778"/>
      </w:tblGrid>
      <w:tr w:rsidR="004E65DD" w:rsidRPr="004E65DD" w:rsidTr="004E65DD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41 591 494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20 021 373,75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48,1%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73 665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35 296,99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73 665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35 296,99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73 665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35 296,99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E65DD">
              <w:rPr>
                <w:rFonts w:cs="Arial"/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25 708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707,01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państwa, w tym m.in. wykonanie fotografii osobie ubiegającej się o nadanie numeru PESEL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25 708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707,01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47 957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34 589,98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72,1%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47 957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34 589,98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72,1%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40 561 829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19 593 489,35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48,3%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35 202 770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17 967 191,40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34 840 070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17 860 279,95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292,90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33 970 024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17 237 863,05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33 970 024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17 237 863,05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50,7%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33 970 024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17 237 863,05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26 714 064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12 659 747,34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1 922 206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1 922 205,02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5 333 754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2 655 910,69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49,8%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realizacja projektów współfinansowanych ze środków UE pn.: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94 946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20 923,36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5 371,65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4 633,31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"Kompetencje na start w Szkole Podstawowej nr 112"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3 156,49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"Rozwój kompetencji i umiejętności gwarancją Twojej przyszłości! Wsparcie ro zwoju edukacji w Szkole podstawowej nr 366"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2 375,26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"Podróż poza horyzont Przedszkole z działami integracyjnymi 430"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1 802,21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"Zostań Mistrzem kompetencji w Szkole Podstawowej nr 356"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1 138,49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"Kompetencje na start w Szkole Podstawowej nr 314"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650,11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"Kompetencje na start w Szkole Podstawowej nr 231"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634,20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"Zwyczajni, niezwyczajni działamy, wiedzę zdobywamy"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513,24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"Zostań Mistrzem kompetencji w Szkole Podstawowej nr 344"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365,52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"Wyrównujemy szanse na lepszy start"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282,88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- "Przyjazne przedszkole dla wszystkich dzieci"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796 974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599 532,03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75,2%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17,89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17,89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17,89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28 298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18 215,09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64,4%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Obsługa wypłaty dodatków osłonowych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28 298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18 215,09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64,4%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23 500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15 233,46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64,8%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4 798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2 981,63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62,1%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296 598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290 180,10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296 598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290 180,10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206 432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206 432,00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36 000,00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54 166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47 748,10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88,2%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470 728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289 786,95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470 728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289 786,95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61,6%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354 982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197 683,11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55,7%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44 736,00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93,2%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67 746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47 367,84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69,9%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1 332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1 332,00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1 332,00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1 332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1 332,00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73 072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22 884,87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 - wypłaty świadczenia pieniężnego z tytułu zapewnienia zakwaterowania i wyżywienia obywatelom Ukrainy (40 zł na osobę za dobę)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71 152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21 280,00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58 524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17 762,00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30,3%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12 628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3 518,00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27,9%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 -  wypłaty świadczeń rodzinnych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1 604,87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1 594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1 342,62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84,2%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326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262,25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80,4%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362 700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106 911,45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29,5%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E65DD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196 200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45 074,70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23,0%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28 925,30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9 100,00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7 049,40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166 500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61 836,75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37,1%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59 725,90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2 110,85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5 359 059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1 626 297,95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30,3%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790 392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155 604,03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19,7%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E65DD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150 054,86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36,2%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zakres prac remontowych (m.in. przeglądy i remonty instalacji budynkowych, klimatyzacji, malowanie i remont pomieszczeń biurowych i socjalnych, konserwacja dźwigu osobowego)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127 495,77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22 531,07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28,02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Wydział Inwestycji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357 692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prace remontowe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357 692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5 549,17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31,4%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zakres prac remontowych (konserwacje: sanitarne, elektryczne, dźwigów osobowych, kotłowni)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5 549,17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2 499 117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903 811,62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36,2%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2 499 117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903 811,62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36,2%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234 500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123 828,21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52,8%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91 710,02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utrzymanie porządku i czystości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21 984,00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5 841,74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2 492,45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326 960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65 907,86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20,2%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179 860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40 572,93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22,6%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120 100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25 334,93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odpłatne praktyki absolwenckie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1 935 657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714 075,55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36,9%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usług pozostałych (m.in. sprzątanie pomieszczeń, odprowadzanie ścieków, odśnieżanie i wywóz śniegu, mycie okien i powierzchni przeszklonych, opłaty radiofoniczne i telewizyjne, usługi transportowe, obsługa systemu kolejkowego Qmatic, dezynfekcja pomieszczeń)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189 112,08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materiałów i wyposażenia (m.in. środki czystości, części zamienne do urządzeń biurowych, materiały biurowe, paliwo, bilety do systemu numerkowego, zakup środków dezynfekujących i materiałów ochrony osobistej)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530 657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181 042,22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216 083,82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4 662,83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42 921,43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opłaty czynszowe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30 912,05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remonty i konserwacje sprzętu (m.in. naprawa wyposażenia biurowego, remonty samochodów służbowych)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48 575,15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72,5%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ekspertyza stanu technicznego platformy przyschodowej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764,97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zakup biletów komunikacji miejskiej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różne opłaty i składki (opłata ewidencyjna od przeglądu samochodu służbowego)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koszty egzekucyjne i opłaty komornicze w związku z wystawianymi tytułami wykonawczymi w zakresie świadczeń rodzinnych, alimentacyjnych i wynagrodzeń kuratorów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115 224,76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materiałów i wyposażenia (materiały eksploatacyjne do urządzeń drukujących)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32 489,85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remonty i konserwacje sprzętu (naprawa urządzeń drukujących)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23 241,89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usług pozostałych (m.in. serwis oprogramowania użytkowego, dostęp do portali wiedzy)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55 146,17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70,7%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876,45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3 470,40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4 758,08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2,7%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4 731,11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26,97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remonty i konserwacje aparatów telefonicznych, konserwacja centrali telefonicznej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ogłoszenia prasowe, odbitki wielkoformatowych map dla celów przetargowych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651 000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229 642,93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35,3%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E65DD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651 000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229 642,93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35,3%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229 618,49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24,44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15 400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3 052,40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19,8%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E65DD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3 052,40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20,3%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637 600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214 204,13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33,6%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E65DD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637 600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214 204,13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33,6%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205 873,01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6 249,46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2 081,66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ubezpieczenie kurierskich przesyłek materiałowych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956 000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392 587,41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41,1%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366 481,00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E65DD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519E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19E" w:rsidRPr="004E65DD" w:rsidRDefault="00AE519E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19E" w:rsidRPr="004E65DD" w:rsidRDefault="00AE519E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19E" w:rsidRPr="004E65DD" w:rsidRDefault="00AE519E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19E" w:rsidRPr="004E65DD" w:rsidRDefault="00AE519E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19E" w:rsidRPr="004E65DD" w:rsidRDefault="00AE519E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354 432,23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48,6%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708 000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348 297,84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koordynowanie Młodzieżowej Rady Dzielnicy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4 161,00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bieżące utrzymanie funkcjonowania Rady Dzielnicy (m.in. zakup usług poligraficznych, artykułów spożywczych i środków czystości)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1 458,69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514,70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12 048,77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20,1%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9 588,00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2 460,77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E65DD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współpraca z mediami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26 106,41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20,1%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E65DD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59 474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1 284,79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21 422,97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wynagrodzenia bezosobowe i pochodne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7 026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3 028,11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370,54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24,7%</w:t>
            </w:r>
          </w:p>
        </w:tc>
      </w:tr>
    </w:tbl>
    <w:p w:rsidR="00722123" w:rsidRDefault="00722123" w:rsidP="00F105AB">
      <w:pPr>
        <w:pStyle w:val="Nagwek3"/>
      </w:pPr>
      <w:r w:rsidRPr="0008339A">
        <w:br w:type="page"/>
      </w:r>
      <w:bookmarkStart w:id="53" w:name="_Toc111103533"/>
      <w:r w:rsidR="00F105AB">
        <w:lastRenderedPageBreak/>
        <w:t>4.2.10.</w:t>
      </w:r>
      <w:r w:rsidR="00F105AB">
        <w:tab/>
      </w:r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642"/>
        <w:gridCol w:w="1047"/>
        <w:gridCol w:w="1439"/>
        <w:gridCol w:w="778"/>
      </w:tblGrid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65D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3 797 521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204 193,64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3 795 521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204 093,64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3 795 521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204 093,64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E65DD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3 792 521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204 093,64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5,4%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3 328 521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204 093,64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 xml:space="preserve">odsetki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Wydział Promocji i Sportu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korekty wynagrodzeń z tytułu umów zleceń, składki ZUS i odsetki za zwłokę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65DD">
              <w:rPr>
                <w:rFonts w:cs="Arial"/>
                <w:b/>
                <w:bCs/>
                <w:sz w:val="12"/>
                <w:szCs w:val="12"/>
              </w:rPr>
              <w:t>5,0%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E65DD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65DD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65DD" w:rsidRPr="004E65DD" w:rsidTr="004E65DD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65DD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5DD" w:rsidRPr="004E65DD" w:rsidRDefault="004E65DD" w:rsidP="004E65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8339A" w:rsidRPr="0008339A" w:rsidRDefault="0008339A" w:rsidP="0008339A"/>
    <w:p w:rsidR="00106F86" w:rsidRDefault="00106F86" w:rsidP="00722123"/>
    <w:p w:rsidR="00106F86" w:rsidRDefault="00106F86" w:rsidP="00722123">
      <w:pPr>
        <w:sectPr w:rsidR="00106F86" w:rsidSect="006169CA">
          <w:type w:val="oddPage"/>
          <w:pgSz w:w="11906" w:h="16838"/>
          <w:pgMar w:top="1417" w:right="1286" w:bottom="1417" w:left="1417" w:header="708" w:footer="708" w:gutter="0"/>
          <w:cols w:space="708"/>
          <w:docGrid w:linePitch="360"/>
        </w:sectPr>
      </w:pPr>
    </w:p>
    <w:p w:rsidR="00B03EC6" w:rsidRDefault="00716342" w:rsidP="00716342">
      <w:pPr>
        <w:pStyle w:val="Nagwek2"/>
      </w:pPr>
      <w:bookmarkStart w:id="54" w:name="_Toc111103534"/>
      <w:r>
        <w:lastRenderedPageBreak/>
        <w:t>4.3.</w:t>
      </w:r>
      <w:r>
        <w:tab/>
      </w:r>
      <w:r w:rsidR="00B03EC6">
        <w:t>Mierniki realizacji zadań wydatków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5"/>
        <w:gridCol w:w="961"/>
        <w:gridCol w:w="1057"/>
        <w:gridCol w:w="880"/>
      </w:tblGrid>
      <w:tr w:rsidR="00205E46" w:rsidRPr="00205E46" w:rsidTr="00AE519E">
        <w:trPr>
          <w:trHeight w:val="85"/>
          <w:tblHeader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05E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05E46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05E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05E4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 remontu 1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 utrzymania 1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 remontu 1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 utrzymania 1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9 167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łączna powierzchnia w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34 187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40 298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utrzymania 1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10,4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8,0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165 659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77 766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 zarządzania 1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2,8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3,2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powierzchnia w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884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1 521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utrzymania 1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tys.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 zimowego oczyszczania na 1 000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zł/tys.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11 368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11 368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tys.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 letniego oczyszczania na 1 000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05E4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zł/tys. 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4 674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391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2 320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6 083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1 504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26 667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17 009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74 323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84 231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1 327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1 963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lastRenderedPageBreak/>
              <w:t>Utrzymanie parków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4 732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1 808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23 844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6 731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9 221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17 353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9 707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14 505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8 620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12 119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6 559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14 038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4 137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11 386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6 249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7 856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3 995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lastRenderedPageBreak/>
              <w:t>Prowadzenie liceów ogólnokształcących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9 095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5 151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8 148 341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4 431 917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5 007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3 164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1 345 213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753 809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7 031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7 314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415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4 766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1 892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3 252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447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2 459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1 906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4 830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2 336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2,2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6 553 327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3 761 102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6,0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1 639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1 229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328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2 550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558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836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375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1 760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1 313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620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194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9,1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46 820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53 765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15 765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1 931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758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lastRenderedPageBreak/>
              <w:t>łączna liczba podopiecznych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2 585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2 209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1 389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596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4,2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603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1 611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354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360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284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312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989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16 250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40 662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1 820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1 077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udział środków finansowych z budżetu Miasta w całkowitych kosztach działalności bieżącej w %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12 718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2,6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2 606 928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1 004 201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20 774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11 898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17 536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14 320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52 800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0,7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316,0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292,9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99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1 146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365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720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0,8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186 402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150 635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7 079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3 086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80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113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6 606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m</w:t>
            </w:r>
            <w:r w:rsidRPr="00205E4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5 833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4 452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24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2 360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2 322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14 659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2,8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0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05E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05E4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</w:t>
            </w:r>
          </w:p>
        </w:tc>
      </w:tr>
      <w:tr w:rsidR="00205E46" w:rsidRPr="00205E46" w:rsidTr="00AE519E">
        <w:trPr>
          <w:trHeight w:val="85"/>
        </w:trPr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E46" w:rsidRPr="00205E46" w:rsidRDefault="00205E46" w:rsidP="00205E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05E46">
              <w:rPr>
                <w:rFonts w:cs="Arial"/>
                <w:sz w:val="12"/>
                <w:szCs w:val="12"/>
              </w:rPr>
              <w:t>26 106</w:t>
            </w:r>
          </w:p>
        </w:tc>
      </w:tr>
    </w:tbl>
    <w:p w:rsidR="00722123" w:rsidRDefault="00722123" w:rsidP="00722123"/>
    <w:p w:rsidR="0008339A" w:rsidRDefault="0008339A" w:rsidP="00722123"/>
    <w:p w:rsidR="00B03EC6" w:rsidRDefault="00B03EC6" w:rsidP="00722123">
      <w:pPr>
        <w:sectPr w:rsidR="00B03EC6" w:rsidSect="006169CA">
          <w:type w:val="oddPage"/>
          <w:pgSz w:w="11906" w:h="16838"/>
          <w:pgMar w:top="1417" w:right="1286" w:bottom="1417" w:left="1417" w:header="708" w:footer="708" w:gutter="0"/>
          <w:cols w:space="708"/>
          <w:docGrid w:linePitch="360"/>
        </w:sectPr>
      </w:pPr>
    </w:p>
    <w:p w:rsidR="00722123" w:rsidRDefault="00716342" w:rsidP="00716342">
      <w:pPr>
        <w:pStyle w:val="Nagwek2"/>
      </w:pPr>
      <w:bookmarkStart w:id="55" w:name="_Toc111103535"/>
      <w:r>
        <w:lastRenderedPageBreak/>
        <w:t>4</w:t>
      </w:r>
      <w:r w:rsidR="00722123">
        <w:t>.</w:t>
      </w:r>
      <w:r w:rsidR="00B03EC6">
        <w:t>4</w:t>
      </w:r>
      <w:r w:rsidR="00722123">
        <w:t>.</w:t>
      </w:r>
      <w:r w:rsidR="00722123">
        <w:tab/>
        <w:t>Charakterystyka wydatków inwestycyjnych</w:t>
      </w:r>
      <w:r w:rsidR="00722123">
        <w:br/>
        <w:t>w układzie zadań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090"/>
        <w:gridCol w:w="1090"/>
        <w:gridCol w:w="1090"/>
      </w:tblGrid>
      <w:tr w:rsidR="00F33DDA" w:rsidRPr="00F33DDA" w:rsidTr="00F33DDA">
        <w:trPr>
          <w:trHeight w:val="85"/>
          <w:tblHeader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3D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3DD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3DDA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3DDA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87 430 118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6 385 420,40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7,3%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24 434 328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2 388 924,26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24 434 328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2 388 924,26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391 628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275 488,35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70,3%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Wypłacono odszkodowania za działki przejęte pod budowę układu komunikacyjnego - działki nr 11/3, 11/4, 11/5 z obrębu 4-03-10 o powierzchni 1.664 m kw.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152 127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w ul. Ostródzkiej,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660 363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modernizację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93 380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dróg,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230 237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Prowadzono działania związane z wypłatą odszkodowań za nieruchomości przeznaczone pod budowę ul. Siecznej, przygotowano dokumenty finansowe do opłacenia decyzji ustalającej odszkodowanie za jedną nieruchomość (działka nr 34/2 z obrębu 4-16-34 i 8/4 z obrębu 4-16-39).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84 187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Prowadzono działania związane z uzyskaniem zgód właścicieli nieruchomości przewidzianych pod budowę chodnika na nieodpłatne przekazanie nieruchomości. Z uwagi na brak uregulowania stanu prawnego gruntów pod budowę chodnika, część środków przesunięto na lata następne.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42 689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965 800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3 799,00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Opracowano dokumentację projektowo - kosztorysową budowy ciągu pieszego wzdłuż ulicy Mańkowskiej na odcinku o długości około 580 m (od istniejącego chodnika w kierunku ul. Olesin do działki 48/4 z obrębu 4-16-06) wraz z przejściem dla pieszych i oświetleniem oraz przebudową oświetlenia na odcinku do ul. Ruskowy Bród. Zawarto umowę na sprawowanie nadzoru inwestorskiego w branży elektrycznej. Wszczęto procedurę przetargową na wyłonienie wykonawcy robót budowlanych. Realizacja prac jest planowana w II półroczu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265 800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3 799,00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1,4%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Opracowano dokumentację budowy chodnika w ulicy Orneckiej  na odcinku ok. 440 m od ul. Michałówek do dz. ew. nr 29/6 z obrębu 4-05-01. Złożono wniosek o wydanie decyzji o zezwoleniu na realizację inwestycji drogowej na rozbudowę drogi gminnej publicznej wraz z budową sieci wodociągowej oraz zawarto porozumienie z MPWiK SA określające zasady współpracy przy realizacji inwestycji.  Wszczęto procedurę przetargową na wyłonienie wykonawcy robót. Realizacja prac jest planowana w II półroczu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616 228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293 267,00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Wypłacono odszkodowania za 16 nieruchomości przeznaczonych pod budowę ul. Projektowanej 5 KD. Procedury związane z wypłatą pozostałych odszkodowań za pozyskane nieruchomości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Przeprowadzono postępowanie przetargowe na wyłonienie wykonawcy dokumentacji projektowo-kosztorysowej budowy ulicy. Z wybranym wykonawcą zawarto umowę z terminem realizacji do 12.04.2023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Projektowanej 11 KL na odcinku od ul. Mańkowskiej do ul. Ruskowy Bród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500 857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13 639,90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2,7%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Wniesiono opłatę z tytułu wyłączenia z produkcji rolniczej gruntów przewidzianych pod budowę drogi.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Orneckiej na odcinku od ul. Szamocin do ul. Poręby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125 649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Działania związane z budową ul. Orneckiej zostaną podjęte w II połowie 2022 r., po uzyskaniu decyzji Wojewody Mazowieckiego stwierdzającej własność miasta do części nieruchomości przewidzianych pod budowę.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5 420 737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232 021,89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4,3%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Uzyskano decyzję o zezwoleniu na realizację robót drogowych oraz przeprowadzono postępowanie przetargowe na wyłonienie wykonawcy robót budowlanych. Z wybranym wykonawcą zawarto umowę (termin wykonania robót - do 28.03.2023 r.). Rozebrano stary most wraz z dojazdami, usunięto drzewa i krzewy oraz fundamenty przyczółków.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4 154 303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743 628,00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17,9%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Kontynuowano roboty budowlane związane z budową ronda na skrzyżowaniu ul. Ostródzkiej z ul. Hemara, wydzieleniem lewoskrętu w kierunku od ul. Hemara do ul. Projektowanej 14 KL, przebudową oświetlenia ulicznego, budową obustronnego chodnika i kanalizacji deszczowej wykonaniem sieci elektrycznej, oświetleniowej oraz budową drogi. Wykonano prace w zakresie usunięcia kolizji elementów sieci elektroenergetycznej oraz przebudowy urządzeń wodociągowych i kanalizacyjnych. Dalsze prace będą kontynuowane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69 906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60 024,00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85,9%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Wypłacono odszkodowanie za jedną nieruchomość przewidzianą pod budowę ul. Projektowanej 5 KD.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288 102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151 663,58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52,6%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Wypłacono odszkodowania za dwie nieruchomości przewidziane pod budowę ul. Podwójnej.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20 064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Nie wypłacono odszkodowania za nieruchomość przewidzianą pod budowę ulicy w związku z faktem, iż właściciel nieruchomości wniósł odwołanie od decyzji ustalającej wysokość odszkodowania.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132 675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58 697,86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Wypłacono odszkodowanie za dwie nieruchomości przewidziane pod rozbudowę ul. Mochtyńskiej. Procedury związane z wypłatą odszkodowań za pozyskane nieruchomości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1 791 933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173 223,04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9,7%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 ramach zadania:</w:t>
            </w:r>
            <w:r w:rsidRPr="00F33DDA">
              <w:rPr>
                <w:rFonts w:cs="Arial"/>
                <w:sz w:val="12"/>
                <w:szCs w:val="12"/>
              </w:rPr>
              <w:br w:type="page"/>
              <w:t xml:space="preserve">- wypłacono odszkodowania za nieruchomości położone przy ul. Chudoby (dz. 11/9, 9/1, 13/7) oraz przy ul. Orneckiej (dz. 24/2, 28/9, 37/3) </w:t>
            </w:r>
            <w:r w:rsidRPr="00F33DDA">
              <w:rPr>
                <w:rFonts w:cs="Arial"/>
                <w:sz w:val="12"/>
                <w:szCs w:val="12"/>
              </w:rPr>
              <w:br w:type="page"/>
              <w:t xml:space="preserve">- opłacono sporządzenie aktu notarialnego nabycia  nieruchomości położonych przy ul.Mehoffera (działki nr 11/18, 14/11) oraz wniesiono opłatę sądową dotyczącą ujawnienie własności m.st.Warszawy w księgach wieczystych, </w:t>
            </w:r>
            <w:r w:rsidRPr="00F33DDA">
              <w:rPr>
                <w:rFonts w:cs="Arial"/>
                <w:sz w:val="12"/>
                <w:szCs w:val="12"/>
              </w:rPr>
              <w:br w:type="page"/>
              <w:t xml:space="preserve">-  nabyto działki nr 43/37, 43/44, opłacono sporządzenie aktu notarialnego oraz wniesiono opłatę sądową dotyczącą ujawnienie własności m.st.Warszawy w księgach wieczystych, </w:t>
            </w:r>
            <w:r w:rsidRPr="00F33DDA">
              <w:rPr>
                <w:rFonts w:cs="Arial"/>
                <w:sz w:val="12"/>
                <w:szCs w:val="12"/>
              </w:rPr>
              <w:br w:type="page"/>
              <w:t xml:space="preserve">- sporządzono operat szacunkowy nieruchomości położonej przy ul. Wojdyńskiej (dz. 67/4), opłacono sporządzenie aktu notarialnego kupna tej nieruchomości oraz wniesiono opłatę sądową dotyczącą ujawnienie własności m.st.Warszawy w księgach wieczystych, </w:t>
            </w:r>
            <w:r w:rsidRPr="00F33DDA">
              <w:rPr>
                <w:rFonts w:cs="Arial"/>
                <w:sz w:val="12"/>
                <w:szCs w:val="12"/>
              </w:rPr>
              <w:br w:type="page"/>
              <w:t>-  nabyto działki nr 78/2, nr 79/6, nr 131/2, nr 11/18, nr 14/11 oraz wniesiono opłaty sądowe dotyczące ujawnienia własności m.st.Warszawy w księgach wieczystych.</w:t>
            </w:r>
            <w:r w:rsidRPr="00F33DDA">
              <w:rPr>
                <w:rFonts w:cs="Arial"/>
                <w:sz w:val="12"/>
                <w:szCs w:val="12"/>
              </w:rPr>
              <w:br w:type="page"/>
            </w:r>
            <w:r w:rsidRPr="00F33DDA">
              <w:rPr>
                <w:rFonts w:cs="Arial"/>
                <w:sz w:val="12"/>
                <w:szCs w:val="12"/>
              </w:rPr>
              <w:br w:type="page"/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545 122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Nie wypłacono odszkodowania za nieruchomość - działkę ewidencyjną nr 37/1 z obrębu 4-06-27, w związku z faktem, iż właściciel nieruchomości wniósł odwołanie od decyzji ustalającej wysokość odszkodowania.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ulicy Projektowanej 4.KD-L (Nowodwory Południowe) wraz z nabyciem gruntów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30 816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65 144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40 938,00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62,8%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Wypłacono odszkodowania za dwie nieruchomości przewidziane pod budowę ul. Szałasa.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43 970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Po przekazaniu przez dewelopera dokumentacji projektowo-kosztorysowej budowy ulicy dzielnica złoży wniosek o wydanie decyzji o zezwoleniu na realizację inwestycji drogowej.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183 708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906 458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wydania decyzji o zezwoleniu na realizację inwestycji drogowej, procedury związane z wypłatą odszkodowań za pozyskane nieruchomości będą kontynuowane w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54 101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wydania decyzji o zezwoleniu na realizację inwestycji drogowej, procedury związane z wypłatą odszkodowań za pozyskane nieruchomości będą kontynuowane w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2KD-D wraz z rozbudową skrzyżowania z ul. Płochocińską oraz nabyciem gruntów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875 692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947 821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785 633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Przygotowano dokumenty finansowe do wypłaty odszkodowań za nieruchomości przewidziane pod rozbudowę ulicy w związku z otrzymanymi trzema projektami decyzji odszkodowawczych. Procedury związane z wypłatą odszkodowań będą kontynuowane w II połowie 2022 r. 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217 482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313 020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Przeprowadzono postępowanie przetargowe na wykonanie aktywnych przejść dla pieszych w lokalizacjach: ul. Świderska przy skrzyżowaniu z ul. Maciejewskiego, ul. Świderska przy skrzyżowaniu z ul. Głębocką, ul. Myśliborska przy numerze 53 (skrzyżowanie z ul. Świderską i ul. Obrazkową, przy moście M. Sklodowskiej-Curie) oraz ul. Myśliborska przy skrzyżowaniu z ul. Kasztanową. Opracowano dokumentację techniczną oraz prowadzono uzgodnienia dokumentacji w zakresie uzgodnień projektów wykonawczych. Kontynuacja zadania jest planowana  w II półroczu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147 770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Zlecono dokonanie podziału działki 4/4 z obrębu 4-03-01 celem nabycie części przeznaczonej w planie miejscowym pod ciąg pieszo - jezdny i zieleń publiczną. Procedury związane z nabyciem nieruchomości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Opracowano dokumentację niezbędną do złożenia wniosku o podział nieruchomości mający na celu wydzielenie gruntu przeznaczonego pod ulicę Topolową. Procedury związane z wykupem gruntów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18 620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lastRenderedPageBreak/>
              <w:t xml:space="preserve">Ze względu na przedłużające się postępowania dotyczące wypłaty odszkodowań za nieruchomości przejęte pod budowę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2 127 000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337 504,64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15,9%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Kontynuowano roboty związane z budową ul. Messal na odcinku od ul. Bohaterów do działki ewidencyjnej nr 42/3 z obrębu 4-05-15. W związku z  wystąpieniem gruntów nienośnych pod konstrukcję jezdni konieczne było zlecenie robót dodatkowych (przegłębienie koryta i wykonanie stabilizacji gruntu). Wykonano przyłączenie do sieci elektroenergetycznej oraz zawarto umowę sprzedaży energii elektrycznej oraz świadczenia usług dystrybucji z E.ON Polska S.A.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Uzyskano prawomocną decyzję o zezwoleniu na realizację inwestycji drogowej, do właścicieli nieruchomości wysłano zawiadomienia o terminie wydania nieruchomości.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wydania decyzji o zezwoleniu na realizację inwestycji drogowej, procedury związane z wypłatą odszkodowań za pozyskane nieruchomości będą kontynuowane w II półroczu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Po przekazaniu przez dewelopera dokumentacji projektowo-kosztorysowej budowy ulicy dzielnica złoży wniosek o wydanie decyzji o zezwoleniu na realizację inwestycji drogowej.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Zawarto umowę dzierżawy z właścicielem terenu przewidzianego pod inwestycję - Regionalnym Zarządem Gospodarki Wodnej. Wystąpiono o wydanie opinii przez  pełnomocnika m. st. Warszawy ds. komunikacji rowerowej. Realizacja robót budowlanych przewidziana jest w II półroczu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procedury związane z wypłatą będą kontynuowane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wydania decyzji o zezwoleniu na realizację inwestycji drogowej, procedury związane z wypłatą odszkodowań za pozyskane nieruchomości będą kontynuowane w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2 900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wydania decyzji o zezwoleniu na realizację inwestycji drogowej, procedury związane z wypłatą odszkodowań za pozyskane nieruchomości będą kontynuowane w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Ze względu na przedłużające się postępowania dotyczące wydania decyzji o zezwoleniu na realizację inwestycji drogowej, procedury związane z wypłatą odszkodowań za pozyskane nieruchomości będą kontynuowane w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Wykup gruntów pod ul. Morelową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452 283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Opracowano dokumenty niezbędne do przygotowania projektu uchwały Rady m.st. Warszawy w sprawie wyrażenia zgody na nabycie nieruchomości.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Nabycie nieruchomości stanowiącej dz. ew. nr 101 z obrębu 4-17-09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Opracowano dokumenty niezbędne do przygotowania projektu uchwały Rady m.st. Warszawy w sprawie wyrażenia zgody na nabycie nieruchomości. Przygotowano dokumenty do sporządzenia operatu szacunkowego.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 xml:space="preserve">Klasyfikacja: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1 585 906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127 730,62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8,1%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1 285 906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122 564,62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Uzyskano decyzję o ustaleniu lokalizacji inwestycji celu publicznego dla budowy budynku komunalnego. Rozpoczęto przygotowywanie dokumentów niezbędnych do ogłoszenia postępowania przetargowego na opracowanie programu funkcjonalno - użytkowego.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124 821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3 400,00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2,7%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Wykonano część wewnętrznej instalacji gazowej. Podłączenie  budynku do sieci gazowej uwarunkowane jest wykonaniem przyłącza gazowego przez Polską Spółkę Gazownictwa Sp. z o.o.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143 640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Opracowano dokumentację projektowo-kosztorysową. Ze względu na brak możliwości przyłączenia budynku do sieci gazowej zdecydowano o wybudowaniu kotłowni gazowej na gaz LPG. Uaktualniono kosztorysy inwestorskie oraz przygotowano dokumentację do postępowania przetargowego na wybór wykonawcy robót.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2 751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Zrealizowano roboty związane z likwidacją palenisk na paliwo stałe oraz wykonaniem wewnętrznej instalacji gazowej w budynku przy ul. Hucznej 10. Rozliczenie finansowe za wykonane prace jest planowane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32 354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Zrealizowano roboty związane z likwidacją palenisk na paliwo stałe oraz wykonaniem wewnętrznej instalacji gazowej w budynku przy ul.  Uczniowskiej 29. Rozliczenie finansowe za wykonane prace jest planowane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160 325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109 951,92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68,6%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Zrealizowano roboty związane z likwidacją palenisk na paliwo stałe oraz wykonaniem wewnętrznej instalacji gazowej w budynku przy  ul. Uczniowskiej 24. Rozliczenie finansowe za wykonane prace jest planowane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113 015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Realizacja robót budowlanych związanych z likwidacją palenisk na paliwo stałe i wykonanie nowego źródła ciepła na paliwo gazowe w budynku przy ul. Weneckiej 23 planowana jest w II półroczu 2022 r., po wykonaniu przyłącza gazowego do budynku przez Polską Spółkę Gazownictwa Sp. z o.o.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196 000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Przygotowano wniosek o wydanie oraz otrzymano decyzję o pozwoleniu na budowę kotłowni kontenerowej i instalację zbiornika na gaz płynny w budynku przy ul. Kłosowej 11. Realizacja robót budowlanych jest planowana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Pisankowej 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Uzyskano decyzję o pozwoleniu na budowę na wykonanie nowego źródła ciepła na paliwo gazowe w budynku przy ul. Pisankowej 19. Przeprowadzono postępowanie przetargowe na wybór wykonawcy robót budowlanych oraz zawarto umowę z wyłonionym wykonawcą. Planowany termin wykonania robót - III kwartał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196 000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Otrzymano decyzję o pozwoleniu na budowę nowego źródła ciepła na paliwo gazowe w budynku przy  pl. Światowida 4. Realizacja robót budowlanych jest planowana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lastRenderedPageBreak/>
              <w:t>Likwidacja palenisk na paliwo stałe i wykonanie nowego źródła ciepła na paliwo gazowe w budynku przy ul. Uzdowskiej 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9 212,70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15,9%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Opracowano dokumentację projektowo-kosztorysową wykonania nowego źródła ciepła na paliwo gazowe w budynku przy ul. Uzdowskiej 50. Uzyskano decyzję o pozwoleniu na budowę wewnętrznej instalacji gazowej. Wykonanie robót budowlanych jest  planowane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Realizacja robót budowlanych związanych z likwidacją palenisk na paliwo stałe i wykonanie nowego źródła ciepła na paliwo gazowe w budynku  przy ul. Żużlowej 1 planowana jest w II półroczu 2022 r., po wykonaniu przyłącza gazowego do budynku przez Polską Spółkę Gazownictwa Sp. z o.o.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5 166,00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5 166,00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Wykonano badania w celu ustalenia warunków gruntowo-wodnych, przygotowano dokumenty do postępowania przetargowego na realizację zadania w formule "projektuj i buduj" oraz ogłoszono postępowanie przetargowe z terminem składania ofert w lipcu bieżącego roku.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3 717 495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3 014 550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Rozbudowa placu zabaw przy ul. Portowej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60 451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Opracowano aktualizację kosztorysu inwestorskiego monitoringu wizyjnego i oświetlenia działki o numerze ewidencyjnym 19/4 z obrębu 40632 przy ul. Portowej. Przygotowano postępowanie przetargowe na wykonanie I etapu  (2 słupy oświetleniowe z oprawą LED, szafa rozdzielcza, podłączenia kablowe).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Uzyskano decyzję zezwalającą na usunięcie drzew kolidujących z inwestycją oraz decyzję zezwalającą na likwidację siedlisk ptaków zlokalizowanych na drzewie przeznaczonym do wycinki. Ogłoszenie postępowania przetargowego na wybór wykonawcy robót budowlanych jest planowane w II półroczu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294 099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Opracowano aktualizację dokumentacji kosztorysowej oraz przeprowadzono postępowanie przetargowe na wybór wykonawcy ogrodzenia terenu sportowo - rekreacyjnego (pełniącego dodatkowo rolę ekranu dźwiękochłonnego). Inwestycja planowana jest do realizacji na części działki ewidencyjnej 56/1 z obrębu 4-16-01 przy ul. Długorzecznej. Z wybranym wykonawcą zawarto umowę. Planowany termin wykonania prac - III kwartał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Beton stop! - nowe parki, skwery i urządzone tereny zielone  dla Białołęki i jej mieszkańców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Zlecono opracowanie dokumentacji projektowej na wykonanie miejsc rekreacji i wypoczynku w lokalizacjach: </w:t>
            </w:r>
            <w:r w:rsidRPr="00F33DDA">
              <w:rPr>
                <w:rFonts w:cs="Arial"/>
                <w:sz w:val="12"/>
                <w:szCs w:val="12"/>
              </w:rPr>
              <w:br/>
              <w:t xml:space="preserve">działka nr 29/17 obręb 4-01-07 ul. Dzierzgońska;  działka nr 27/8 obręb 4-16-25 ul. M. Hemara; działki nr 137/14 i 137/16 obręb 4-17-11 ul. Wałuszewska/ ul. Insurekcji. Planowany termin wykonania prac projektowych - III kwartał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Park Zaułek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Zlecono opracowanie dokumentacji projektowej na utworzenie na terenie zewnętrznym przy Szkole Podstawowej nr 112  ul. Zaułek 34 mini parku sportowo - rekreacyjnego oraz wystąpiono o wyłączenie z produkcji rolnej gruntów przewidzianych pod inwestycję.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702 945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502 945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Kontynuowano realizację umowy na zaprojektowanie oraz wykonanie robót budowlanych związanych z budową tężni solankowej zlokalizowanej w rejonie ulic Olesin / Kobiałka. Zakończenie prac jest planowane w II połowie 2022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Zlecono opracowanie dokumentacji projektowo – kosztorysowych dla wykonania monitoringu i oświetlenia terenów:  plac zabaw przy ul. Brzezińskiej; skwer przy ul. Jagmina; plac zabaw przy ul. Odkrytej, plac zabaw przy ul. Portowej, Park Picassa 6, skwer przy zbiegu ulic Krzyżówki/Kowalczyka. Planowany termin zakończenia prac projektowych - III kwartał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34 275 800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3 742 930,26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10,9%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lastRenderedPageBreak/>
              <w:t>Oświata i edukacyjna opieka wychowawcza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34 275 800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3 742 930,26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10,9%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52 971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W ramach prac przygotowawczych złożono wniosek o wydanie decyzji o zezwoleniu na realizację inwestycji drogowej w związku z koniecznością zapewnienia obsługi komunikacyjnej do planowanej placówki.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szkoły podstawowej w rejonie ul. Ruskowy Bród i ul. Verdiego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613 119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Złożono wniosek o wydanie decyzji o zezwoleniu na realizację inwestycji drogowej - przebudowy ul. Ruskowy Bród w zakresie wykonania dojazdu do szkoły.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6 869 170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48 473,96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Prowadzono działania zmierzające do zabezpieczenia środków finansowych na realizację inwestycji. Otrzymano dofinansowanie w wysokości 65.000.000 zł  ze środków  Rządowego Funduszu Polski Ład: Program Inwestycji Strategicznych - EDYCJA II. W II połowie 2022 r. zaplanowano przeprowadzenie przetargu na wybór wykonawcy robót budowlanych i rozpoczęcie prac.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 ramach prac przygotowawczych zabezpieczono w 2022 r. środki na wykonanie opracowania geodezyjnego mającego na celu wydzielenie części nieruchomości na rzecz m.st. Warszawy.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22 251 407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3 694 456,30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16,6%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 ramach realizacji zadania wykonano następujące roboty budowlane: roboty ziemne, fundamenty i instalacje podposadzkowe, roboty murowe na parterze i częściowo na poziomie pierwszego pietra - budynek szkolny oraz w pełnym zakresie prace murarskie hali sportowej.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 xml:space="preserve"> Adaptacja pomieszczeń na potrzeby Przedszkola nr 445 w budynku przy ul. Marywilskiej 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2 341 759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Przeprowadzono postępowanie przetargowe na wyłonienie wykonawcy robót budowlanych wykończenia pomieszczeń na potrzeby placówki oraz zawarto umowę z wybranym wykonawcą. Wykonawcę wprowadzono na plac budowy. W związku z ujawnieniem nieścisłości w dokumentacji projektowej w branży sanitarnej nanoszono poprawki.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Oświetlenie ciągu pieszo-rowerowego przy SP 368 przy ul. Ostródzkiej i Hemara oraz oświetlenie boisk sportowych przy SP  112 przy ul. Zaułek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683 300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 ramach przygotowania realizacji zadania prowadzono uzgodnienia dotyczące ustalenia typu latarni przewidzianych do oświetlenia ciągu pieszo-rowerowego przy SP 368 oraz oświetlenia boisk sportowych. Realizacja zadania jest planowana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Przygotowano postępowanie przetargowe na wykonanie ekspertyzy technicznej oraz oceny możliwości modernizacji, przebudowy i rozbudowy budynku przedszkola. Wykonanie opracowania jest planowane w II półroczu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1 254 074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 ramach przygotowania realizacji zadania opracowano projekty umów na realizację inwestycji i nadzór inwestorski.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18 593 345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4 842,02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18 593 345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4 842,02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15 243 345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4 842,02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Zadanie, realizowane w formule "projektuj i buduj", obejmuje budowę domu dziennego pobytu dla seniorów oraz 6-oddziałowego żłobka, zlokalizowanego na działce nr ewid.41/4 z obrębu 4-03-06 położonej przy ul. Ceramicznej. W okresie sprawozdawczym otrzymano decyzję o pozwoleniu na budowę, zawarto  umowę na wykonanie przyłącza elektroenergetycznego, wykonano wycinkę drzew kolidujących z inwestycją oraz rozpoczęto roboty budowlane (tj. prace ziemne, przygotowanie gruntu pod posadowienie fundamentów budynków, wykonywanie fundamentów budynku). W II połowie 2022 r. zaplanowano rozliczenie finansowe wykonanych prac oraz dalszą kontynuację robót.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Zlecono opracowanie programu funkcjonalno-użytkowego wraz z koncepcją architektoniczną, określeniem kosztów realizacji inwestycji, projektem wizualizacji 3 D oraz badaniami geotechnicznymi.  Prace koncepcyjne będą prowadzone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572 159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12,4%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572 159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12,4%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572 159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70 826,56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12,4%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 xml:space="preserve">Opracowano program funkcjonalno-użytkowy obiektu zlokalizowanego przy ul. Kłosowej (działka nr ew. 26/2 z obrębu 4-17-01). Przygotowano dokumentację do postępowania przetargowego na wyłonienie wykonawcy inwestycji w formule "zaprojektuj i wybuduj". Ogłoszono przetarg, który został unieważniony z powodu wyższych cen w złożonych ofertach w stosunku do środków zaplanowanych na realizację zadania.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3 424 790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762,68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3 424 790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762,68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235 375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Rozpoczęto postępowanie konkursowe na wykonanie koncepcji architektonicznej budynku pływalni. Wybór wykonawcy dokumentacji oraz rozpoczęcie prac projektowych zaplanowano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W ramach prac przygotowawczych opracowano w 2021 r. kompleksową dokumentację projektowo-kosztorysową dwukondygnacyjnego budynku hali przewidzianego dla 600 użytkowników oraz otrzymano decyzję o pozwoleniu na budowę. Dalsze działania związane z realizacją inwestycji są planowane po zabezpieczeniu środków na realizację prac budowlanych.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2 429 415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762,68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Przeprowadzono postępowanie przetargowe na wykonanie robót budowlanych obejmujących modernizację kompleksu czterech boisk sportowo-rekreacyjnych położonych przy Parku Picassa  oraz zawarto umowę z wyłonionym wykonawcą. Realizacja prac budowlanych jest planowana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Zlecono opracowanie dokumentacji projektowej wykonania nowej nawierzchni kompleksu boisk sportowych położonych przy ul. Zaułek 34.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826 295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43 500,00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5,3%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826 295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43 500,00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5,3%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 xml:space="preserve">Zakupy inwestycyjne dla Urzędu Dzielnicy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54 295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Realizacja zakupów jest zaplanowana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465 000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43 500,00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9,4%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Opracowano dokumentację projektową oraz ogłoszono postępowanie przetargowe na wymianę drzwi w wejściu głównym oraz w wejściu "B" do budynku Urzędu.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Montaż instalacji fotowoltaicznej na budynku Urzędu 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3DDA">
              <w:rPr>
                <w:rFonts w:cs="Arial"/>
                <w:sz w:val="12"/>
                <w:szCs w:val="12"/>
              </w:rPr>
              <w:t>Realizacja zadania jest zaplanowana w II połowie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3D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3DDA" w:rsidRPr="00F33DDA" w:rsidTr="00F33DDA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3D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3DD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DDA" w:rsidRPr="00F33DDA" w:rsidRDefault="00F33DDA" w:rsidP="00F33D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6169CA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AB" w:rsidRDefault="00D96EAB">
      <w:r>
        <w:separator/>
      </w:r>
    </w:p>
  </w:endnote>
  <w:endnote w:type="continuationSeparator" w:id="0">
    <w:p w:rsidR="00D96EAB" w:rsidRDefault="00D9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D7" w:rsidRDefault="005E64D7" w:rsidP="007221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E64D7" w:rsidRDefault="005E64D7" w:rsidP="0072212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D7" w:rsidRPr="0038169C" w:rsidRDefault="005E64D7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E519E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E519E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5E64D7" w:rsidRPr="00D14C1A" w:rsidTr="00D14C1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5E64D7" w:rsidRPr="00D14C1A" w:rsidRDefault="005E64D7" w:rsidP="00D14C1A">
          <w:pPr>
            <w:pStyle w:val="Stopka"/>
            <w:jc w:val="center"/>
            <w:rPr>
              <w:sz w:val="16"/>
              <w:szCs w:val="16"/>
            </w:rPr>
          </w:pPr>
          <w:r w:rsidRPr="00D14C1A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D14C1A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D14C1A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E519E">
            <w:rPr>
              <w:rStyle w:val="Numerstrony"/>
              <w:rFonts w:cs="Arial"/>
              <w:noProof/>
              <w:sz w:val="16"/>
              <w:szCs w:val="16"/>
            </w:rPr>
            <w:t>51</w:t>
          </w:r>
          <w:r w:rsidRPr="00D14C1A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D14C1A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D14C1A">
            <w:rPr>
              <w:rStyle w:val="Numerstrony"/>
              <w:sz w:val="16"/>
              <w:szCs w:val="16"/>
            </w:rPr>
            <w:t xml:space="preserve">/ </w:t>
          </w:r>
          <w:r w:rsidRPr="00D14C1A">
            <w:rPr>
              <w:rStyle w:val="Numerstrony"/>
              <w:sz w:val="16"/>
              <w:szCs w:val="16"/>
            </w:rPr>
            <w:fldChar w:fldCharType="begin"/>
          </w:r>
          <w:r w:rsidRPr="00D14C1A">
            <w:rPr>
              <w:rStyle w:val="Numerstrony"/>
              <w:sz w:val="16"/>
              <w:szCs w:val="16"/>
            </w:rPr>
            <w:instrText xml:space="preserve"> NUMPAGES </w:instrText>
          </w:r>
          <w:r w:rsidRPr="00D14C1A">
            <w:rPr>
              <w:rStyle w:val="Numerstrony"/>
              <w:sz w:val="16"/>
              <w:szCs w:val="16"/>
            </w:rPr>
            <w:fldChar w:fldCharType="separate"/>
          </w:r>
          <w:r w:rsidR="00AE519E">
            <w:rPr>
              <w:rStyle w:val="Numerstrony"/>
              <w:noProof/>
              <w:sz w:val="16"/>
              <w:szCs w:val="16"/>
            </w:rPr>
            <w:t>118</w:t>
          </w:r>
          <w:r w:rsidRPr="00D14C1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5E64D7" w:rsidRDefault="005E64D7" w:rsidP="0072212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D7" w:rsidRPr="0038169C" w:rsidRDefault="005E64D7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E519E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E519E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AB" w:rsidRDefault="00D96EAB">
      <w:r>
        <w:separator/>
      </w:r>
    </w:p>
  </w:footnote>
  <w:footnote w:type="continuationSeparator" w:id="0">
    <w:p w:rsidR="00D96EAB" w:rsidRDefault="00D9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D7" w:rsidRPr="006231C3" w:rsidRDefault="005E64D7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smartTag w:uri="urn:schemas-microsoft-com:office:smarttags" w:element="metricconverter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D7" w:rsidRPr="006231C3" w:rsidRDefault="005E64D7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 xml:space="preserve">za I półrocze 2022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smartTag w:uri="urn:schemas-microsoft-com:office:smarttags" w:element="metricconverter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  <w:p w:rsidR="005E64D7" w:rsidRPr="006231C3" w:rsidRDefault="005E64D7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D7" w:rsidRPr="006231C3" w:rsidRDefault="005E64D7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 xml:space="preserve">za I półrocze 2022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smartTag w:uri="urn:schemas-microsoft-com:office:smarttags" w:element="metricconverter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  <w:p w:rsidR="005E64D7" w:rsidRPr="006231C3" w:rsidRDefault="005E64D7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</w:t>
    </w:r>
    <w:smartTag w:uri="urn:schemas-microsoft-com:office:smarttags" w:element="metricconverter">
      <w:r w:rsidRPr="006231C3">
        <w:rPr>
          <w:rFonts w:ascii="Times New Roman" w:hAnsi="Times New Roman"/>
          <w:i/>
          <w:iCs/>
        </w:rPr>
        <w:t>BO</w:t>
      </w:r>
    </w:smartTag>
    <w:r w:rsidRPr="006231C3">
      <w:rPr>
        <w:rFonts w:ascii="Times New Roman" w:hAnsi="Times New Roman"/>
        <w:i/>
        <w:iCs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D7" w:rsidRPr="006231C3" w:rsidRDefault="005E64D7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smartTag w:uri="urn:schemas-microsoft-com:office:smarttags" w:element="metricconverter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  <w:p w:rsidR="005E64D7" w:rsidRPr="006231C3" w:rsidRDefault="005E64D7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</w:t>
    </w:r>
    <w:smartTag w:uri="urn:schemas-microsoft-com:office:smarttags" w:element="metricconverter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D7" w:rsidRPr="006231C3" w:rsidRDefault="005E64D7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smartTag w:uri="urn:schemas-microsoft-com:office:smarttags" w:element="metricconverter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  <w:p w:rsidR="005E64D7" w:rsidRPr="006231C3" w:rsidRDefault="005E64D7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769"/>
    <w:multiLevelType w:val="hybridMultilevel"/>
    <w:tmpl w:val="01D49CF2"/>
    <w:lvl w:ilvl="0" w:tplc="02246D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C9F"/>
    <w:multiLevelType w:val="hybridMultilevel"/>
    <w:tmpl w:val="BB3A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2E68"/>
    <w:multiLevelType w:val="multilevel"/>
    <w:tmpl w:val="C3FC0C5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C6C4355"/>
    <w:multiLevelType w:val="multilevel"/>
    <w:tmpl w:val="106AF1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23"/>
    <w:rsid w:val="00002D59"/>
    <w:rsid w:val="00002FBA"/>
    <w:rsid w:val="00007785"/>
    <w:rsid w:val="000139B6"/>
    <w:rsid w:val="00017B3C"/>
    <w:rsid w:val="00047D83"/>
    <w:rsid w:val="0007375E"/>
    <w:rsid w:val="00074932"/>
    <w:rsid w:val="000805AD"/>
    <w:rsid w:val="0008339A"/>
    <w:rsid w:val="000837EA"/>
    <w:rsid w:val="00087085"/>
    <w:rsid w:val="00093EC4"/>
    <w:rsid w:val="00096542"/>
    <w:rsid w:val="000A3A7B"/>
    <w:rsid w:val="000A7189"/>
    <w:rsid w:val="000C5C00"/>
    <w:rsid w:val="000D7A0B"/>
    <w:rsid w:val="000E1CDC"/>
    <w:rsid w:val="000E2BED"/>
    <w:rsid w:val="000E56F6"/>
    <w:rsid w:val="000F6A3D"/>
    <w:rsid w:val="001059D4"/>
    <w:rsid w:val="00106F86"/>
    <w:rsid w:val="0011245F"/>
    <w:rsid w:val="0012714F"/>
    <w:rsid w:val="0013347C"/>
    <w:rsid w:val="0013353C"/>
    <w:rsid w:val="0013672E"/>
    <w:rsid w:val="00142381"/>
    <w:rsid w:val="00145C5E"/>
    <w:rsid w:val="00150AE6"/>
    <w:rsid w:val="0015111E"/>
    <w:rsid w:val="0016117E"/>
    <w:rsid w:val="00163147"/>
    <w:rsid w:val="001C210E"/>
    <w:rsid w:val="001C4709"/>
    <w:rsid w:val="001C4795"/>
    <w:rsid w:val="001C4978"/>
    <w:rsid w:val="001D135C"/>
    <w:rsid w:val="001D27C7"/>
    <w:rsid w:val="001F09EF"/>
    <w:rsid w:val="001F390A"/>
    <w:rsid w:val="001F7CD0"/>
    <w:rsid w:val="0020111E"/>
    <w:rsid w:val="0020538B"/>
    <w:rsid w:val="00205E46"/>
    <w:rsid w:val="00207326"/>
    <w:rsid w:val="002244C5"/>
    <w:rsid w:val="0023393B"/>
    <w:rsid w:val="0024251C"/>
    <w:rsid w:val="00245121"/>
    <w:rsid w:val="0025139B"/>
    <w:rsid w:val="00261B8E"/>
    <w:rsid w:val="0026713D"/>
    <w:rsid w:val="0027557F"/>
    <w:rsid w:val="00277248"/>
    <w:rsid w:val="0028677E"/>
    <w:rsid w:val="00290CB4"/>
    <w:rsid w:val="002913DE"/>
    <w:rsid w:val="00292482"/>
    <w:rsid w:val="0029545B"/>
    <w:rsid w:val="00296745"/>
    <w:rsid w:val="002A6140"/>
    <w:rsid w:val="002A63D1"/>
    <w:rsid w:val="002B3EF0"/>
    <w:rsid w:val="002C0901"/>
    <w:rsid w:val="002C3A46"/>
    <w:rsid w:val="002F3335"/>
    <w:rsid w:val="002F3FB0"/>
    <w:rsid w:val="003211B1"/>
    <w:rsid w:val="00322E88"/>
    <w:rsid w:val="00331557"/>
    <w:rsid w:val="00344A27"/>
    <w:rsid w:val="0034780D"/>
    <w:rsid w:val="00351A4C"/>
    <w:rsid w:val="0035275B"/>
    <w:rsid w:val="00353331"/>
    <w:rsid w:val="00362E31"/>
    <w:rsid w:val="00367158"/>
    <w:rsid w:val="003678CF"/>
    <w:rsid w:val="00370F57"/>
    <w:rsid w:val="00374CE5"/>
    <w:rsid w:val="00383965"/>
    <w:rsid w:val="00392F2A"/>
    <w:rsid w:val="003A0192"/>
    <w:rsid w:val="003D0ABF"/>
    <w:rsid w:val="003D1565"/>
    <w:rsid w:val="003D320C"/>
    <w:rsid w:val="003D3F06"/>
    <w:rsid w:val="003E1074"/>
    <w:rsid w:val="003E5BEB"/>
    <w:rsid w:val="003E76B7"/>
    <w:rsid w:val="003F2D98"/>
    <w:rsid w:val="003F7B4D"/>
    <w:rsid w:val="003F7D9E"/>
    <w:rsid w:val="0041563B"/>
    <w:rsid w:val="00426E28"/>
    <w:rsid w:val="00426EC8"/>
    <w:rsid w:val="00440A02"/>
    <w:rsid w:val="0044614C"/>
    <w:rsid w:val="0045373C"/>
    <w:rsid w:val="004565B3"/>
    <w:rsid w:val="00456766"/>
    <w:rsid w:val="00473DBD"/>
    <w:rsid w:val="0047764C"/>
    <w:rsid w:val="00477806"/>
    <w:rsid w:val="00477C9F"/>
    <w:rsid w:val="00481452"/>
    <w:rsid w:val="004859D6"/>
    <w:rsid w:val="004A11F6"/>
    <w:rsid w:val="004A2B57"/>
    <w:rsid w:val="004A74BE"/>
    <w:rsid w:val="004B2B53"/>
    <w:rsid w:val="004D19A6"/>
    <w:rsid w:val="004D691B"/>
    <w:rsid w:val="004E166C"/>
    <w:rsid w:val="004E44F1"/>
    <w:rsid w:val="004E65DD"/>
    <w:rsid w:val="004E6F99"/>
    <w:rsid w:val="004F68FF"/>
    <w:rsid w:val="0050029F"/>
    <w:rsid w:val="005031CD"/>
    <w:rsid w:val="00503BF0"/>
    <w:rsid w:val="00503CA8"/>
    <w:rsid w:val="00504A3D"/>
    <w:rsid w:val="00517BF1"/>
    <w:rsid w:val="0055469A"/>
    <w:rsid w:val="00563701"/>
    <w:rsid w:val="00565DB6"/>
    <w:rsid w:val="00572B20"/>
    <w:rsid w:val="00572E9E"/>
    <w:rsid w:val="005759D3"/>
    <w:rsid w:val="0059050F"/>
    <w:rsid w:val="005920E2"/>
    <w:rsid w:val="005A5E22"/>
    <w:rsid w:val="005B0417"/>
    <w:rsid w:val="005B26C8"/>
    <w:rsid w:val="005C0A98"/>
    <w:rsid w:val="005C7738"/>
    <w:rsid w:val="005D1ABE"/>
    <w:rsid w:val="005D50BF"/>
    <w:rsid w:val="005E12FC"/>
    <w:rsid w:val="005E35DA"/>
    <w:rsid w:val="005E64D7"/>
    <w:rsid w:val="005F4FB6"/>
    <w:rsid w:val="006023BE"/>
    <w:rsid w:val="00603C82"/>
    <w:rsid w:val="0060415E"/>
    <w:rsid w:val="00605FF9"/>
    <w:rsid w:val="00607560"/>
    <w:rsid w:val="006107E8"/>
    <w:rsid w:val="0061151A"/>
    <w:rsid w:val="006121B8"/>
    <w:rsid w:val="0061293E"/>
    <w:rsid w:val="006169CA"/>
    <w:rsid w:val="0062477D"/>
    <w:rsid w:val="00624A81"/>
    <w:rsid w:val="00627432"/>
    <w:rsid w:val="0063217A"/>
    <w:rsid w:val="00635C10"/>
    <w:rsid w:val="006362D5"/>
    <w:rsid w:val="0064474D"/>
    <w:rsid w:val="00656C35"/>
    <w:rsid w:val="00661631"/>
    <w:rsid w:val="00661BF5"/>
    <w:rsid w:val="00661F4A"/>
    <w:rsid w:val="00663F55"/>
    <w:rsid w:val="00667257"/>
    <w:rsid w:val="0066749D"/>
    <w:rsid w:val="006750FD"/>
    <w:rsid w:val="006773E7"/>
    <w:rsid w:val="0068152C"/>
    <w:rsid w:val="006827EA"/>
    <w:rsid w:val="006878F5"/>
    <w:rsid w:val="006A4CEB"/>
    <w:rsid w:val="006C2D23"/>
    <w:rsid w:val="006F6DB0"/>
    <w:rsid w:val="00710C57"/>
    <w:rsid w:val="00711A1E"/>
    <w:rsid w:val="00716290"/>
    <w:rsid w:val="00716342"/>
    <w:rsid w:val="00721240"/>
    <w:rsid w:val="00722123"/>
    <w:rsid w:val="00722A04"/>
    <w:rsid w:val="007272ED"/>
    <w:rsid w:val="007306BD"/>
    <w:rsid w:val="007343E7"/>
    <w:rsid w:val="00740B8A"/>
    <w:rsid w:val="00743FD4"/>
    <w:rsid w:val="00744DBC"/>
    <w:rsid w:val="00753BC2"/>
    <w:rsid w:val="00756AC6"/>
    <w:rsid w:val="007729C2"/>
    <w:rsid w:val="00781927"/>
    <w:rsid w:val="007A0FE0"/>
    <w:rsid w:val="007A5F4D"/>
    <w:rsid w:val="007B0C57"/>
    <w:rsid w:val="007B0FAA"/>
    <w:rsid w:val="007B7C27"/>
    <w:rsid w:val="007C01A8"/>
    <w:rsid w:val="007C19A1"/>
    <w:rsid w:val="007C5764"/>
    <w:rsid w:val="007F20BA"/>
    <w:rsid w:val="007F473F"/>
    <w:rsid w:val="007F742C"/>
    <w:rsid w:val="007F7BAB"/>
    <w:rsid w:val="0081375C"/>
    <w:rsid w:val="00815AD4"/>
    <w:rsid w:val="008167A3"/>
    <w:rsid w:val="008201E4"/>
    <w:rsid w:val="00820AA6"/>
    <w:rsid w:val="00830497"/>
    <w:rsid w:val="0083053C"/>
    <w:rsid w:val="00846590"/>
    <w:rsid w:val="008657A3"/>
    <w:rsid w:val="00867281"/>
    <w:rsid w:val="008849FB"/>
    <w:rsid w:val="00886122"/>
    <w:rsid w:val="008958F6"/>
    <w:rsid w:val="00896B07"/>
    <w:rsid w:val="008B17DD"/>
    <w:rsid w:val="008B234C"/>
    <w:rsid w:val="008B67AD"/>
    <w:rsid w:val="008C634A"/>
    <w:rsid w:val="008D09BD"/>
    <w:rsid w:val="008D1210"/>
    <w:rsid w:val="008D2219"/>
    <w:rsid w:val="008E3149"/>
    <w:rsid w:val="008E3ABE"/>
    <w:rsid w:val="008E55D2"/>
    <w:rsid w:val="008F40A1"/>
    <w:rsid w:val="008F6F41"/>
    <w:rsid w:val="00905F96"/>
    <w:rsid w:val="0091035C"/>
    <w:rsid w:val="00922742"/>
    <w:rsid w:val="009277F0"/>
    <w:rsid w:val="009340BC"/>
    <w:rsid w:val="00940727"/>
    <w:rsid w:val="00942BAD"/>
    <w:rsid w:val="0096360C"/>
    <w:rsid w:val="009708CE"/>
    <w:rsid w:val="00970AC0"/>
    <w:rsid w:val="00974D58"/>
    <w:rsid w:val="00974DE4"/>
    <w:rsid w:val="00980F0F"/>
    <w:rsid w:val="0099271C"/>
    <w:rsid w:val="00994844"/>
    <w:rsid w:val="009A047E"/>
    <w:rsid w:val="009A5C2A"/>
    <w:rsid w:val="009E07F2"/>
    <w:rsid w:val="009E6481"/>
    <w:rsid w:val="00A17B29"/>
    <w:rsid w:val="00A24882"/>
    <w:rsid w:val="00A27100"/>
    <w:rsid w:val="00A33BC3"/>
    <w:rsid w:val="00A46055"/>
    <w:rsid w:val="00A51761"/>
    <w:rsid w:val="00A52D24"/>
    <w:rsid w:val="00A6011F"/>
    <w:rsid w:val="00A70D11"/>
    <w:rsid w:val="00A735D0"/>
    <w:rsid w:val="00AA2B14"/>
    <w:rsid w:val="00AA485C"/>
    <w:rsid w:val="00AA511B"/>
    <w:rsid w:val="00AA5F13"/>
    <w:rsid w:val="00AA6A2C"/>
    <w:rsid w:val="00AB231F"/>
    <w:rsid w:val="00AC5105"/>
    <w:rsid w:val="00AD1B69"/>
    <w:rsid w:val="00AE519E"/>
    <w:rsid w:val="00AE68BD"/>
    <w:rsid w:val="00AE7EA5"/>
    <w:rsid w:val="00B03EC6"/>
    <w:rsid w:val="00B071E0"/>
    <w:rsid w:val="00B14797"/>
    <w:rsid w:val="00B330F3"/>
    <w:rsid w:val="00B52869"/>
    <w:rsid w:val="00B64DBA"/>
    <w:rsid w:val="00B9358F"/>
    <w:rsid w:val="00B97187"/>
    <w:rsid w:val="00BA0F2B"/>
    <w:rsid w:val="00BA4050"/>
    <w:rsid w:val="00BB060C"/>
    <w:rsid w:val="00BB1E94"/>
    <w:rsid w:val="00BD5DC4"/>
    <w:rsid w:val="00BD6DCA"/>
    <w:rsid w:val="00BD7E32"/>
    <w:rsid w:val="00BE0762"/>
    <w:rsid w:val="00C00F9C"/>
    <w:rsid w:val="00C03684"/>
    <w:rsid w:val="00C17407"/>
    <w:rsid w:val="00C32559"/>
    <w:rsid w:val="00C45B50"/>
    <w:rsid w:val="00C47407"/>
    <w:rsid w:val="00C47646"/>
    <w:rsid w:val="00C47E72"/>
    <w:rsid w:val="00C552C1"/>
    <w:rsid w:val="00C57B8A"/>
    <w:rsid w:val="00C640C5"/>
    <w:rsid w:val="00C75675"/>
    <w:rsid w:val="00C81293"/>
    <w:rsid w:val="00C8538F"/>
    <w:rsid w:val="00C87B88"/>
    <w:rsid w:val="00C96AD1"/>
    <w:rsid w:val="00CA244F"/>
    <w:rsid w:val="00CC5C17"/>
    <w:rsid w:val="00CC6CBE"/>
    <w:rsid w:val="00CC6F4A"/>
    <w:rsid w:val="00CC7581"/>
    <w:rsid w:val="00CD1B3F"/>
    <w:rsid w:val="00CD6041"/>
    <w:rsid w:val="00CD7011"/>
    <w:rsid w:val="00CE47FB"/>
    <w:rsid w:val="00CE53A9"/>
    <w:rsid w:val="00CE5D31"/>
    <w:rsid w:val="00CF68C9"/>
    <w:rsid w:val="00D11CA4"/>
    <w:rsid w:val="00D122B8"/>
    <w:rsid w:val="00D14C1A"/>
    <w:rsid w:val="00D21390"/>
    <w:rsid w:val="00D23F6E"/>
    <w:rsid w:val="00D27FEA"/>
    <w:rsid w:val="00D33F3D"/>
    <w:rsid w:val="00D409C0"/>
    <w:rsid w:val="00D40C72"/>
    <w:rsid w:val="00D44BC2"/>
    <w:rsid w:val="00D50A36"/>
    <w:rsid w:val="00D50A6E"/>
    <w:rsid w:val="00D60EDF"/>
    <w:rsid w:val="00D65B7D"/>
    <w:rsid w:val="00D67791"/>
    <w:rsid w:val="00D74BD0"/>
    <w:rsid w:val="00D8058A"/>
    <w:rsid w:val="00D84C4A"/>
    <w:rsid w:val="00D853A8"/>
    <w:rsid w:val="00D859DB"/>
    <w:rsid w:val="00D87CCE"/>
    <w:rsid w:val="00D95829"/>
    <w:rsid w:val="00D96EAB"/>
    <w:rsid w:val="00DA3E06"/>
    <w:rsid w:val="00DB27AB"/>
    <w:rsid w:val="00DB3F54"/>
    <w:rsid w:val="00DC0835"/>
    <w:rsid w:val="00DC4FFC"/>
    <w:rsid w:val="00DD5CB6"/>
    <w:rsid w:val="00DF2E0D"/>
    <w:rsid w:val="00DF69FB"/>
    <w:rsid w:val="00E11341"/>
    <w:rsid w:val="00E32FA2"/>
    <w:rsid w:val="00E416E3"/>
    <w:rsid w:val="00E54AF2"/>
    <w:rsid w:val="00E56064"/>
    <w:rsid w:val="00E56782"/>
    <w:rsid w:val="00E63029"/>
    <w:rsid w:val="00E80FCE"/>
    <w:rsid w:val="00E902B1"/>
    <w:rsid w:val="00E923E0"/>
    <w:rsid w:val="00EA0732"/>
    <w:rsid w:val="00EA469D"/>
    <w:rsid w:val="00EB1FDB"/>
    <w:rsid w:val="00EB6B6E"/>
    <w:rsid w:val="00EC219A"/>
    <w:rsid w:val="00EC77E7"/>
    <w:rsid w:val="00EF0A62"/>
    <w:rsid w:val="00F105AB"/>
    <w:rsid w:val="00F13E0A"/>
    <w:rsid w:val="00F1600E"/>
    <w:rsid w:val="00F173A3"/>
    <w:rsid w:val="00F200F2"/>
    <w:rsid w:val="00F210F4"/>
    <w:rsid w:val="00F22CBC"/>
    <w:rsid w:val="00F2309C"/>
    <w:rsid w:val="00F233DD"/>
    <w:rsid w:val="00F25EA4"/>
    <w:rsid w:val="00F26C4E"/>
    <w:rsid w:val="00F33DDA"/>
    <w:rsid w:val="00F46062"/>
    <w:rsid w:val="00F47C54"/>
    <w:rsid w:val="00F55FE4"/>
    <w:rsid w:val="00F60C05"/>
    <w:rsid w:val="00F64C68"/>
    <w:rsid w:val="00F765F7"/>
    <w:rsid w:val="00F83C2C"/>
    <w:rsid w:val="00F914BC"/>
    <w:rsid w:val="00F95F8D"/>
    <w:rsid w:val="00FA709F"/>
    <w:rsid w:val="00FB229F"/>
    <w:rsid w:val="00FC177B"/>
    <w:rsid w:val="00FD795D"/>
    <w:rsid w:val="00FE1B8C"/>
    <w:rsid w:val="00FE6E50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3C0CA0"/>
  <w15:chartTrackingRefBased/>
  <w15:docId w15:val="{92CDE5E5-ACB6-45F9-BD0D-A9902EF2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785"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rsid w:val="0072212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2212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22123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Nagwek4">
    <w:name w:val="heading 4"/>
    <w:basedOn w:val="Normalny"/>
    <w:next w:val="Normalny"/>
    <w:qFormat/>
    <w:rsid w:val="0072212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72212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72212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2212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22123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72212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5D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B330F3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722123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2212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2212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2212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2212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22123"/>
  </w:style>
  <w:style w:type="paragraph" w:styleId="Nagwek">
    <w:name w:val="header"/>
    <w:basedOn w:val="Normalny"/>
    <w:rsid w:val="00292482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743FD4"/>
    <w:rPr>
      <w:color w:val="800080"/>
      <w:u w:val="single"/>
    </w:rPr>
  </w:style>
  <w:style w:type="paragraph" w:customStyle="1" w:styleId="xl149">
    <w:name w:val="xl149"/>
    <w:basedOn w:val="Normalny"/>
    <w:rsid w:val="00743FD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43FD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43FD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43FD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43FD4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743FD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743FD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743F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743F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743F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font5">
    <w:name w:val="font5"/>
    <w:basedOn w:val="Normalny"/>
    <w:rsid w:val="002B3E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2B3EF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2B3EF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7">
    <w:name w:val="xl207"/>
    <w:basedOn w:val="Normalny"/>
    <w:rsid w:val="002B3EF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2B3E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9">
    <w:name w:val="xl209"/>
    <w:basedOn w:val="Normalny"/>
    <w:rsid w:val="002B3EF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2B3E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2B3E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2B3EF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2B3EF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4">
    <w:name w:val="xl214"/>
    <w:basedOn w:val="Normalny"/>
    <w:rsid w:val="002B3EF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5">
    <w:name w:val="xl215"/>
    <w:basedOn w:val="Normalny"/>
    <w:rsid w:val="002B3EF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2B3E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2B3EF0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2B3EF0"/>
    <w:pPr>
      <w:spacing w:before="100" w:beforeAutospacing="1" w:after="100" w:afterAutospacing="1" w:line="240" w:lineRule="auto"/>
      <w:jc w:val="both"/>
      <w:textAlignment w:val="top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2B3E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2B3E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2B3E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2B3EF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3">
    <w:name w:val="xl223"/>
    <w:basedOn w:val="Normalny"/>
    <w:rsid w:val="002B3EF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4">
    <w:name w:val="xl224"/>
    <w:basedOn w:val="Normalny"/>
    <w:rsid w:val="002B3EF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5">
    <w:name w:val="xl225"/>
    <w:basedOn w:val="Normalny"/>
    <w:rsid w:val="002B3EF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6">
    <w:name w:val="xl226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27">
    <w:name w:val="xl22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8">
    <w:name w:val="xl228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35">
    <w:name w:val="xl235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9">
    <w:name w:val="xl239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2">
    <w:name w:val="xl242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4">
    <w:name w:val="xl244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6">
    <w:name w:val="xl246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47">
    <w:name w:val="xl24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8">
    <w:name w:val="xl248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9">
    <w:name w:val="xl249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0">
    <w:name w:val="xl250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53">
    <w:name w:val="xl253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54">
    <w:name w:val="xl254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55">
    <w:name w:val="xl255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C87B8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68">
    <w:name w:val="xl268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3">
    <w:name w:val="xl273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79">
    <w:name w:val="xl279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0">
    <w:name w:val="xl280"/>
    <w:basedOn w:val="Normalny"/>
    <w:rsid w:val="00C87B8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C87B8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84">
    <w:name w:val="xl284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5">
    <w:name w:val="xl285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6">
    <w:name w:val="xl286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7">
    <w:name w:val="xl28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8">
    <w:name w:val="font8"/>
    <w:basedOn w:val="Normalny"/>
    <w:rsid w:val="00CE5D3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CE5D3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CE5D3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CE5D3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CE5D3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CE5D31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CE5D3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CE5D3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CE5D3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CE5D31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CE5D3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msonormal0">
    <w:name w:val="msonormal"/>
    <w:basedOn w:val="Normalny"/>
    <w:rsid w:val="001F09E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CE5D3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CE5D3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CE5D3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CE5D3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CE5D3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CE5D3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3">
    <w:name w:val="xl113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8">
    <w:name w:val="xl118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CE5D3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8">
    <w:name w:val="xl128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CE5D3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30">
    <w:name w:val="xl13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1">
    <w:name w:val="xl131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2">
    <w:name w:val="xl13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3">
    <w:name w:val="xl133"/>
    <w:basedOn w:val="Normalny"/>
    <w:rsid w:val="00CE5D3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4">
    <w:name w:val="xl13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CE5D3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8">
    <w:name w:val="xl138"/>
    <w:basedOn w:val="Normalny"/>
    <w:rsid w:val="00CE5D3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9">
    <w:name w:val="xl139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141">
    <w:name w:val="xl141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2">
    <w:name w:val="xl142"/>
    <w:basedOn w:val="Normalny"/>
    <w:rsid w:val="00CE5D3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CE5D3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C96A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96AD1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7F473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1">
    <w:name w:val="font11"/>
    <w:basedOn w:val="Normalny"/>
    <w:rsid w:val="007F473F"/>
    <w:pPr>
      <w:spacing w:before="100" w:beforeAutospacing="1" w:after="100" w:afterAutospacing="1" w:line="240" w:lineRule="auto"/>
    </w:pPr>
    <w:rPr>
      <w:rFonts w:cs="Arial"/>
      <w:color w:val="FF0000"/>
      <w:sz w:val="12"/>
      <w:szCs w:val="12"/>
    </w:rPr>
  </w:style>
  <w:style w:type="paragraph" w:customStyle="1" w:styleId="font12">
    <w:name w:val="font12"/>
    <w:basedOn w:val="Normalny"/>
    <w:rsid w:val="007F473F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7C01A8"/>
    <w:pPr>
      <w:ind w:left="708"/>
    </w:pPr>
  </w:style>
  <w:style w:type="paragraph" w:customStyle="1" w:styleId="xl100">
    <w:name w:val="xl100"/>
    <w:basedOn w:val="Normalny"/>
    <w:rsid w:val="00504A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2244C5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244C5"/>
    <w:rPr>
      <w:rFonts w:ascii="Arial" w:hAnsi="Arial"/>
      <w:i/>
    </w:rPr>
  </w:style>
  <w:style w:type="character" w:styleId="Odwoanieprzypisudolnego">
    <w:name w:val="footnote reference"/>
    <w:rsid w:val="002244C5"/>
    <w:rPr>
      <w:vertAlign w:val="superscript"/>
    </w:rPr>
  </w:style>
  <w:style w:type="character" w:customStyle="1" w:styleId="normaltextrun">
    <w:name w:val="normaltextrun"/>
    <w:rsid w:val="002244C5"/>
  </w:style>
  <w:style w:type="paragraph" w:customStyle="1" w:styleId="xl288">
    <w:name w:val="xl288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1">
    <w:name w:val="xl291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4">
    <w:name w:val="xl294"/>
    <w:basedOn w:val="Normalny"/>
    <w:rsid w:val="00EA07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95">
    <w:name w:val="xl295"/>
    <w:basedOn w:val="Normalny"/>
    <w:rsid w:val="00EA0732"/>
    <w:pPr>
      <w:shd w:val="clear" w:color="000000" w:fill="FFFFFF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96">
    <w:name w:val="xl296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7">
    <w:name w:val="xl297"/>
    <w:basedOn w:val="Normalny"/>
    <w:rsid w:val="00EA07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98">
    <w:name w:val="xl298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EA07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EA07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EA07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EA073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0">
    <w:name w:val="xl310"/>
    <w:basedOn w:val="Normalny"/>
    <w:rsid w:val="00EA07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EA073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EA07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EA07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EA07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316">
    <w:name w:val="xl316"/>
    <w:basedOn w:val="Normalny"/>
    <w:rsid w:val="00EA07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EA07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9">
    <w:name w:val="xl319"/>
    <w:basedOn w:val="Normalny"/>
    <w:rsid w:val="00EA073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0">
    <w:name w:val="xl320"/>
    <w:basedOn w:val="Normalny"/>
    <w:rsid w:val="00EA073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1">
    <w:name w:val="xl321"/>
    <w:basedOn w:val="Normalny"/>
    <w:rsid w:val="00EA073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2">
    <w:name w:val="xl322"/>
    <w:basedOn w:val="Normalny"/>
    <w:rsid w:val="00EA073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4607-C5B8-4CF4-A5DC-F45B3653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50432</Words>
  <Characters>302593</Characters>
  <Application>Microsoft Office Word</Application>
  <DocSecurity>0</DocSecurity>
  <Lines>2521</Lines>
  <Paragraphs>704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352321</CharactersWithSpaces>
  <SharedDoc>false</SharedDoc>
  <HLinks>
    <vt:vector size="216" baseType="variant"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_Toc79476346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_Toc79476345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_Toc79476344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_Toc79476343</vt:lpwstr>
      </vt:variant>
      <vt:variant>
        <vt:i4>1572913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_Toc79476342</vt:lpwstr>
      </vt:variant>
      <vt:variant>
        <vt:i4>1769521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_Toc79476341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_Toc79476340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_Toc79476339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_Toc79476338</vt:lpwstr>
      </vt:variant>
      <vt:variant>
        <vt:i4>1900598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_Toc79476337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_Toc79476336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_Toc79476335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_Toc79476334</vt:lpwstr>
      </vt:variant>
      <vt:variant>
        <vt:i4>1638454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_Toc79476333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_Toc79476332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_Toc79476331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_Toc79476330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_Toc79476329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_Toc79476328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_Toc79476327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_Toc79476326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_Toc79476325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_Toc79476324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_Toc79476323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_Toc79476322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_Toc79476321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_Toc79476320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_Toc79476319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_Toc79476318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_Toc79476317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_Toc79476316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_Toc79476315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_Toc79476314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_Toc79476313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_Toc79476312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_Toc79476311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Stasiuk Anna</cp:lastModifiedBy>
  <cp:revision>26</cp:revision>
  <cp:lastPrinted>2022-08-16T10:12:00Z</cp:lastPrinted>
  <dcterms:created xsi:type="dcterms:W3CDTF">2021-08-12T06:32:00Z</dcterms:created>
  <dcterms:modified xsi:type="dcterms:W3CDTF">2022-08-16T10:13:00Z</dcterms:modified>
</cp:coreProperties>
</file>