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462F4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E8005D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1C79EF">
        <w:rPr>
          <w:b/>
          <w:i/>
          <w:sz w:val="48"/>
          <w:szCs w:val="48"/>
        </w:rPr>
        <w:t>1</w:t>
      </w:r>
      <w:r w:rsidR="00FD044A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E8005D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183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D044A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230CCE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42067" w:history="1">
        <w:r w:rsidR="00230CCE" w:rsidRPr="00D000E1">
          <w:rPr>
            <w:rStyle w:val="Hipercze"/>
          </w:rPr>
          <w:t>1.</w:t>
        </w:r>
        <w:r w:rsidR="00230CC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0CCE" w:rsidRPr="00D000E1">
          <w:rPr>
            <w:rStyle w:val="Hipercze"/>
          </w:rPr>
          <w:t>WPROWADZENIE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_Toc34842067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 w:rsidR="00AE750B">
          <w:rPr>
            <w:webHidden/>
          </w:rPr>
          <w:t>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2068" w:history="1">
        <w:r w:rsidR="00230CCE" w:rsidRPr="00D000E1">
          <w:rPr>
            <w:rStyle w:val="Hipercze"/>
          </w:rPr>
          <w:t>2.</w:t>
        </w:r>
        <w:r w:rsidR="00230CC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0CCE" w:rsidRPr="00D000E1">
          <w:rPr>
            <w:rStyle w:val="Hipercze"/>
          </w:rPr>
          <w:t>INFORMACJE OBOWIĄZKOWE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_Toc34842068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9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2069" w:history="1">
        <w:r w:rsidR="00230CCE" w:rsidRPr="00D000E1">
          <w:rPr>
            <w:rStyle w:val="Hipercze"/>
          </w:rPr>
          <w:t>A.</w:t>
        </w:r>
        <w:r w:rsidR="00230C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30CCE" w:rsidRPr="00D000E1">
          <w:rPr>
            <w:rStyle w:val="Hipercze"/>
          </w:rPr>
          <w:t>DOCHODY MIASTA STOŁECZNEGO WARSZAWY DO REALIZACJI PRZEZ DZIELNICĘ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_Toc34842069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0" w:history="1">
        <w:r w:rsidR="00230CCE" w:rsidRPr="00D000E1">
          <w:rPr>
            <w:rStyle w:val="Hipercze"/>
          </w:rPr>
          <w:t>A.1.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Dochody wg źródeł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_Toc34842070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1" w:history="1">
        <w:r w:rsidR="00230CCE" w:rsidRPr="00D000E1">
          <w:rPr>
            <w:rStyle w:val="Hipercze"/>
          </w:rPr>
          <w:t>A.2.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Dochody wg działów klasyfikacji budżetowej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_Toc34842071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12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2072" w:history="1">
        <w:r w:rsidR="00230CCE" w:rsidRPr="00D000E1">
          <w:rPr>
            <w:rStyle w:val="Hipercze"/>
          </w:rPr>
          <w:t>B.</w:t>
        </w:r>
        <w:r w:rsidR="00230C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30CCE" w:rsidRPr="00D000E1">
          <w:rPr>
            <w:rStyle w:val="Hipercze"/>
          </w:rPr>
          <w:t>WYDATKI M.ST. WARSZAWY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_Toc34842072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2073" w:history="1">
        <w:r w:rsidR="00230CCE" w:rsidRPr="00D000E1">
          <w:rPr>
            <w:rStyle w:val="Hipercze"/>
          </w:rPr>
          <w:t>C.</w:t>
        </w:r>
        <w:r w:rsidR="00230C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30CCE" w:rsidRPr="00D000E1">
          <w:rPr>
            <w:rStyle w:val="Hipercze"/>
          </w:rPr>
          <w:t>SPIS ZADAŃ INWESTYCYJNYCH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_Toc34842073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35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2074" w:history="1">
        <w:r w:rsidR="00230CCE" w:rsidRPr="00D000E1">
          <w:rPr>
            <w:rStyle w:val="Hipercze"/>
          </w:rPr>
          <w:t>D.</w:t>
        </w:r>
        <w:r w:rsidR="00230C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30CCE" w:rsidRPr="00D000E1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_Toc34842074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37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5" w:history="1">
        <w:r w:rsidR="00230CCE" w:rsidRPr="00D000E1">
          <w:rPr>
            <w:rStyle w:val="Hipercze"/>
          </w:rPr>
          <w:t>D.1.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Oświata i wychowanie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_Toc34842075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37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6" w:history="1">
        <w:r w:rsidR="00230CCE" w:rsidRPr="00D000E1">
          <w:rPr>
            <w:rStyle w:val="Hipercze"/>
          </w:rPr>
          <w:t>D.1.1.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Szkoły podstawowe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_Toc34842076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38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7" w:history="1">
        <w:r w:rsidR="00230CCE" w:rsidRPr="00D000E1">
          <w:rPr>
            <w:rStyle w:val="Hipercze"/>
          </w:rPr>
          <w:t>D.1.2.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Przedszkola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_Toc34842077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39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78" w:history="1">
        <w:r w:rsidR="00230CCE" w:rsidRPr="00D000E1">
          <w:rPr>
            <w:rStyle w:val="Hipercze"/>
          </w:rPr>
          <w:t>D.2.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Edukacyjna opieka wychowawcza - Poradnie psychologiczno-pedagogiczne, w tym poradnie specjalistyczne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_Toc34842078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40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2079" w:history="1">
        <w:r w:rsidR="00230CCE" w:rsidRPr="00D000E1">
          <w:rPr>
            <w:rStyle w:val="Hipercze"/>
          </w:rPr>
          <w:t>E.</w:t>
        </w:r>
        <w:r w:rsidR="00230CC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230CCE" w:rsidRPr="00D000E1">
          <w:rPr>
            <w:rStyle w:val="Hipercze"/>
          </w:rPr>
          <w:t>INFORMACJA O PRZEBIEGU WYKONANIA PLANÓW FINANSOWYCH INSTYTUCJI KULTURY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_Toc34842079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80" w:history="1">
        <w:r w:rsidR="00230CCE" w:rsidRPr="00D000E1">
          <w:rPr>
            <w:rStyle w:val="Hipercze"/>
          </w:rPr>
          <w:t>E.1.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Ośrodek Kultury w Dzielnicy Wesoła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_Toc34842080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81" w:history="1">
        <w:r w:rsidR="00230CCE" w:rsidRPr="00D000E1">
          <w:rPr>
            <w:rStyle w:val="Hipercze"/>
          </w:rPr>
          <w:t>E.2.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Biblioteka Publiczna w Dzielnicy Wesoła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_Toc34842081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42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2082" w:history="1">
        <w:r w:rsidR="00230CCE" w:rsidRPr="00D000E1">
          <w:rPr>
            <w:rStyle w:val="Hipercze"/>
          </w:rPr>
          <w:t>3.</w:t>
        </w:r>
        <w:r w:rsidR="00230CC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0CCE" w:rsidRPr="00D000E1">
          <w:rPr>
            <w:rStyle w:val="Hipercze"/>
          </w:rPr>
          <w:t>TABLICE ZBIORCZE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_Toc34842082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83" w:history="1">
        <w:r w:rsidR="00230CCE" w:rsidRPr="00D000E1">
          <w:rPr>
            <w:rStyle w:val="Hipercze"/>
          </w:rPr>
          <w:t>3.1.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Wydatki ogółem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_Toc34842083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84" w:history="1">
        <w:r w:rsidR="00230CCE" w:rsidRPr="00D000E1">
          <w:rPr>
            <w:rStyle w:val="Hipercze"/>
          </w:rPr>
          <w:t>3.2.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Wydatki bieżące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_Toc34842084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47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85" w:history="1">
        <w:r w:rsidR="00230CCE" w:rsidRPr="00D000E1">
          <w:rPr>
            <w:rStyle w:val="Hipercze"/>
          </w:rPr>
          <w:t>3.3.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Wydatki inwestycyjne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_Toc34842085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51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2086" w:history="1">
        <w:r w:rsidR="00230CCE" w:rsidRPr="00D000E1">
          <w:rPr>
            <w:rStyle w:val="Hipercze"/>
          </w:rPr>
          <w:t>4.</w:t>
        </w:r>
        <w:r w:rsidR="00230CC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0CCE" w:rsidRPr="00D000E1">
          <w:rPr>
            <w:rStyle w:val="Hipercze"/>
          </w:rPr>
          <w:t>OBJAŚNIENIA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_Toc34842086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53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87" w:history="1">
        <w:r w:rsidR="00230CCE" w:rsidRPr="00D000E1">
          <w:rPr>
            <w:rStyle w:val="Hipercze"/>
          </w:rPr>
          <w:t>4.1.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Dochody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_Toc34842087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55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88" w:history="1">
        <w:r w:rsidR="00230CCE" w:rsidRPr="00D000E1">
          <w:rPr>
            <w:rStyle w:val="Hipercze"/>
          </w:rPr>
          <w:t>4.2.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Charakterystyka wydatków bieżących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_Toc34842088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59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89" w:history="1">
        <w:r w:rsidR="00230CCE" w:rsidRPr="00D000E1">
          <w:rPr>
            <w:rStyle w:val="Hipercze"/>
          </w:rPr>
          <w:t>4.2.1.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Transport i komunikacja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_Toc34842089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59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0" w:history="1">
        <w:r w:rsidR="00230CCE" w:rsidRPr="00D000E1">
          <w:rPr>
            <w:rStyle w:val="Hipercze"/>
          </w:rPr>
          <w:t>4.2.2.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Ład przestrzenny i gospodarka nieruchomościami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_Toc34842090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61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1" w:history="1">
        <w:r w:rsidR="00230CCE" w:rsidRPr="00D000E1">
          <w:rPr>
            <w:rStyle w:val="Hipercze"/>
          </w:rPr>
          <w:t>4.2.3.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Gospodarka komunalna i ochrona środowiska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_Toc34842091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63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2" w:history="1">
        <w:r w:rsidR="00230CCE" w:rsidRPr="00D000E1">
          <w:rPr>
            <w:rStyle w:val="Hipercze"/>
          </w:rPr>
          <w:t>4.2.4.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Edukacja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_Toc34842092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67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3" w:history="1">
        <w:r w:rsidR="00230CCE" w:rsidRPr="00D000E1">
          <w:rPr>
            <w:rStyle w:val="Hipercze"/>
          </w:rPr>
          <w:t>4.2.5.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Ochrona zdrowia i pomoc społeczna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_Toc34842093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76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4" w:history="1">
        <w:r w:rsidR="00230CCE" w:rsidRPr="00D000E1">
          <w:rPr>
            <w:rStyle w:val="Hipercze"/>
          </w:rPr>
          <w:t>4.2.6.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Kultura i ochrona dziedzictwa kulturowego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_Toc34842094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81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5" w:history="1">
        <w:r w:rsidR="00230CCE" w:rsidRPr="00D000E1">
          <w:rPr>
            <w:rStyle w:val="Hipercze"/>
          </w:rPr>
          <w:t>4.2.7.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Rekreacja, sport i turystyka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_Toc34842095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83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6" w:history="1">
        <w:r w:rsidR="00230CCE" w:rsidRPr="00D000E1">
          <w:rPr>
            <w:rStyle w:val="Hipercze"/>
          </w:rPr>
          <w:t>4.2.8.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Działalność promocyjna i wspieranie rozwoju gospodarczego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_Toc34842096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84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7" w:history="1">
        <w:r w:rsidR="00230CCE" w:rsidRPr="00D000E1">
          <w:rPr>
            <w:rStyle w:val="Hipercze"/>
          </w:rPr>
          <w:t>4.2.9.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Zarządzanie strukturami samorządowymi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_Toc34842097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85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098" w:history="1">
        <w:r w:rsidR="00230CCE" w:rsidRPr="00D000E1">
          <w:rPr>
            <w:rStyle w:val="Hipercze"/>
          </w:rPr>
          <w:t>4.2.10.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Finanse i różne rozliczenia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_Toc34842098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89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099" w:history="1">
        <w:r w:rsidR="00230CCE" w:rsidRPr="00D000E1">
          <w:rPr>
            <w:rStyle w:val="Hipercze"/>
          </w:rPr>
          <w:t>4.3.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Mierniki realizacji celów zadań bieżących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_Toc34842099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91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100" w:history="1">
        <w:r w:rsidR="00230CCE" w:rsidRPr="00D000E1">
          <w:rPr>
            <w:rStyle w:val="Hipercze"/>
          </w:rPr>
          <w:t>4.4.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Charakterystyka wydatków inwestycyjnych w układzie zadań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_Toc34842100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101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2101" w:history="1">
        <w:r w:rsidR="00230CCE" w:rsidRPr="00D000E1">
          <w:rPr>
            <w:rStyle w:val="Hipercze"/>
          </w:rPr>
          <w:t>5.</w:t>
        </w:r>
        <w:r w:rsidR="00230CC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30CCE" w:rsidRPr="00D000E1">
          <w:rPr>
            <w:rStyle w:val="Hipercze"/>
          </w:rPr>
          <w:t>STOPIEŃ ZAAWANSOWANIA REALIZACJI PROGRAMÓW WIELOLETNICH  – wyciąg z kompendium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_Toc34842101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103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102" w:history="1">
        <w:r w:rsidR="00230CCE" w:rsidRPr="00D000E1">
          <w:rPr>
            <w:rStyle w:val="Hipercze"/>
          </w:rPr>
          <w:t>5.1.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_Toc34842102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103" w:history="1">
        <w:r w:rsidR="00230CCE" w:rsidRPr="00D000E1">
          <w:rPr>
            <w:rStyle w:val="Hipercze"/>
          </w:rPr>
          <w:t>5.1.1.</w:t>
        </w:r>
        <w:r w:rsidR="00230CCE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230CCE" w:rsidRPr="00D000E1">
          <w:rPr>
            <w:rStyle w:val="Hipercze"/>
          </w:rPr>
          <w:t>Wydatki bieżące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_Toc34842103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105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2104" w:history="1">
        <w:r w:rsidR="00230CCE" w:rsidRPr="00D000E1">
          <w:rPr>
            <w:rStyle w:val="Hipercze"/>
          </w:rPr>
          <w:t>5.2.</w:t>
        </w:r>
        <w:r w:rsidR="00230CCE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230CCE" w:rsidRPr="00D000E1">
          <w:rPr>
            <w:rStyle w:val="Hipercze"/>
          </w:rPr>
          <w:t>Stopień zaawansowania realizacji wieloletnich programów, projektów lub zadań pozostałych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_Toc34842104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106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105" w:history="1">
        <w:r w:rsidR="00230CCE" w:rsidRPr="00D000E1">
          <w:rPr>
            <w:rStyle w:val="Hipercze"/>
          </w:rPr>
          <w:t>5.2.1. Wydatki bieżące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_Toc34842105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106</w:t>
        </w:r>
        <w:r w:rsidR="00230CCE">
          <w:rPr>
            <w:webHidden/>
          </w:rPr>
          <w:fldChar w:fldCharType="end"/>
        </w:r>
      </w:hyperlink>
    </w:p>
    <w:p w:rsidR="00230CCE" w:rsidRDefault="00AE750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2106" w:history="1">
        <w:r w:rsidR="00230CCE" w:rsidRPr="00D000E1">
          <w:rPr>
            <w:rStyle w:val="Hipercze"/>
          </w:rPr>
          <w:t>5.2.2. Wydatki majątkowe</w:t>
        </w:r>
        <w:r w:rsidR="00230CCE">
          <w:rPr>
            <w:webHidden/>
          </w:rPr>
          <w:tab/>
        </w:r>
        <w:r w:rsidR="00230CCE">
          <w:rPr>
            <w:webHidden/>
          </w:rPr>
          <w:fldChar w:fldCharType="begin"/>
        </w:r>
        <w:r w:rsidR="00230CCE">
          <w:rPr>
            <w:webHidden/>
          </w:rPr>
          <w:instrText xml:space="preserve"> PAGEREF _Toc34842106 \h </w:instrText>
        </w:r>
        <w:r w:rsidR="00230CCE">
          <w:rPr>
            <w:webHidden/>
          </w:rPr>
        </w:r>
        <w:r w:rsidR="00230CCE">
          <w:rPr>
            <w:webHidden/>
          </w:rPr>
          <w:fldChar w:fldCharType="separate"/>
        </w:r>
        <w:r>
          <w:rPr>
            <w:webHidden/>
          </w:rPr>
          <w:t>108</w:t>
        </w:r>
        <w:r w:rsidR="00230CCE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979AC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3D5181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34842067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D5181" w:rsidRDefault="003D5181" w:rsidP="00002B42"/>
    <w:p w:rsidR="003D5181" w:rsidRDefault="003D5181" w:rsidP="00002B42"/>
    <w:p w:rsidR="003D5181" w:rsidRDefault="003D5181" w:rsidP="00002B42">
      <w:pPr>
        <w:sectPr w:rsidR="003D518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5C5E" w:rsidRPr="007027D0" w:rsidRDefault="003B5C5E" w:rsidP="003B5C5E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D64822" w:rsidRDefault="00D64822" w:rsidP="00D64822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D64822" w:rsidRDefault="00D64822" w:rsidP="00D64822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>o finansach publicznych (Dz. U. z 2019 r. poz. 869 z późn.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D64822" w:rsidRDefault="00D64822" w:rsidP="00D64822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sz w:val="16"/>
          <w:szCs w:val="16"/>
        </w:rPr>
        <w:t xml:space="preserve">. </w:t>
      </w:r>
    </w:p>
    <w:p w:rsidR="00D64822" w:rsidRDefault="00D64822" w:rsidP="00D64822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D64822" w:rsidRDefault="00D64822" w:rsidP="00D64822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165E7">
        <w:rPr>
          <w:rFonts w:eastAsiaTheme="minorEastAsia" w:cs="Arial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A165E7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A165E7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D64822" w:rsidRDefault="00D64822" w:rsidP="00D64822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224" name="Obraz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22" w:rsidRPr="002B1EEA" w:rsidRDefault="00D64822" w:rsidP="00D64822">
      <w:pPr>
        <w:spacing w:before="60"/>
        <w:jc w:val="center"/>
        <w:rPr>
          <w:noProof/>
          <w:sz w:val="16"/>
        </w:rPr>
      </w:pPr>
    </w:p>
    <w:p w:rsidR="00D64822" w:rsidRDefault="00D64822" w:rsidP="00D64822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9,1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A165E7">
        <w:rPr>
          <w:rFonts w:ascii="Verdana" w:hAnsi="Verdana"/>
          <w:b/>
          <w:sz w:val="16"/>
          <w:szCs w:val="16"/>
        </w:rPr>
        <w:t>85,8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niższym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D64822" w:rsidRDefault="00D64822" w:rsidP="00D64822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120,2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97,3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19,5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19,6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9,7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D64822" w:rsidRDefault="00D64822" w:rsidP="00D64822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16,2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97,4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0,4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A165E7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17,7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A165E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3D5181" w:rsidRDefault="003D5181" w:rsidP="00002B42">
      <w:pPr>
        <w:sectPr w:rsidR="003D518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49134E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34842068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3484206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997195" w:rsidP="00002B42">
      <w:pPr>
        <w:pStyle w:val="Nagwek5"/>
      </w:pPr>
      <w:bookmarkStart w:id="17" w:name="_Toc224548662"/>
      <w:bookmarkStart w:id="18" w:name="_Toc34842070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6C52C3" w:rsidRPr="006C52C3" w:rsidTr="006C52C3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6C52C3" w:rsidRPr="006C52C3" w:rsidTr="006C52C3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10 594 208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9 084 626,16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10 087 307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8 480 922,47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10 087 307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8 480 922,47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7 592 577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6 915 415,92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7 055 734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6 466 615,47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698,07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13 972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20 646,26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147,8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522 090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427 456,12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277 778,88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10 901,60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266 877,28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118,6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1 279 296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837 620,51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65,5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3 737,50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85 691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103 411,91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120,7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1 193 605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730 471,10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61,2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950 434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450 107,16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92 718,40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146 400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42 180,74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38 616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34 156,29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6 667,26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4,3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140 618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137 555,71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40 138,84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96 689,92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78,6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506 901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603 703,69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506 901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603 703,69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119,1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505 348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539 810,14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106,8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34 462,11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505 348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505 348,03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63 893,55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4 114,2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1 553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15 355,06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4 446,64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44 091,85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997195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34842071"/>
      <w:r>
        <w:t>A.2.</w:t>
      </w:r>
      <w:r>
        <w:tab/>
        <w:t>Dochody</w:t>
      </w:r>
      <w:r w:rsidR="00002B42">
        <w:t xml:space="preserve"> 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6C52C3" w:rsidRPr="006C52C3" w:rsidTr="006C52C3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C52C3" w:rsidRPr="006C52C3" w:rsidTr="006C52C3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10 594 208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9 084 626,16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85,8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289,74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222,9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224,38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140 618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141 482,49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2 034 237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1 566 637,34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77,0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254 246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55 409,91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6C52C3" w:rsidRPr="006C52C3" w:rsidTr="006C52C3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8 119 077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7 287 140,42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6 572,10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65,7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6 194,26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15 277,05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1 503,38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3 610,09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25" w:name="_Toc34842072"/>
      <w:r>
        <w:t>B.</w:t>
      </w:r>
      <w:r>
        <w:tab/>
        <w:t>WYDATKI M.ST. WARSZAWY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6C52C3" w:rsidRPr="006C52C3" w:rsidTr="006C52C3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6C52C3" w:rsidRPr="006C52C3" w:rsidTr="006C52C3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140 162 675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136 341 692,96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89 563 772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86 615 780,21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123 550 292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120 155 043,61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72 999 689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70 477 301,35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71 785 008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68 672 473,74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22 439 583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20 140 595,46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53 561 887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52 682 412,15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11 787 279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11 156 210,88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18 223 121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15 990 061,59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10 652 304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8 984 384,58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20 332 820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20 245 734,30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20 332 820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20 245 734,30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31 425 094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31 233 986,94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30 227 286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30 090 971,59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2 848,63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16 612 383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16 186 649,35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16 564 083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16 138 478,86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13 977 396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12 687 339,87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13 977 396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12 687 339,87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3 633 416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2 568 211,31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10 343 980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10 119 128,56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10 343 980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10 119 128,56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C52C3" w:rsidRPr="006C52C3" w:rsidTr="006C52C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Drogi publiczne w miastach na prawach powiatu (w rozdziale nie ujmuje się wydatków na drogi gminne)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13 734 646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12 471 917,83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13 734 646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12 471 917,83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3 560 750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2 522 872,67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10 173 896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9 949 045,16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10 173 896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9 949 045,16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195 056,70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195 056,70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24 973,30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170 083,40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170 083,40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1 904 327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1 792 435,17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1 904 327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1 792 435,17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1 105 525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1 083 597,25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1 105 525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1 083 597,25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1 904 327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1 792 435,17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1 904 327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1 792 435,17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798 802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708 837,92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1 105 525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1 083 597,25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1 105 525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1 083 597,25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12 369,82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15 540 777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14 663 817,25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13 947 689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13 073 677,19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14 951 298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14 079 980,82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13 406 510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12 538 011,25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14 449 676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13 585 077,29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12 904 888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12 043 107,72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12 058 543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11 463 498,91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10 779 333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10 185 563,37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2 391 133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2 121 578,38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2 125 555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1 857 544,35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501 622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494 903,53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501 622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494 903,53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583 836,43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535 665,94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553 777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543 758,56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553 777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543 758,56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543 758,56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543 758,56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64 151,55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64 151,55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64 151,55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64 151,55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481 622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479 607,01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481 622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479 607,01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13 148 114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12 292 500,01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13 148 114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12 292 500,01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12 606 935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11 756 834,07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12 606 935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11 756 834,07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12 586 935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11 741 537,55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12 586 935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11 741 537,55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10 762 674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10 170 184,58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10 762 674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10 170 184,58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1 824 261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1 571 352,97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1 824 261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1 571 352,97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15 296,52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15 296,52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535 665,94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541 179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535 665,94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222 654,83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222 039,83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229 139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222 039,83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1 593 088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1 590 140,06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1 541 969,57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1 541 969,57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1 279 210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1 277 935,54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264 034,03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48 170,49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140 387,37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140 387,37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140 387,37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140 387,37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64 787,37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64 787,37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56 362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55 050,36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56 362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55 050,36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9 737,01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9 737,01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71 879,01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71 879,01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71 879,01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71 879,01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31 179,01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31 179,01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28 179,01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68 508,36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68 508,36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68 508,36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33 608,36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33 608,36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26 871,35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26 871,35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6 737,01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6 737,01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60 855 501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60 166 553,63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20 261 655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20 038 374,96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58 268 210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57 679 425,21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17 674 364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17 551 246,54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42 235 904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41 721 706,69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1 695 720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1 642 502,62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34 554 527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34 474 067,83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7 681 377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7 247 638,86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1 685 623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1 632 430,72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15 978 644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15 908 743,92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15 978 644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15 908 743,92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46 292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46 125,97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2 848,63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2 587 291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2 487 128,42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2 587 291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2 487 128,42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27 896 582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27 676 005,96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5 770 295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5 674 942,30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25 345 291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25 218 369,54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3 219 004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3 217 305,88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23 137 515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23 012 366,99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1 021 580,00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19 622 066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19 616 870,41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3 515 449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3 395 496,58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1 021 580,00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2 195 725,88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2 197 424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2 195 725,88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10 276,67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2 551 291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2 457 636,42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2 551 291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2 457 636,42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2 182 910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2 103 929,51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2 182 910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2 103 929,51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2 179 410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2 100 496,16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1 702 564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1 699 299,57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476 846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401 196,59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3 433,35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17 221 001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17 148 005,42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9 511 745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9 469 168,90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17 192 001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17 119 005,42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9 482 745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9 440 168,90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7 891 527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7 861 115,79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187 632,50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6 587 684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6 585 405,22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1 303 843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1 275 710,57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187 640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187 632,50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9 295 105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9 252 536,40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9 295 105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9 252 536,40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5 353,23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43 947,90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3 806 171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3 805 998,08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195 483,90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3 806 171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3 805 998,08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3 610 687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3 610 514,18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3 246 001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3 245 867,68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364 686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364 646,50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371 853,05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2 106 645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2 079 143,04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1 432 763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1 422 666,45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2 099 645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2 078 651,04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1 425 763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1 422 174,45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695 832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678 434,87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303 954,64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374 480,23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1 402 813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1 399 224,45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1 402 813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1 399 224,45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87 353,00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87 353,00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87 353,00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87 353,00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1 433 556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1 416 812,92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1 000 544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991 213,57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1 433 556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1 416 812,92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991 213,57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433 012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425 599,35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387 052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380 762,72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44 836,63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991 213,57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1 000 544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991 213,57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3 114 765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3 108 500,91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647 216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646 090,92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3 114 765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3 108 500,91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647 216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646 090,92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2 467 549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2 462 409,99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2 281 099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2 277 454,85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186 450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184 955,14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647 216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646 090,92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647 216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646 090,92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1 311 613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1 309 140,39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1 132 648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1 130 951,61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1 311 613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1 309 140,39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1 130 951,61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178 965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178 188,78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164 450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163 673,78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1 130 951,61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1 132 648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1 130 951,61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266 228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259 874,25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39 017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34 684,69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259 874,25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34 684,69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227 908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225 861,46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1 706,24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226 166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224 155,22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34 012,79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34 012,79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934 647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736 432,70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12 815,17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934 647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736 432,70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12 815,17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901 206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707 513,07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12 815,17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199 072,72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508 440,35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10 415,17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26 071,00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2 848,63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661 949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627 363,29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627 363,29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215 448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182 605,29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208 263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176 095,63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58 647,86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150 072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123 957,43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149 713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123 637,63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444 758,00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444 758,00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620 853,63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208 263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176 095,63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208 263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176 095,63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52 458,00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149 713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123 637,63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149 713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123 637,63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444 758,00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446 501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444 758,00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6 509,66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6 509,66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6 509,66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6 189,86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3 206 652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2 919 825,74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3 206 652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2 919 825,74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2 132 034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1 918 388,01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1 593 404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1 505 122,75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538 630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413 265,26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1 034 618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961 437,73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64 661,34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420 055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344 413,12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344 413,12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420 055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344 413,12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237 615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231 986,37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182 440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112 426,75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32 078,47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32 078,47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32 078,47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32 078,47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432 828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396 436,05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432 828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396 436,05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2 830,47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420 828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393 605,58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64 683,56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64 661,34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64 661,34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391 639,16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391 639,16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402 365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391 639,16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1 677 057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1 548 892,88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1 677 057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1 548 892,88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1 666 955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1 539 043,73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1 355 765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1 273 114,16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265 929,57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9 849,15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101 682,50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101 682,50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101 682,50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44 844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39 079,23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39 079,23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44 844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39 079,23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44 844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39 079,23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5 395 546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5 276 243,99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234 577,18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5 395 546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5 276 243,99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234 577,18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5 108 225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4 998 514,11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156 496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156 459,35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4 340 847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4 283 853,68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114 596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114 559,35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767 378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714 660,43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208 421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199 612,05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2 992 706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2 905 908,87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2 992 706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2 905 908,87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2 990 506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2 903 721,15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2 524 815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2 473 738,96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465 691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429 982,19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2 187,72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1 954 024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1 931 082,37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1 954 024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1 931 082,37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1 953 667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1 930 819,15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1 696 651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1 690 773,37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257 016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240 045,78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144 996,81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113 719,35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144 996,81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144 996,81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31 277,46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163 189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154 492,11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163 189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154 492,11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163 189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154 492,11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41 172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41 166,00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7 125,00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5 622,00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5 622,00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31 254 372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31 102 601,56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31 144 611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31 014 119,73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30 373 512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30 223 218,50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30 263 751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30 134 736,67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820 921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766 910,84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711 760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678 929,95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772 720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722 870,47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638 425,39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48 201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44 040,37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40 504,56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29 552 591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29 456 307,66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29 551 991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29 455 806,72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25 132 890,28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25 132 890,28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25 132 890,28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25 132 890,28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315 831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297 445,26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315 831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297 445,26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275 677,55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275 677,55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21 767,71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21 767,71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24 884 169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24 835 445,02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24 884 169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24 835 445,02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3 870 654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3 814 777,77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3 870 654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3 814 777,77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3 870 654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3 814 777,77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3 870 654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3 814 777,77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334 826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323 916,07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334 826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323 916,07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334 826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323 916,07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334 826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323 916,07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3 535 828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3 490 861,70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3 535 828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3 490 861,70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68,0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1 282 471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1 255 851,83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1 172 710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1 167 370,00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1 282 471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1 255 851,83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1 172 710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1 167 370,00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149 877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125 850,89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40 716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37 870,00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144 962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121 815,23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37 370,15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4 035,66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1 130 000,94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1 131 994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1 129 500,00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18 237,00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1 649 976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1 466 228,77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1 649 976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1 466 228,77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1 366 308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1 250 216,17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283 668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216 012,60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283 668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216 012,60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550 971,87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550 971,87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378 771,87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361 660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347 860,78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540 920,48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540 920,48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84,4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529 722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497 107,88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111 468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43 812,60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111 468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43 812,60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4 183 182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4 177 026,55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4 139 014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4 134 692,24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3 361 602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3 359 463,52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3 317 434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3 317 129,21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138 521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136 382,52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94 048,21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29 456,29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10 216,29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106 926,23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83 831,92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3 223 081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3 223 081,00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3 223 081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3 223 081,00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817 563,03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817 563,03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183 521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181 382,52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139 048,21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183 521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181 382,52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139 048,21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138 521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136 382,52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94 048,21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29 456,29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10 216,29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106 926,23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83 831,92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2 602 147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2 598 130,03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2 602 147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2 598 130,03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817 563,03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817 563,03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1 284 876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1 239 144,09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1 284 876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1 239 144,09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1 284 876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1 239 144,09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1 284 876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1 239 144,09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744 876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713 744,09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744 876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713 744,09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89 844,00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89 844,00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623 900,09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623 900,09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525 400,00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525 400,00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1 002 596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972 405,10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1 002 596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972 405,10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972 405,10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1 002 596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972 405,10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462 596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447 005,10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462 596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447 005,10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89 844,00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89 844,00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357 161,10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371 972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357 161,10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525 400,00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525 400,00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95A12" w:rsidRDefault="00A95A12" w:rsidP="00002B42">
      <w:pPr>
        <w:jc w:val="right"/>
        <w:rPr>
          <w:sz w:val="16"/>
          <w:szCs w:val="16"/>
        </w:rPr>
      </w:pPr>
    </w:p>
    <w:p w:rsidR="00A95A12" w:rsidRPr="00FA7CCC" w:rsidRDefault="00A95A12" w:rsidP="00002B42">
      <w:pPr>
        <w:jc w:val="right"/>
        <w:rPr>
          <w:sz w:val="16"/>
          <w:szCs w:val="16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34842073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35720F" w:rsidRPr="0035720F" w:rsidTr="0035720F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35720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35720F" w:rsidRPr="0035720F" w:rsidTr="0035720F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16 612 383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16 186 649,35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10 343 980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10 119 128,56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10 173 896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9 949 045,16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10 173 896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9 949 045,16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170 084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170 083,40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170 084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170 083,40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1 105 525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1 083 597,25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1 105 525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1 083 597,25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zespołu budynków mieszkalnych - komunalnych - II etap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509 030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506 238,96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596 495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577 358,29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589 479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583 836,43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541 179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535 665,94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62 238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62 238,00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Modernizacja siedziby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403 941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402 824,76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Modernizacja systemu wentylacji i klimatyzacji w sali Wydziału Obsługi Mieszkańców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70 603,18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48 300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48 170,49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48 300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48 170,49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2 587 291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2 487 128,42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2 551 291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2 457 636,42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1 432 191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1 395 593,64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1 094 100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1 042 362,78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19 680,00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Modernizacja kotłowni w Przedszkolu nr 260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7,0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żłobka w os. Zielona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283 668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216 012,60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172 200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172 200,00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sieci kanalizacji sanitarnej w drodze dojazdowej do ul. Berenta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172 200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172 200,00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111 468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43 812,60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Realizacja projektu "Tężnia Wesoła"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22 910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47 813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43 812,60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40 745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lastRenderedPageBreak/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821 580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817 563,03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821 580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817 563,03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Budowa Domu Kultury w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2 576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164,68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6,4</w:t>
            </w:r>
          </w:p>
        </w:tc>
      </w:tr>
      <w:tr w:rsidR="0035720F" w:rsidRPr="0035720F" w:rsidTr="0035720F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819 004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817 398,35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99,8</w:t>
            </w:r>
          </w:p>
        </w:tc>
      </w:tr>
    </w:tbl>
    <w:p w:rsidR="007F64CB" w:rsidRPr="00FA7CCC" w:rsidRDefault="007F64CB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Default="00002B42" w:rsidP="00002B42">
      <w:pPr>
        <w:pStyle w:val="Nagwek4"/>
      </w:pPr>
      <w:bookmarkStart w:id="27" w:name="_Toc34842074"/>
      <w:r>
        <w:t>D.</w:t>
      </w:r>
      <w:r>
        <w:tab/>
      </w:r>
      <w:r w:rsidR="004B7EC2">
        <w:t xml:space="preserve">WYKONANIE PLANU DOCHODÓW GROMADZONYCH NA WYDZIELONYCH RACHUNKACH JEDNOSTEK BUDŻETOWYCH PROWADZĄCYCH DZIAŁALNOŚĆ OKREŚLONĄ W USTAWIE </w:t>
      </w:r>
      <w:r w:rsidR="00750157">
        <w:t>PRAW</w:t>
      </w:r>
      <w:r w:rsidR="000E3633">
        <w:t>O</w:t>
      </w:r>
      <w:r w:rsidR="00750157">
        <w:t xml:space="preserve"> OŚWIATOW</w:t>
      </w:r>
      <w:r w:rsidR="000E3633">
        <w:t>E</w:t>
      </w:r>
      <w:r w:rsidR="004B7EC2">
        <w:t xml:space="preserve"> I WYDATKÓW NIMI FINANSOWANYCH</w:t>
      </w:r>
      <w:bookmarkEnd w:id="27"/>
    </w:p>
    <w:p w:rsidR="00002B42" w:rsidRDefault="00002B42" w:rsidP="00002B42"/>
    <w:p w:rsidR="00002B42" w:rsidRDefault="00002B42" w:rsidP="00002B42">
      <w:pPr>
        <w:pStyle w:val="Nagwek5"/>
      </w:pPr>
      <w:bookmarkStart w:id="28" w:name="_Toc224548664"/>
      <w:bookmarkStart w:id="29" w:name="_Toc34842075"/>
      <w:r>
        <w:t>D.1.</w:t>
      </w:r>
      <w:r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B5C5E" w:rsidRPr="003B5C5E" w:rsidTr="003B5C5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2 531,66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2 498 600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1 773 944,92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71,0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2 498 600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1 776 476,58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71,1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2 498 600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1 774 986,58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71,0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2 498 600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1 774 986,58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71,0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1 490,00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2 498 600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1 776 476,58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71,1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D43E24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0" w:name="_Toc224548665"/>
      <w:bookmarkStart w:id="31" w:name="_Toc34842076"/>
      <w:r>
        <w:t>D.1.1.</w:t>
      </w:r>
      <w:r>
        <w:tab/>
      </w:r>
      <w:r w:rsidR="004B7EC2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B5C5E" w:rsidRPr="003B5C5E" w:rsidTr="003B5C5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1 262,70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1 482 800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924 997,38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62,4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1 482 800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926 260,08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62,5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1 482 800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925 568,72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62,4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1 482 800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925 568,72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62,4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691,36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1 482 800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926 260,08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62,5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905DE1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2" w:name="_Toc224548666"/>
      <w:bookmarkStart w:id="33" w:name="_Toc34842077"/>
      <w:r>
        <w:t>D.1.2.</w:t>
      </w:r>
      <w:r>
        <w:tab/>
      </w:r>
      <w:r w:rsidR="004B7EC2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3B5C5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B5C5E" w:rsidRPr="003B5C5E" w:rsidTr="003B5C5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B5C5E" w:rsidRPr="003B5C5E" w:rsidTr="003B5C5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1 268,96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1 015 800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848 947,54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83,6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1 015 800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850 216,50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83,7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1 015 800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849 417,86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83,6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1 015 800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849 417,86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83,6</w:t>
            </w:r>
          </w:p>
        </w:tc>
      </w:tr>
      <w:tr w:rsidR="003B5C5E" w:rsidRP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798,64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1 015 800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850 216,50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3B5C5E">
              <w:rPr>
                <w:rFonts w:ascii="Arial CE" w:hAnsi="Arial CE" w:cs="Calibri"/>
                <w:b/>
                <w:bCs/>
                <w:sz w:val="12"/>
                <w:szCs w:val="12"/>
              </w:rPr>
              <w:t>83,7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574DF" w:rsidRDefault="009574DF" w:rsidP="009574DF">
      <w:pPr>
        <w:jc w:val="center"/>
      </w:pPr>
      <w:r>
        <w:lastRenderedPageBreak/>
        <w:t>Zestawienie nr XIV/</w:t>
      </w:r>
      <w:r w:rsidR="00FE6AC1">
        <w:t>5</w:t>
      </w:r>
    </w:p>
    <w:p w:rsidR="009574DF" w:rsidRDefault="009574DF" w:rsidP="009574DF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574DF" w:rsidRPr="00457237" w:rsidRDefault="009574DF" w:rsidP="009574DF">
      <w:pPr>
        <w:jc w:val="center"/>
        <w:rPr>
          <w:sz w:val="20"/>
        </w:rPr>
      </w:pPr>
    </w:p>
    <w:p w:rsidR="009574DF" w:rsidRDefault="009574DF" w:rsidP="009574DF">
      <w:pPr>
        <w:pStyle w:val="Nagwek5"/>
      </w:pPr>
      <w:bookmarkStart w:id="34" w:name="_Toc318814660"/>
      <w:bookmarkStart w:id="35" w:name="_Toc34842078"/>
      <w:r>
        <w:t>D.2.</w:t>
      </w:r>
      <w:r>
        <w:tab/>
        <w:t>Edukacyjna opieka wychowawcza</w:t>
      </w:r>
      <w:bookmarkEnd w:id="34"/>
      <w:r>
        <w:t xml:space="preserve"> - Poradnie psychologiczno-pedagogiczne, w tym poradnie specjalistyczne</w:t>
      </w:r>
      <w:bookmarkEnd w:id="3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3B5C5E" w:rsidTr="003B5C5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B5C5E" w:rsidTr="003B5C5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3B5C5E" w:rsidTr="003B5C5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  <w:tr w:rsid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3B5C5E" w:rsidTr="003B5C5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sz w:val="12"/>
                <w:szCs w:val="12"/>
              </w:rPr>
            </w:pPr>
            <w:r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3B5C5E" w:rsidTr="003B5C5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Tr="003B5C5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5C5E" w:rsidRDefault="003B5C5E">
            <w:pPr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>
              <w:rPr>
                <w:rFonts w:ascii="Arial CE" w:hAnsi="Arial CE"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9574DF" w:rsidRPr="009574DF" w:rsidRDefault="003B5C5E" w:rsidP="009574DF">
      <w:pPr>
        <w:jc w:val="right"/>
      </w:pPr>
      <w:r w:rsidRPr="00FA7CCC">
        <w:rPr>
          <w:sz w:val="16"/>
          <w:szCs w:val="16"/>
        </w:rPr>
        <w:t xml:space="preserve"> </w:t>
      </w:r>
      <w:r w:rsidR="009574DF" w:rsidRPr="00FA7CCC">
        <w:rPr>
          <w:sz w:val="16"/>
          <w:szCs w:val="16"/>
        </w:rPr>
        <w:t>[zł]</w:t>
      </w:r>
    </w:p>
    <w:p w:rsidR="0047029A" w:rsidRPr="00FA7CCC" w:rsidRDefault="0047029A" w:rsidP="0047029A">
      <w:pPr>
        <w:rPr>
          <w:sz w:val="16"/>
          <w:szCs w:val="16"/>
        </w:rPr>
      </w:pPr>
    </w:p>
    <w:p w:rsidR="0047029A" w:rsidRPr="00FA7CCC" w:rsidRDefault="0047029A" w:rsidP="0047029A">
      <w:pPr>
        <w:rPr>
          <w:sz w:val="16"/>
          <w:szCs w:val="16"/>
        </w:rPr>
      </w:pPr>
    </w:p>
    <w:p w:rsidR="00306944" w:rsidRDefault="00306944" w:rsidP="00002B42">
      <w:pPr>
        <w:sectPr w:rsidR="0030694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6944" w:rsidRDefault="00306944" w:rsidP="00306944">
      <w:pPr>
        <w:pStyle w:val="Nagwek4"/>
      </w:pPr>
      <w:bookmarkStart w:id="36" w:name="_Toc268693860"/>
      <w:bookmarkStart w:id="37" w:name="_Toc269193450"/>
      <w:bookmarkStart w:id="38" w:name="_Toc34842079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36"/>
      <w:bookmarkEnd w:id="37"/>
      <w:bookmarkEnd w:id="38"/>
    </w:p>
    <w:p w:rsidR="00306944" w:rsidRPr="00A91D0F" w:rsidRDefault="00306944" w:rsidP="00306944">
      <w:pPr>
        <w:rPr>
          <w:sz w:val="4"/>
          <w:szCs w:val="4"/>
        </w:rPr>
      </w:pPr>
    </w:p>
    <w:p w:rsidR="00306944" w:rsidRPr="00563954" w:rsidRDefault="00306944" w:rsidP="003B5C5E">
      <w:pPr>
        <w:pStyle w:val="Nagwek5"/>
        <w:spacing w:line="276" w:lineRule="auto"/>
      </w:pPr>
      <w:bookmarkStart w:id="39" w:name="_Toc268693861"/>
      <w:bookmarkStart w:id="40" w:name="_Toc269193451"/>
      <w:bookmarkStart w:id="41" w:name="_Toc34842080"/>
      <w:r>
        <w:t>E.1.</w:t>
      </w:r>
      <w:r>
        <w:tab/>
      </w:r>
      <w:bookmarkEnd w:id="39"/>
      <w:r w:rsidRPr="00563954">
        <w:t>Ośrodek Kultury w Dzielnicy Wesoła</w:t>
      </w:r>
      <w:bookmarkEnd w:id="40"/>
      <w:bookmarkEnd w:id="41"/>
    </w:p>
    <w:p w:rsidR="00C44ADA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AD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AD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AD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AD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44ADA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44AD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44ADA" w:rsidRPr="00C44ADA" w:rsidTr="00C44ADA">
        <w:trPr>
          <w:trHeight w:val="192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5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62 680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62 679,89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81 669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81 668,56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81 669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81 668,56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2 343 567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2 207 440,53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563 000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426 873,53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563 000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426 873,53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2 362 556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2 226 429,20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2 343 567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2 282 961,42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1 251 721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1 245 491,37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835 721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830 172,83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245 511,45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169 807,09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941 846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891 977,03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68 195,78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31 346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22 931,36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8 000,30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833 000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792 849,59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145 493,02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81 669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6 597,75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81 669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5 997,75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7,3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62 680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10 742,76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2 324 578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2 287 106,43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44ADA" w:rsidRPr="00C44ADA" w:rsidTr="00C44ADA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 </w:t>
            </w:r>
          </w:p>
        </w:tc>
      </w:tr>
      <w:tr w:rsidR="00C44ADA" w:rsidRPr="00C44ADA" w:rsidTr="00C44ADA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44AD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44ADA" w:rsidRPr="00C44ADA" w:rsidTr="00C44ADA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14,75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44ADA" w:rsidRPr="00C44ADA" w:rsidRDefault="00C44ADA" w:rsidP="00C44AD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44ADA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</w:tbl>
    <w:p w:rsidR="00F9419E" w:rsidRPr="003B5C5E" w:rsidRDefault="00F9419E" w:rsidP="00535E5D">
      <w:pPr>
        <w:spacing w:line="240" w:lineRule="auto"/>
        <w:rPr>
          <w:sz w:val="4"/>
          <w:szCs w:val="4"/>
        </w:rPr>
      </w:pPr>
      <w:r>
        <w:rPr>
          <w:sz w:val="16"/>
          <w:szCs w:val="16"/>
        </w:rPr>
        <w:br w:type="page"/>
      </w:r>
    </w:p>
    <w:p w:rsidR="00306944" w:rsidRPr="008610D2" w:rsidRDefault="00306944" w:rsidP="00535E5D">
      <w:pPr>
        <w:spacing w:line="240" w:lineRule="auto"/>
        <w:rPr>
          <w:sz w:val="16"/>
          <w:szCs w:val="16"/>
        </w:rPr>
      </w:pPr>
    </w:p>
    <w:p w:rsidR="00306944" w:rsidRPr="00E13E84" w:rsidRDefault="00306944" w:rsidP="00535E5D">
      <w:pPr>
        <w:spacing w:line="240" w:lineRule="auto"/>
        <w:jc w:val="center"/>
        <w:rPr>
          <w:sz w:val="20"/>
        </w:rPr>
      </w:pP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306944" w:rsidRPr="00A91D0F" w:rsidRDefault="00306944" w:rsidP="00535E5D">
      <w:pPr>
        <w:spacing w:line="240" w:lineRule="auto"/>
        <w:rPr>
          <w:sz w:val="16"/>
          <w:szCs w:val="16"/>
        </w:rPr>
      </w:pPr>
    </w:p>
    <w:p w:rsidR="00306944" w:rsidRPr="00563954" w:rsidRDefault="00306944" w:rsidP="005445FA">
      <w:pPr>
        <w:pStyle w:val="Nagwek5"/>
      </w:pPr>
      <w:bookmarkStart w:id="42" w:name="_Toc268693862"/>
      <w:bookmarkStart w:id="43" w:name="_Toc269193452"/>
      <w:bookmarkStart w:id="44" w:name="_Toc34842081"/>
      <w:r>
        <w:t>E.2.</w:t>
      </w:r>
      <w:r>
        <w:tab/>
      </w:r>
      <w:bookmarkEnd w:id="42"/>
      <w:r w:rsidRPr="00563954">
        <w:t>Biblioteka Publiczna w Dzielnicy Wesoła</w:t>
      </w:r>
      <w:bookmarkEnd w:id="43"/>
      <w:bookmarkEnd w:id="44"/>
    </w:p>
    <w:p w:rsidR="00F9419E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5C5E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5C5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5C5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5C5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B5C5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B5C5E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5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48 650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48 649,30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64 265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64 264,98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59 776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59 775,96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1 708 703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1 708 702,52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285 489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285 488,52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285 489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285 488,52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1 423 214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1 423 214,00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25 700,00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1 724 318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1 724 318,20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1 709 717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1 707 100,89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1 039 400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1 039 197,27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863 500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863 432,57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16 380,00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159 400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159 384,70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379 884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377 489,74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176 310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175 481,77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41 867,45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19 066,23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142 374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141 074,29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AC14F3" w:rsidRDefault="003B5C5E" w:rsidP="003B5C5E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14F3">
              <w:rPr>
                <w:rFonts w:cs="Arial"/>
                <w:bCs/>
                <w:sz w:val="12"/>
                <w:szCs w:val="12"/>
              </w:rPr>
              <w:t>290 433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AC14F3" w:rsidRDefault="003B5C5E" w:rsidP="003B5C5E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14F3">
              <w:rPr>
                <w:rFonts w:cs="Arial"/>
                <w:bCs/>
                <w:sz w:val="12"/>
                <w:szCs w:val="12"/>
              </w:rPr>
              <w:t>290 413,88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28 048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28 047,76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25 657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B5C5E">
              <w:rPr>
                <w:rFonts w:cs="Arial"/>
                <w:color w:val="000000"/>
                <w:sz w:val="12"/>
                <w:szCs w:val="12"/>
              </w:rPr>
              <w:t>25 656,10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2 972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2 971,64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1 684 641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1 682 024,77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B5C5E" w:rsidRPr="003B5C5E" w:rsidTr="003B5C5E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 </w:t>
            </w:r>
          </w:p>
        </w:tc>
      </w:tr>
      <w:tr w:rsidR="003B5C5E" w:rsidRPr="003B5C5E" w:rsidTr="003B5C5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B5C5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B5C5E" w:rsidRPr="003B5C5E" w:rsidTr="003B5C5E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12,50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B5C5E" w:rsidRPr="003B5C5E" w:rsidRDefault="003B5C5E" w:rsidP="003B5C5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B5C5E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</w:tbl>
    <w:p w:rsidR="00002B42" w:rsidRPr="00A91D0F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45" w:name="_Toc34842082"/>
      <w:r>
        <w:t>3</w:t>
      </w:r>
      <w:r w:rsidR="00002B42">
        <w:t>.</w:t>
      </w:r>
      <w:r w:rsidR="00002B42">
        <w:tab/>
      </w:r>
      <w:r w:rsidR="00E8005D">
        <w:t>TABLICE</w:t>
      </w:r>
      <w:r w:rsidR="00002B42">
        <w:t xml:space="preserve"> ZBIORCZE</w:t>
      </w:r>
      <w:bookmarkEnd w:id="4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46" w:name="_Toc34842083"/>
      <w:r>
        <w:t>3</w:t>
      </w:r>
      <w:r w:rsidR="00002B42">
        <w:t>.1.</w:t>
      </w:r>
      <w:r w:rsidR="00002B42">
        <w:tab/>
        <w:t>Wydatki ogółem w układzie zadań</w:t>
      </w:r>
      <w:bookmarkEnd w:id="4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6C52C3" w:rsidRPr="006C52C3" w:rsidTr="006C52C3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C52C3" w:rsidRPr="006C52C3" w:rsidTr="006C52C3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C52C3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C52C3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C52C3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C52C3" w:rsidRPr="006C52C3" w:rsidTr="006C52C3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123 550 292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120 155 043,61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16 612 383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16 186 649,35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140 162 675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136 341 692,96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2 550 416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1 598 747,81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10 343 980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10 119 128,56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12 894 396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11 717 876,37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6C52C3" w:rsidRPr="006C52C3" w:rsidTr="006C52C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801 339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710 874,92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1 105 525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1 083 597,25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1 906 864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1 794 472,17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C52C3" w:rsidRPr="006C52C3" w:rsidTr="006C52C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2 482 358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2 246 833,22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283 668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216 012,60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2 766 026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2 462 845,82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65 207 847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64 496 966,87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2 635 591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2 535 298,91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67 843 438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67 032 265,78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33 820 445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33 369 455,06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880 860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879 383,06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34 701 305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34 248 838,12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C52C3" w:rsidRPr="006C52C3" w:rsidTr="006C52C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3 361 602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3 359 463,52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821 580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817 563,03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4 183 182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4 177 026,55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1 284 876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1 239 144,09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1 284 876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1 239 144,09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231 754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223 206,61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231 754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223 206,61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13 694 587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12 849 634,45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541 179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535 665,94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14 235 766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13 385 300,39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6C52C3" w:rsidRPr="006C52C3" w:rsidTr="006C52C3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115 068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60 717,06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115 068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60 717,06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52,8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47" w:name="_Toc34842084"/>
      <w:r>
        <w:t>3</w:t>
      </w:r>
      <w:r w:rsidR="00002B42">
        <w:t>.2.</w:t>
      </w:r>
      <w:r w:rsidR="00002B42">
        <w:tab/>
        <w:t>Wydatki bieżące w układzie zadań</w:t>
      </w:r>
      <w:bookmarkEnd w:id="4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6C52C3" w:rsidRPr="006C52C3" w:rsidTr="006C52C3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C52C3" w:rsidRPr="006C52C3" w:rsidTr="006C52C3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C52C3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C52C3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C52C3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C52C3" w:rsidRPr="006C52C3" w:rsidTr="006C52C3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123 550 292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120 155 043,61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72 999 689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70 477 301,35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1 560 674,87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2 501 416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1 560 674,87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62,4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2 453 750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1 540 309,53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2 453 750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1 540 309,53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20 365,34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13 099,64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54,6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24 973,30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24 973,30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710 874,92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801 339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710 874,92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2 037,00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2 037,00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80,3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80,3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648 339,60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648 339,60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213 894,51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213 894,51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75,6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202 962,76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202 962,76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178 732,65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178 732,65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52 749,68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52 749,68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79 707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60 498,32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79 707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60 498,32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75,9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69,2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56 898,32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56 898,32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76,4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2 482 358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2 246 833,22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2 482 358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2 246 833,22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1 045 404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908 932,05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1 045 404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908 932,05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663 070,99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663 070,99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84,2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433 638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328 637,25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433 638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328 637,25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159 435,02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159 435,02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174 998,72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174 998,72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49 102,80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49 102,80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94 995,66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94 995,66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14 763,60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14 763,60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17,5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8 856,00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8 856,00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453 538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400 911,87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453 538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400 911,87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377 411,87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377 411,87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89,8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63,6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516 394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502 522,87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516 394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502 522,87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494 490,87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503 362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494 490,87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434 466,43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434 466,43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466 972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434 452,88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466 972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434 452,88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27,1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65 207 847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64 496 966,87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17 909 063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17 785 151,82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62 274 964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61 774 041,60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17 752 920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17 629 277,30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17 007 377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16 932 943,04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9 340 743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9 296 484,30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7 666 634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7 636 458,74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9 340 743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9 296 484,30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9 340 743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9 296 484,30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2 160 910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2 082 062,06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2 160 910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2 082 062,06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23 997 228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23 885 874,61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2 197 424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2 195 725,88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21 799 804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21 690 148,73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2 197 424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2 195 725,88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2 197 424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2 195 725,88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3 792 654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3 792 481,76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195 483,90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3 597 170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3 596 997,86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195 483,90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2 019 645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1 998 651,04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1 425 763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1 422 174,45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616 832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599 426,59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1 402 813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1 399 224,45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1 402 813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1 399 224,45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1 912 624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1 889 685,60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2 979 756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2 892 965,23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1 587 092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1 586 533,72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1 247 620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1 247 612,50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150 694,93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424 806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371 853,05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424 806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371 853,05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78 117,83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78 117,83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5 859 934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5 834 454,22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2 768 256,10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3 079 526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3 066 198,12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2 780 408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2 768 256,10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2 780 408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2 768 256,10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19 556,50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264 486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258 168,01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38 320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34 012,79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226 166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224 155,22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34 012,79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38 320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34 012,79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2 932 883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2 722 925,27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156 143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155 874,52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1 540 833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1 538 004,65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1 540 833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1 538 004,65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2 490,71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100 708,00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49 948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49 708,62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428 597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280 123,58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10 324,46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144 996,81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113 719,35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195 658,11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41 166,00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97 074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88 610,66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62 784,45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3 097,00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236 532,79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277 796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233 684,16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2 848,63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28 402,00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33 820 445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33 369 455,06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30 612 794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30 445 862,16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654 764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620 853,63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2 484 877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2 245 672,64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73 604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69 743,08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83,1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1 677 057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1 548 892,88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344 413,12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109 761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88 481,83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79 079,23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180 682,50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180 682,50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30 680 804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30 502 928,79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29 884 426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29 755 265,45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756 193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709 075,21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29 774 066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29 672 367,11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29 774 066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29 672 367,11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92 123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64 661,34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92 123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64 661,34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70,2</w:t>
            </w:r>
          </w:p>
        </w:tc>
      </w:tr>
      <w:tr w:rsidR="006C52C3" w:rsidRPr="006C52C3" w:rsidTr="006C52C3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56 825,13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3 361 602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3 359 463,52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3 317 434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3 317 129,21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183 521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181 382,52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139 353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139 048,21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181 382,52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139 048,21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3 178 081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3 178 081,00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3 178 081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3 178 081,00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1 284 876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1 239 144,09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1 284 876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1 239 144,09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266 738,99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266 738,99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1 002 596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972 405,10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1 002 596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972 405,10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130 882,00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130 882,00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847 896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841 523,10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847 896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841 523,10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188 066,53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188 066,53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56 993,99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58 152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56 993,99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66 872,33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67 262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66 872,33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64 200,21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64 200,21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551,78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551,78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34 588,30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34 588,30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13 694 587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12 849 634,45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13 694 587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12 849 634,45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12 979 348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12 156 423,67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12 979 348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12 156 423,67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11 251 691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10 651 531,82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11 251 691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10 651 531,82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11 131 987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10 552 805,34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11 131 987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10 552 805,34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119 704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98 726,48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119 704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98 726,48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1 727 657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1 504 891,85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1 727 657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1 504 891,85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173 774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159 142,87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173 774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159 142,87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632 667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501 794,07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632 667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501 794,07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272 353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251 701,33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272 353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251 701,33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6 182,34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12 544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6 182,34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73 728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55 820,92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73 728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55 820,92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332 971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312 956,65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332 971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312 956,65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9 411,96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9 411,96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219 220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207 881,71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219 220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207 881,71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C52C3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715 239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693 210,78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715 239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693 210,78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543 758,56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543 758,56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6C52C3" w:rsidRPr="006C52C3" w:rsidTr="006C52C3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10 332,82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10 332,82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71 662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70 611,04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71 662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70 611,04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68 508,36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74 800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68 508,36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60 717,06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115 068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60 717,06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1 221,28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</w:tr>
      <w:tr w:rsidR="006C52C3" w:rsidRPr="006C52C3" w:rsidTr="006C52C3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59 495,78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104 816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59 495,78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</w:tr>
      <w:tr w:rsidR="006C52C3" w:rsidRPr="006C52C3" w:rsidTr="006C52C3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59 495,78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59 495,78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C52C3" w:rsidRPr="006C52C3" w:rsidRDefault="006C52C3" w:rsidP="006C52C3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C52C3">
              <w:rPr>
                <w:rFonts w:cs="Arial"/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</w:tr>
    </w:tbl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137951" w:rsidRDefault="00137951" w:rsidP="00002B42"/>
    <w:p w:rsidR="00A95A12" w:rsidRDefault="00A95A12" w:rsidP="00002B42">
      <w:pPr>
        <w:sectPr w:rsidR="00A95A12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B165B" w:rsidRDefault="00002B42" w:rsidP="00002B42">
      <w:pPr>
        <w:rPr>
          <w:sz w:val="4"/>
          <w:szCs w:val="4"/>
        </w:rPr>
      </w:pPr>
    </w:p>
    <w:p w:rsidR="00002B42" w:rsidRDefault="0049134E" w:rsidP="00002B42">
      <w:pPr>
        <w:pStyle w:val="Nagwek2"/>
      </w:pPr>
      <w:bookmarkStart w:id="48" w:name="_Toc34842085"/>
      <w:r>
        <w:t>3</w:t>
      </w:r>
      <w:r w:rsidR="00002B42">
        <w:t>.3.</w:t>
      </w:r>
      <w:r w:rsidR="00002B42">
        <w:tab/>
        <w:t>Wydatki inwestycyjne w układzie zadań</w:t>
      </w:r>
      <w:bookmarkEnd w:id="48"/>
    </w:p>
    <w:p w:rsidR="00002B42" w:rsidRDefault="004240B6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35720F" w:rsidRPr="0035720F" w:rsidTr="0035720F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5720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35720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35720F" w:rsidRPr="0035720F" w:rsidTr="0035720F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5720F">
              <w:rPr>
                <w:rFonts w:cs="Arial"/>
                <w:sz w:val="12"/>
                <w:szCs w:val="12"/>
              </w:rPr>
              <w:t>4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16 612 383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16 186 649,35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10 343 980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10 119 128,56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10 343 980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10 119 128,56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10 173 896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9 949 045,16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170 084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170 083,40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1 105 525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1 083 597,25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1 105 525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1 083 597,25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zespołu budynków mieszkalnych - komunalnych - II etap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509 030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506 238,96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596 495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577 358,29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283 668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216 012,60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76,1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283 668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216 012,60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22 910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47 813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43 812,60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40 745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sieci kanalizacji sanitarnej w drodze dojazdowej do ul. Berenta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172 200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172 200,00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2 635 591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2 535 298,91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2 635 591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2 535 298,91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1 432 191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1 395 593,64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48 300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48 170,49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1 094 100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1 042 362,78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Modernizacja kotłowni w Przedszkolu nr 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880 860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879 383,06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żłobka w os. Zielona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821 580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817 563,03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821 580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817 563,03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Budowa Domu Kultury w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2 576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164,68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819 004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817 398,35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541 179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535 665,94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541 179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535 665,94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62 238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62 238,00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5720F" w:rsidRPr="0035720F" w:rsidTr="0035720F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403 941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402 824,76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35720F" w:rsidRPr="0035720F" w:rsidTr="0035720F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Modernizacja systemu wentylacji i klimatyzacji w sali Wydziału Obsługi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70 603,18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5720F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</w:tbl>
    <w:p w:rsidR="008D48CB" w:rsidRDefault="008D48CB" w:rsidP="00002B42">
      <w:pPr>
        <w:jc w:val="right"/>
        <w:rPr>
          <w:sz w:val="16"/>
          <w:szCs w:val="16"/>
        </w:rPr>
      </w:pPr>
    </w:p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002B42" w:rsidRPr="00BB165B" w:rsidRDefault="00002B42" w:rsidP="00002B42">
      <w:pPr>
        <w:rPr>
          <w:sz w:val="4"/>
          <w:szCs w:val="4"/>
        </w:rPr>
        <w:sectPr w:rsidR="00002B42" w:rsidRPr="00BB165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49" w:name="_Toc34842086"/>
      <w:r>
        <w:t>4</w:t>
      </w:r>
      <w:r w:rsidR="00002B42">
        <w:t>.</w:t>
      </w:r>
      <w:r w:rsidR="00002B42">
        <w:tab/>
        <w:t>OBJAŚNIENIA W UKŁADZIE ZADAŃ</w:t>
      </w:r>
      <w:bookmarkEnd w:id="4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49134E">
      <w:pPr>
        <w:pStyle w:val="Nagwek2"/>
      </w:pPr>
      <w:bookmarkStart w:id="50" w:name="_Toc34842087"/>
      <w:r>
        <w:t>4.1.</w:t>
      </w:r>
      <w:r>
        <w:tab/>
      </w:r>
      <w:r w:rsidR="00002B42">
        <w:t>Dochody</w:t>
      </w:r>
      <w:bookmarkEnd w:id="50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10 594 208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9 084 626,16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85,8%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10 087 307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8 480 922,47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84,1%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95,22%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7 592 577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6 915 415,92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91,1%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75,27%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81,54%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277 778,88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104,8%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1 279 296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837 620,51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65,5%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12,68%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950 434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450 107,16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47,4%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506 901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603 703,69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119,1%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506 901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603 703,69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119,1%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9D4EA2" w:rsidRDefault="009D4EA2" w:rsidP="009D4EA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35720F" w:rsidRPr="0035720F" w:rsidTr="0035720F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35720F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35720F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35720F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35720F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35720F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10 594 208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9 084 626,16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85,8%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10 087 307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8 480 922,47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84,1%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95,22%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93,35%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10 087 307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8 480 922,47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84,1%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7 592 577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6 915 415,92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91,1%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75,27%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81,54%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7 055 734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6 466 615,47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91,7%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w przypadku osób prawnych: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-</w:t>
            </w:r>
            <w:r w:rsidRPr="0035720F">
              <w:rPr>
                <w:rFonts w:ascii="Arial CE" w:hAnsi="Arial CE" w:cs="Arial"/>
                <w:color w:val="FF0000"/>
                <w:sz w:val="12"/>
                <w:szCs w:val="12"/>
              </w:rPr>
              <w:t xml:space="preserve"> </w:t>
            </w:r>
            <w:r w:rsidRPr="0035720F">
              <w:rPr>
                <w:rFonts w:ascii="Arial CE" w:hAnsi="Arial CE" w:cs="Arial"/>
                <w:sz w:val="12"/>
                <w:szCs w:val="12"/>
              </w:rPr>
              <w:t>niższej</w:t>
            </w:r>
            <w:r w:rsidRPr="0035720F">
              <w:rPr>
                <w:rFonts w:ascii="Arial CE" w:hAnsi="Arial CE" w:cs="Arial"/>
                <w:color w:val="538DD5"/>
                <w:sz w:val="12"/>
                <w:szCs w:val="12"/>
              </w:rPr>
              <w:t xml:space="preserve"> </w:t>
            </w:r>
            <w:r w:rsidRPr="0035720F">
              <w:rPr>
                <w:rFonts w:ascii="Arial CE" w:hAnsi="Arial CE" w:cs="Arial"/>
                <w:sz w:val="12"/>
                <w:szCs w:val="12"/>
              </w:rPr>
              <w:t xml:space="preserve">od planowanej ściągalności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2. w przypadku osób fizycznych: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- przekazania na poziom ogólnomiejski dochodów podatników posiadających nieruchomości w kilku dzielnicach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- niższej od planowanej ściągalności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1 113 040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914 013,72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82,1%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1 327 540,35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68,41%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5 867,75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60 296,76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5 942 694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5 552 601,75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93,4%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6 518 336,95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83,53%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132 064,37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634 182,76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781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698,07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89,4%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68,8%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687,07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89,8%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567,63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81,33%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225,44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Podatek leśny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13 972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20 646,26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147,8%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3 717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3 548,43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95,5%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3 446,43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10 255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17 097,83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166,7%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21 392,36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64,11%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3 382,39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522 090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427 456,12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81,9%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mniejszej od planowanej liczby podatników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2. spadku liczby rejestrowanych pojazdów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3. niższej od planowanej ściągalności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130 300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215 084,45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165,1%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249 373,58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82,83%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8 521,18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391 790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212 371,67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54,2%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381 516,94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53,60%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7 878,27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lastRenderedPageBreak/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277 778,88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104,8%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2,63%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3,28%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10 901,60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27,3%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 okresie sprawozdawczym wydano 3 decyzje ustalające wysokość opłat adiacenckich z tytułu podziału nieruchomości.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mniejszej niż planowano liczby wydanych decyzji ustalających opłaty adiacenckie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2. jednej decyzji wydanej w 2018 roku, z terminem płatności przypadającym na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266 877,28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118,6%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192 133,49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64 044,49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10 699,30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większej liczby złożonych wniosków i wydanych decyzji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1 279 296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837 620,51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65,5%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12,68%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85 691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103 411,91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120,7%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85 691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103 411,91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120,7%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Dochody z tytułu użytkowania wieczystego nieruchomości pozyskano z opłat rocznych od osób fizycznych/prawnych m. in. za lokale mieszkalne, miejsca postojowe, lokale użytkowe/usługowe oraz domy jednorodzinne</w:t>
            </w:r>
            <w:r w:rsidRPr="0035720F">
              <w:rPr>
                <w:rFonts w:ascii="Arial CE" w:hAnsi="Arial CE" w:cs="Arial"/>
                <w:color w:val="FF0000"/>
                <w:sz w:val="12"/>
                <w:szCs w:val="12"/>
              </w:rPr>
              <w:t xml:space="preserve">.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poziom wykonania planu dochodów wynika z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916).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2. aktualizacji wysokości opłat rocznych z tytułu użytkowania wieczystego gruntów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3. wpłaconych kwot zaległości w wysokości 46.100,71 zł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3 737,50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1 193 605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730 471,10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61,2%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1. w przypadku wpływów z czynszu za mieszkania komunalne - z niższej ściągalności dochodów z tytułu czynszów za najem lokali komunalnych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2. w przypadku wpływów z najmu lokali użytkowych - ze wzrostu stawek za wynajem lokali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3. w przypadku wpływów z najmu garaży - z niższej ściągalności opłat z tytułu najmu garaży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4. w przypadku wpływów z dzierżawy gruntów - z podpisania nowych umów dzierżawy w trakcie 2019 r.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5. w przypadku pozostałych dochodów z najmu i dzierżawy z: 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- mniejszych opłat za bezumowne korzystanie z gruntu z powodu przedłużającego się procesu podpisywania nowych umów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>- mniejszej liczby złożonych wniosków o udostępnienie gruntów pod realizację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1 551 700,29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46,45%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10 199,33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350 549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307 730,83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87,8%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13 921,83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107,1%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4 476,70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86,2%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380 132,28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84,5%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374 860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24 209,46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9 540,00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9 313,85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5 074,96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280,65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950 434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450 107,16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47,4%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140 618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137 555,71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97,8%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472,60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754,62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140 618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136 328,49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96,9%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135 871,49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457,00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85 300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40 138,84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47,1%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35720F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35720F">
              <w:rPr>
                <w:rFonts w:ascii="Arial CE" w:hAnsi="Arial CE"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5 232,60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Poziom realizacji planu dochodów wynika z opłat za wyżywienie personelu w placówkach przedszkolnych.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78 900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34 906,24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75 400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33 658,24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30 587,39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zastępstwa adwokackiego w postępowaniu egzekucyjnym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2 955,63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115,22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1 248,00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261 500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92 718,40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35,5%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81 888,18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8 954,19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995,56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prolongacyjnej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426,00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podatku leśnego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356,09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146 400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42 180,74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28,8%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od zniesienia współwłasności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27 326,13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7 200,35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2 764,31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rat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1 562,00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czynszu dzierżawnego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1 278,33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1 184,33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865,29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38 616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34 156,29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88,5%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11 671,95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28 616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22 484,34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10 406,02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5 150,44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1 736,59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1 726,74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1 538,08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badania przeprowadzonego przez Urząd Dozoru Technicznego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979,84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946,63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6 667,26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4,3%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123 000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96 689,92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78,6%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Poziom realizacji planu dochodów wynika: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1. w przypadku wpływów z usług dotyczących zwrotu odpłatności za media  - z zaległości we wpłatach świadczeń od najemców lokali mieszkalnych za media komunalne i odbiór odpadów oraz rozliczeń za media z wykonawcą inwestycji. </w:t>
            </w:r>
            <w:r w:rsidRPr="0035720F">
              <w:rPr>
                <w:rFonts w:ascii="Arial CE" w:hAnsi="Arial CE" w:cs="Arial"/>
                <w:sz w:val="12"/>
                <w:szCs w:val="12"/>
              </w:rPr>
              <w:br/>
              <w:t xml:space="preserve">2. w przypadku pozostałych wpływów z usług - z niższych odpłatności za usługi opiekuńcze wynikające z mniejszej liczby podopiecznych OPS korzystających z usług opiekuńczych.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105 000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81 412,87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77,5%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15 277,05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84,9%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15 277,05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506 901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603 703,69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119,1%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4,78%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506 901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603 703,69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119,1%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1 553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63 893,55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4114,2%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0,31%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 xml:space="preserve">Poziom wykonania planu dochodów wynika z wyższych niż planowano dochodów z rocznej opłaty przekształceniowej oraz opłaty jednorazowej za przekształcenie pobieranych na podstawie ustawy z dnia 20 lipca 2018 r. o przekształceniu prawa użytkowania wieczystego gruntów zabudowanych na cele mieszkaniowe w prawo własności tych gruntów (Dz. U. z 2019 r. poz. 916) oraz z wpływów z tytułu rat za </w:t>
            </w:r>
            <w:r w:rsidRPr="0035720F">
              <w:rPr>
                <w:rFonts w:ascii="Arial CE" w:hAnsi="Arial CE" w:cs="Arial"/>
                <w:sz w:val="12"/>
                <w:szCs w:val="12"/>
              </w:rPr>
              <w:lastRenderedPageBreak/>
              <w:t>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15 355,06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15 355,06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4 446,64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44 091,85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505 348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539 810,14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106,8%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99,69%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35720F">
              <w:rPr>
                <w:rFonts w:ascii="Arial CE" w:hAnsi="Arial CE" w:cs="Arial"/>
                <w:b/>
                <w:bCs/>
                <w:sz w:val="12"/>
                <w:szCs w:val="12"/>
              </w:rPr>
              <w:t>89,42%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34 462,11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505 348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505 348,03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35720F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5720F" w:rsidRPr="0035720F" w:rsidTr="0035720F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35720F">
              <w:rPr>
                <w:rFonts w:ascii="Arial CE" w:hAnsi="Arial CE" w:cs="Arial"/>
                <w:sz w:val="12"/>
                <w:szCs w:val="12"/>
              </w:rPr>
              <w:t>Kwotę wykonania stanowi odszkodowanie wpłacone przez Generalną Dyrekcję Dróg Krajowych i Autostrad za przejęte nieruchomości położone w Dzielnicy Wesoła w związku z realizacją inwestycji drogowej pn. Budowa drogi ekspresowej S17 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20F" w:rsidRPr="0035720F" w:rsidRDefault="0035720F" w:rsidP="003572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5720F" w:rsidRPr="00EC080B" w:rsidRDefault="0035720F" w:rsidP="009D4EA2">
      <w:pPr>
        <w:rPr>
          <w:sz w:val="12"/>
          <w:szCs w:val="12"/>
        </w:rPr>
      </w:pPr>
    </w:p>
    <w:p w:rsidR="00002B42" w:rsidRPr="003F2959" w:rsidRDefault="00002B42" w:rsidP="00002B42">
      <w:pPr>
        <w:rPr>
          <w:sz w:val="12"/>
          <w:szCs w:val="12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51" w:name="_Toc34842088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51"/>
    </w:p>
    <w:p w:rsidR="00002B42" w:rsidRDefault="0049134E" w:rsidP="00002B42">
      <w:pPr>
        <w:pStyle w:val="Nagwek3"/>
      </w:pPr>
      <w:bookmarkStart w:id="52" w:name="_Toc34842089"/>
      <w:r>
        <w:t>4</w:t>
      </w:r>
      <w:r w:rsidR="00002B42">
        <w:t>.2.1.</w:t>
      </w:r>
      <w:r w:rsidR="00002B42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9"/>
        <w:gridCol w:w="1012"/>
        <w:gridCol w:w="947"/>
        <w:gridCol w:w="1012"/>
        <w:gridCol w:w="1012"/>
      </w:tblGrid>
      <w:tr w:rsidR="00277700" w:rsidRPr="00277700" w:rsidTr="00277700">
        <w:trPr>
          <w:trHeight w:val="85"/>
          <w:tblHeader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2 550 416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1 598 747,81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2 501 416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1 560 674,87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62,4%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2 453 750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AC14F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1 540 309,53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2 429 924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1 528 948,58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62,9%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774 266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36 523,00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268 092,84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169 728,41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20 223,00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88 451,12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9 913,31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2 338,00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472 583,24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264 669,04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prace naprawcze nawierzchni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129 634,43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5 200,00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114 459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92 000,00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88 555,08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opłata za usunięcie 3 szt. drzew przy realizacji inwestycji pn. Budowa ul. Cieplarnianej, z terenu nieruchomości stanowiącej własność m.st. Warszawy, położonej w Warszawie przy ul. Cieplarnianej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96 099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95 613,95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59 760,00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38 221,51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37 536,68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768,00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9 340,19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realizacja projektów: "Pluskowisko" oraz "Kurtyna wodna remedium na upały", w tym utrzymanie zakupionych urządzeń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13 206,74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zakup dwóch kurtyn wodnych oraz dwóch nadstawek hydrantowych zasilających kurtyny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6 776,07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9 098,93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utrzymanie kurtyn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1 598,36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ogłoszenia prasowe o przekazaniu środków na wypłatę odszkodowań do depozytu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521,52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sądowe od wniosków o złożenie odszkodowań do depozytu sądowego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Gospodarki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4 059,67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dzierżawa gruntów pod drogi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4 059,67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Architektury i Budownictwa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9 826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7 301,28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74,3%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9 826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7 301,28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20 366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20 365,34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odszkodowanie za korzystanie z nieruchomości bez tytułu prawnego pod przebudowę drogi powiatowej - ul. Jana Pawła 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10 100,00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zwrot kosztów postepowania sądowego, w tym zwrot kosztów zastępstwa procesowego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5 422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5 422,00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odsetki za zwłokę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2 441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2 440,60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koszty sądowe tymczasowo poniesione przez Skarb Państwa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2 402,74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27 300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   - powierzchnia ogółem (m²)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wycinka drzew z pasa drogowego drogi wewnętrznej w rejonie ul. Narutowicza, w celu udrożnienia przejazdu 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13 099,64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13 099,64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54,6%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7 458,64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41,4%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5 641,00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24 973,30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15 830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15 825,18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9 170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9 148,12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3" w:name="_Toc34842090"/>
      <w:r w:rsidR="0049134E">
        <w:lastRenderedPageBreak/>
        <w:t>4.2.2.</w:t>
      </w:r>
      <w:r w:rsidR="0049134E">
        <w:tab/>
      </w:r>
      <w:r>
        <w:t>Ład przestrzenny i gospodarka nieruchomościami</w:t>
      </w:r>
      <w:bookmarkEnd w:id="53"/>
    </w:p>
    <w:tbl>
      <w:tblPr>
        <w:tblW w:w="9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921"/>
        <w:gridCol w:w="1063"/>
        <w:gridCol w:w="1028"/>
      </w:tblGrid>
      <w:tr w:rsidR="00277700" w:rsidRPr="00277700" w:rsidTr="00277700">
        <w:trPr>
          <w:trHeight w:val="85"/>
          <w:tblHeader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801 339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710 874,92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88,7%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przestrzenna  - program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2 537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2 037,00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80,3%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2 537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2 037,00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80,3%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2 037,00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zwrot kosztów sądowych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1 037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1 037,00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odszkodowanie za bezczynność w rozpoznaniu wniosku o wydanie decyzji o warunkach zabudowy dla inwestycji na nieruchomości położonej przy ul. Torfowej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lipca 1994 r. Prawo budowlane (Dz. U. z 2019 r. poz. 1186,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719 095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648 339,60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90,2%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282 843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213 894,51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75,6%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267 521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204 097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76,3%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39 294,46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58,6%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60 659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30 581,97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50,4%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24 230,60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65,5%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usługi różne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12 159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6 171,37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50,8%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dozór mienia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12,0%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18 909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18 909,00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15 053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15 053,00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258,45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276,00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276,00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9 522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9 521,63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opłata za usunięcie drzew z terenu nieruchomości stanowiącej własność m.st. Warszawy, położonej w Warszawie przy ul. Nizinnej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9 522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9 521,63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203 844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202 962,76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471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remonty ogółem,</w:t>
            </w:r>
            <w:r w:rsidRPr="00277700">
              <w:rPr>
                <w:rFonts w:cs="Arial"/>
                <w:sz w:val="12"/>
                <w:szCs w:val="12"/>
              </w:rPr>
              <w:t xml:space="preserve"> z tego: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186 784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185 903,84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186 784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185 903,84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15 990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1 070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1 068,92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179 653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178 732,65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lastRenderedPageBreak/>
              <w:t>Liczba lokali Miasta we wspólnotach mieszkaniowych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179 653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178 732,65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95 927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95 926,65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65 135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65 135,00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18 591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17 671,00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52 755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52 749,68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52 755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52 749,68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37 289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37 287,34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34 281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34 280,02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3 008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3 007,32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odsetki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6 295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6 292,93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koszty zastępstwa procesowego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5 612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5 611,15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3 559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3 558,26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79 707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60 498,32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75,9%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5 200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69,2%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3 600,00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69,2%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74 507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56 898,32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76,4%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56 507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54 972,32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 inne regulacje stanu prawnego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44 007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43 470,20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10 464,00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sporządzanie aktów notarialnych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1 038,12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69,2%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1 926,00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1 926,00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2019 r. poz. 1182,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2019 r. poz. 737, z późn. zm.)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77700" w:rsidRPr="00277700" w:rsidRDefault="00277700" w:rsidP="00277700"/>
    <w:p w:rsidR="00002B42" w:rsidRDefault="00002B42" w:rsidP="0049134E">
      <w:pPr>
        <w:pStyle w:val="Nagwek3"/>
      </w:pPr>
      <w:r>
        <w:br w:type="page"/>
      </w:r>
      <w:bookmarkStart w:id="54" w:name="_Toc34842091"/>
      <w:r w:rsidR="0049134E">
        <w:lastRenderedPageBreak/>
        <w:t>4.2.3.</w:t>
      </w:r>
      <w:r w:rsidR="0049134E">
        <w:tab/>
      </w:r>
      <w:r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9"/>
        <w:gridCol w:w="1012"/>
        <w:gridCol w:w="947"/>
        <w:gridCol w:w="1012"/>
        <w:gridCol w:w="1012"/>
      </w:tblGrid>
      <w:tr w:rsidR="00277700" w:rsidRPr="00277700" w:rsidTr="00277700">
        <w:trPr>
          <w:trHeight w:val="85"/>
          <w:tblHeader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2 482 358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2 246 833,22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90,5%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1 045 404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908 932,05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86,9%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787 638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663 070,99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84,2%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433 638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328 637,25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75,8%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zapobieganie i likwidacja śliskości na drogach, terenach przyulicznych,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559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206 798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167 234,40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80,9%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płużenie oraz mechaniczne posypywanie solą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121 840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65 904,93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54,1%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płużenie oraz mechaniczne posypywanie piaskiem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95 497,92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91,0%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159 435,02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171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121 723,43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30 340,59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86,7%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wypompowywanie wody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7 371,00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73,7%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174 998,72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154 946,36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ustawianie i wywóz kontenerów na śmieci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(10 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7 992,00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pełnienie dyżuru podczas imprez terenowych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6 480,00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5 580,36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93,0%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2019 r. poz. 701,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49 102,80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oczyszczanie po nawałnicy (odbiór, transport oraz utylizacja odpadów po zalewowych)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39 106,80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9 996,00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2019 r. poz. 701,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94 995,66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84 663,66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10 332,00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18 660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14 763,60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lastRenderedPageBreak/>
              <w:t>liczba toalet serwisowanych cyklicznie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18 660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14 763,60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1 488,00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1 488,00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2019 r. poz. 701,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8 856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8 856,00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6 888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1 968,00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62 750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62 655,00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usługi weterynaryjne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62 750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62 655,00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780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2019 r. poz. 122,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453 538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400 911,87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377 411,87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22 140,00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22 140,00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dzierżawa gruntu pod hydrofornię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96,3%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397 500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355 271,87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21,396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313 500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272 237,15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86,8%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180 500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171 345,85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partycypacja w kosztach utrzymania Kanału Wawerskiego, wydanie pozwoleń wodno-prawnych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108 300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93 922,37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86,7%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korzystanie ze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15 700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2 902,90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18,5%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4 066,03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45,2%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83 034,72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dzierżawa gruntu pod sieć kanalizacji deszczowej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83 034,72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63,6%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63,6%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22 038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74,9%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urządzeń melioracyjnych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sz w:val="12"/>
                <w:szCs w:val="12"/>
              </w:rPr>
              <w:t>(m.in.: wykoszenie i wygrabienie skarp pasów przybrzeżnych oraz dna cieku, usuwanie namułu z dna cieku, wywiezienie odpadów i wykoszonych porostów)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22 038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74,9%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2018 r. poz. 2268,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516 394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502 522,87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503 362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494 490,87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301 362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293 852,27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143 742,60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wycinanie gałęzi drzew kolidujących ze znakami drogowymi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50 992,00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utrzymanie obiektów małej architektury</w:t>
            </w:r>
            <w:r w:rsidRPr="00277700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5 904,00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50,0%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utrzymanie zieleni niskiej i wysokiej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3 032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3 032,00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3 032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3 032,00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2018 r. poz. 2068,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467 022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434 466,43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93,0%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466 972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434 452,88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93,0%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277700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425 972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412 887,57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96,9%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425 972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412 887,57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123 562,30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101 732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101 400,00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naprawy i konserwacja urządzeń zabawowych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86 660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86 541,00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obsługa wypożyczalni sprzętu w Parku Rekreacji i Kultury dla Młodzieży przy ul. Jeździeckiej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35 869,87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35 167,20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87,9%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22 267,20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87,3%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dzierżawa gruntów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8 080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8 080,00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Gospodarki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13 616,00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50,4%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dzierżawa gruntów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13 616,00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50,4%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: Wydział Infrastruktury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7 949,31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56,8%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 elektrycznej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6 399,51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53,3%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i konserwacja oświetlenia na placach zabaw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1 549,80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13 września 1996 r. o utrzymaniu czystości i porządku w gminach (Dz. U. z 2019 r. poz. 2010,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Składki na rzecz izb rolniczych - zadanie 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13,55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27,1%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01030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13,55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27,1%</w:t>
            </w: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77700" w:rsidRPr="00277700" w:rsidRDefault="00277700" w:rsidP="00277700"/>
    <w:p w:rsidR="00002B42" w:rsidRDefault="00002B42" w:rsidP="0049134E">
      <w:pPr>
        <w:pStyle w:val="Nagwek3"/>
      </w:pPr>
      <w:r>
        <w:br w:type="page"/>
      </w:r>
      <w:bookmarkStart w:id="55" w:name="_Toc34842092"/>
      <w:r w:rsidR="0049134E">
        <w:lastRenderedPageBreak/>
        <w:t>4.2.4.</w:t>
      </w:r>
      <w:r w:rsidR="0049134E">
        <w:tab/>
      </w:r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5"/>
        <w:gridCol w:w="786"/>
        <w:gridCol w:w="1149"/>
        <w:gridCol w:w="1164"/>
        <w:gridCol w:w="778"/>
      </w:tblGrid>
      <w:tr w:rsidR="00277700" w:rsidRPr="00277700" w:rsidTr="00277700">
        <w:trPr>
          <w:trHeight w:val="85"/>
          <w:tblHeader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77700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65 207 847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64 496 966,87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62 274 964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61 774 041,60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17 007 377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16 932 943,04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7 666 634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7 636 458,74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575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6 587 684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6 585 405,22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5 190 870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5 190 334,86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369 758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369 605,40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1 027 056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1 025 464,96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336 650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312 445,44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259 625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259 625,00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201 455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201 416,27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184 895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184 310,50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34 770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34 665,08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15 223,15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11 964,00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10 630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9 132,85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7 668,00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6 571,00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5 369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5 353,23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2 692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2 679,00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9 340 743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9 296 484,30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739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2 160 910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2 082 062,06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2 160 910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2 082 062,06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1 702 564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1 699 299,57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1 345 032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1 343 754,06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96 006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96 003,08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261 526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259 542,43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215 545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145 517,55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61 245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61 243,65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60 233,06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59 686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59 686,00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32 738,24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7 010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3 148,34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6 775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6 725,00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5 370,00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3 433,35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2 266,00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2 401,30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lastRenderedPageBreak/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23 997 228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23 885 874,61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21 799 804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21 690 148,73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2 580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210,9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59,7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19 622 066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19 616 870,41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15 661 902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15 659 994,48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1 017 129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1 017 126,42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16 740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16 230,00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2 926 295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2 923 519,51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652 465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554 424,86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636 013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636 013,00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325 440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324 624,49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276 753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276 360,16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115 725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115 511,42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65 739,00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32 614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32 591,00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18 848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18 695,54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18 503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16 294,26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13 780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12 537,00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10 352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10 276,67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10 245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10 210,92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2 197 424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2 195 725,88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3 792 654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3 792 481,76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3 597 170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3 596 997,86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3 246 001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3 245 867,68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2 438 097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2 438 057,78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293 186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293 185,57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514 718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514 624,33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175 653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175 617,50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91 985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91 985,00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38 081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38 080,05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32 675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32 674,39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4 148,74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3 640,00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710,00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114,50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195 484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195 483,90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2 019 645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1 998 651,04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616 832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599 426,59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593 882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576 476,59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301 685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296 954,64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260 105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255 554,57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41 580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41 400,07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127 997,07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111 573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111 572,70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11 524,64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12 024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12 024,00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7 602,27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1 999,71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991,72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247,86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61,98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Działania związane z rozpoczęciem działalności nowoutworzonej placówki, w tym m.in. przygotowanie projektu arkusza organizacyjnego, rekrutacja uczniów i kadry, promocja szkoły.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15 950,00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Opracowanie studium wykonalności dla budowy nowej placówki.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1 402 813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1 399 224,45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1 912 624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1 889 685,60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1 696 651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1 690 773,37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1 333 033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1 329 011,23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95 897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95 896,01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267 721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265 866,13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66 084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66 084,00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51 624,05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32 915,68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30 234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30 230,07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8 498,58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4 378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4 327,10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2 857,53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71,4%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263,22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2 979 756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2 892 965,23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2 524 815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2 473 738,96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2 058 218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2 011 280,24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99 262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99 260,29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367 335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363 198,43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132 890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100 010,01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126 900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126 889,63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106 188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106 188,00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37 428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37 418,19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34 930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34 817,68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3 979,50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3 350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1 160,52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3 140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2 187,72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2 120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1 874,00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1 621,02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1 587 092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1 586 533,72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339 472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338 921,22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160 383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160 220,00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42 622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42 377,78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21 867,45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gimnazjach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13 517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13 516,32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12 943,64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4 999,26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2 996,77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1 247 620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1 247 612,50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1 021 580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1 021 580,00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187 640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187 632,50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166 100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150 694,93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166 100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150 694,93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424 806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371 853,05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78 117,83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78 900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78 117,83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5 859 934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5 834 454,22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3 079 526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3 066 198,12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433 012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425 599,35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387 052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380 762,72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308 808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304 288,54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18 992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18 991,38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59 252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57 482,80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19 960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19 960,00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19 427,63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5 449,00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2 467 549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2 462 409,99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2 281 099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2 277 454,85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1 813 995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1 810 655,14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102 915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102 915,00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364 189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363 884,71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153 950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153 950,00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19 399,88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11 605,26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178 965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178 188,78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164 450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163 673,78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125 550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125 199,52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14 455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14 455,00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24 445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24 019,26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14 515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14 515,00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2 780 408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2 768 256,10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23 452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19 556,50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23 452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19 556,50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264 486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258 168,01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226 166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224 155,22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226 166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224 155,22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38 320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34 012,79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2 932 883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2 722 925,27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1 540 833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1 538 004,65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1 539 788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1 536 970,31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1 279 210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1 277 935,54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971 237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971 232,44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72 433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72 432,96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41 730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41 730,00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193 810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192 540,14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102 628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102 627,64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101 967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101 967,00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16 831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16 831,00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11 903,95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5 868,38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4 958,80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1 866,00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1 512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1 512,00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1 034,34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1 045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1 034,34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870,00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164,34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93,9%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2 690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2 490,71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90,71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100 854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100 708,00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72 354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72 208,00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28 500,00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146 300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146 300,00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49 948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49 708,62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428 597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280 123,58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65,4%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Realizacja projektów w ramach programu "Warszawskie Inicjatywy Edukacyjne", programu "Zajęcia na miarę", zajęć międzyszkolnych oraz organizacja konkursów i uroczystości szkolnych.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418 240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269 799,12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204 121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150 918,10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170 172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126 800,00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74,5%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33 949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24 118,10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71,0%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118 049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66 704,90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60 160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26 139,68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31 593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23 457,54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4 317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2 578,90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10 357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10 324,46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5 654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5 653,41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4 468,10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202,95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145 060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144 996,81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31 304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31 277,46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16 304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16 293,00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14 984,46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113 756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113 719,35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113 756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113 756,00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-36,65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204 361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195 658,11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41 172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41 166,00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41 172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41 166,00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97 074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88 610,66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91 074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87 370,66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62 784,45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62 784,45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3 097,00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3 115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3 097,00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285 166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236 532,79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82,9%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277 796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233 684,16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84,1%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Realizacja programów "Klasa w Warszawie, Warszawa z klasą" i "Edukacja samorządowa młodzieży" oraz wizyty studyjne w Muzeum Walki i Męczeństwa w Treblince "Podróż Pamięci".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276 956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232 844,16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276 956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232 844,16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7 370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2 848,63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38,7%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-"Szkoła bliżej nauki"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1 660,18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-"Bliżej rynku pracy-Zintegrowany System Doradztwa Edukacyjno-Zawodowego ZIT WOF"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1 188,45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29 074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28 402,00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27 571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26 899,00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828,00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26 071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26 071,00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76" name="Obraz 1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77" name="Obraz 1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78" name="Obraz 1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79" name="Obraz 1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0" name="Obraz 1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1" name="Obraz 1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2" name="Obraz 1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3" name="Obraz 1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4" name="Obraz 1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5" name="Obraz 1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6" name="Obraz 1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7" name="Obraz 1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8" name="Obraz 1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89" name="Obraz 1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0" name="Obraz 1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1" name="Obraz 1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2" name="Obraz 1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3" name="Obraz 1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4" name="Obraz 1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5" name="Obraz 1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6" name="Obraz 1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7" name="Obraz 1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8" name="Obraz 1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199" name="Obraz 1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0" name="Obraz 2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1" name="Obraz 2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2" name="Obraz 2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3" name="Obraz 2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4" name="Obraz 2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5" name="Obraz 2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06" name="Obraz 2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1 503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1 503,00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90500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38" name="Obraz 2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39" name="Obraz 2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0" name="Obraz 2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1" name="Obraz 2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2" name="Obraz 2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3" name="Obraz 2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4" name="Obraz 2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5" name="Obraz 2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6" name="Obraz 2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7" name="Obraz 2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8" name="Obraz 2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9" name="Obraz 2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0" name="Obraz 2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1" name="Obraz 2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2" name="Obraz 2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3" name="Obraz 2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4" name="Obraz 2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5" name="Obraz 2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26 stycznia 1982 r. Karta Nauczyciela (Dz.U.2019.2215)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E32F4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8FA3C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7838C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FDEC1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3D5B6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2BDF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BCE0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A53AD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B54D9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41D93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462E9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440B7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B74EA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1CDF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49B9A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C1F95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BA05A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3C2F9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F83F0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17F9E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B07CC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7B7D0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EB6C4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4A48B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5C0A4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68EB5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C9AFB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08A24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23 maja 1991 r. o związkach zawodowych (Dz.U.2019.263 z późn.zm.)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/>
    <w:p w:rsidR="00002B42" w:rsidRDefault="00002B42" w:rsidP="00277700">
      <w:pPr>
        <w:pStyle w:val="Nagwek3"/>
      </w:pPr>
      <w:r>
        <w:br w:type="page"/>
      </w:r>
      <w:bookmarkStart w:id="56" w:name="_Toc34842093"/>
      <w:r w:rsidR="0049134E">
        <w:lastRenderedPageBreak/>
        <w:t>4.2.5.</w:t>
      </w:r>
      <w:r w:rsidR="0049134E">
        <w:tab/>
      </w:r>
      <w:r>
        <w:t>Ochrona zdrowia i pomoc społeczna</w:t>
      </w:r>
      <w:bookmarkEnd w:id="56"/>
    </w:p>
    <w:tbl>
      <w:tblPr>
        <w:tblW w:w="9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1134"/>
        <w:gridCol w:w="1134"/>
        <w:gridCol w:w="842"/>
      </w:tblGrid>
      <w:tr w:rsidR="00277700" w:rsidRPr="00277700" w:rsidTr="00277700">
        <w:trPr>
          <w:trHeight w:val="85"/>
          <w:tblHeader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33 820 445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33 369 455,06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654 764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620 853,63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7770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placówek wsparcia dziennego oraz działania realizowane w ramach lokalnych systemów wsparcia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446 501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444 758,00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organizacja wypoczynku letniego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programy profilaktyczne, socjoterapeutyczne, warsztaty profilaktyczne (5 programów, 636 uczestników) w tym: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50 136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25 658,00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- Profilaktyka Przemocy i Agresji, Profilaktyka uzależnień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- Przemoc, zagrożenia w sieci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- Razem silniejsi. Gry i zabawy ruchowe w nauczaniu języka francuskiego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- Razem silniejsi. Gry i zabawy ruchowe w nauczaniu języka niemieckiego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 - Zajęcia sportowe w ramach Lokalnego Programu Profilaktyki Uzależnień „Sportowe soboty”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33 900,00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24 660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24 660,00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20 870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20 796,84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związane z kontrolą kolonii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808,78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172,01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26 października 1982 r. o wychowaniu w trzeźwości i przeciwdziałaniu alkoholizmowi (Dz. U. z 2019 r. poz. 2277,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2 484 877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2 245 672,64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90,4%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4 123,08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>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4 123,08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1 677 057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1 548 892,88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92,4%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Wydatki Ośrodka Pomocy Społecznej  przy ul. 1 Praskiego Pułku 21a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liczba podopiecznych  (osób w rodzinach) korzystających  z pomocy materialnej - 252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- 486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1 677 057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1 548 892,88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92,4%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1 355 765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1 273 114,16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93,9%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1 041 597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987 452,89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94,8%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82 058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82 057,58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26,7%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223 110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201 203,69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90,2%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321 292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275 778,72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85,8%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136 806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130 463,80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68 416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65 575,75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energia elektryczna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20 654,89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45,9%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21 212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21 212,00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12 334,00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10 102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9 849,15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5 376,31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287,82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 (bilety komunikacji miejskiej)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923,00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46,2%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1 530,00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1 572,00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96,3%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420 055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344 413,12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82,0%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420 055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344 413,12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82,0%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Centrum Aktywności "Na Spokojnej" ul. Spokojna 2 dla Seniorów. Celem Centrum Aktywności jest integracja i wspieranie oraz aktywizowanie seniorów i osób z niepełnosprawnościami, a tym samym zapobieganie marginalizowaniu ich potrzeb i wykluczeniu społecznemu.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420 055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344 413,12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82,0%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237 615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231 986,37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178 419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178 404,50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10 827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10 826,82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9 869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5 160,00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52,3%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37 595,05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182 440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112 426,75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61,6%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11 243,01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60 002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48 587,79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81,0%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39 686,64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3 213,99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64,3%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3 740,00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2 514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2 514,00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1 786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29,32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 (bilety komunikacji miejskiej)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109 761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88 481,83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80,6%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109 761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88 481,83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80,6%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109 761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88 481,83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80,6%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105 246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84 445,08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80,2%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84 246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64 993,39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77,1%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5 642,26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94,0%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13 809,43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4 036,75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1 994,81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84,2%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1 246,00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500,94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wyjazdy służbowe krajowe (bilety komunikacji miejskiej)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295,00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9 czerwca 2011 r. o wspieraniu rodziny i systemie pieczy zastępczej (Dz. U. z 2019 r. poz. 1111,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84 844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79 079,23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93,2%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rodzinne spotkania integracyjne dla podopiecznych Ośrodka Pomocy Społecznej ("Seniorzy mają talent", "Sprawne ręce i coś więcej" - zajęcia w zakresie robótek ręcznych: szydełkowanie, praca na drutach, Bal Seniora, II Gala wolontariatu, Dzień Kobiet w Polskim Komitecie Pomocy Społecznej, spotkanie świąteczno-noworoczne, udział w Warszawskiej Olimpiadzie Seniorów)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13 459,23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83,1%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68 644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65 620,00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dotacje dla organizacji pozarządowych prowadzących działalność pożytku publicznego na wspieranie różnorodnych działań na rzecz walki z ubóstwem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28 644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dotacje dla organizacji pozarządowych prowadzących działalność pożytku publicznego na działania samopomocowe i integrujące dla osób w podeszłym wieku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25 620,00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organizacja spotkań integracyjnych na rzecz społeczności lokalnej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188 200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180 682,50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188 200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180 682,50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96,0%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43,72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188 200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180 682,50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96,0%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29 175,00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14,98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73 100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66 487,50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91,0%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85 100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85 020,00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30 680 804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30 502 928,79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756 193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709 075,21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Zadanie finansowane jest ze środków własnych m. st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756 193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709 075,21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93,8%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353 828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317 436,05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89,7%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323 269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296 300,01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91,7%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- 234,91 zł, liczba świadczeń - 161, liczba świadczeniobiorców - 58 osób,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37 820,51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94,6%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- 227,43 zł, liczba świadczeń - 111, liczba świadczeniobiorców - 45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25 244,73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- 253,56 zł, liczba świadczeń - 222, liczba świadczeniobiorców - 136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56 290,32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93,8%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- 165,16 zł, liczba świadczeń - 230, liczba świadczeniobiorców - 113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53 076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37 986,80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71,6%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- 801,00 zł, liczba świadczeń - 19, liczba świadczeniobiorców - 18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15 219,00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95,1%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kolonie i obozy dla dzieci - średnia wartość zasiłku - 500,00 zł, liczba świadczeń - 1, liczba świadczeniobiorców - 1 osoba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25,0%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- 714,17 zł, liczba świadczeń - 84, liczba świadczeniobiorców - 59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59 990,28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- 567,75 zł, liczba świadczeń - 7,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3 974,25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wyposażenie szkolne dzieci - średnia wartość zasiłku - 210,00 zł, liczba świadczeń - 3, liczba świadczeniobiorców - 3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630,00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program osłonowy dla osób, które poniosły zwiększone koszty ogrzewania budynku /lokalu mieszkalnego - "Zielone wsparcie" - średnia wartość zasiłku - 187,25 zł, liczba świadczeń - 32,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5 992,01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środki czystości - średnia wartość zasiłku - 103,32 zł, liczba świadczeń - 202, liczba świadczeniobiorców - 102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20 870,64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wodę - średnia wartość zasiłku - 165,88 zł, liczba świadczeń - 34, liczba świadczeniobiorców - 25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5 640,00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94,0%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podatek od nieruchomości - średnia wartość zasiłku - 148,00 zł, liczba świadczeń - 5, liczba świadczeniobiorców - 3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740,00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92,5%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wywóz nieczystości - średnia wartość zasiłku - 92,00 zł, liczba świadczeń - 10, liczba świadczeniobiorców - 9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92,0%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pieca - średnia wartość zasiłku - 525,00 zł, liczba świadczeń - 4,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okna - średnia wartość zasiłku - 800,00 zł, liczba świadczeń - 1, liczba świadczeniobiorców - 1 osoba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pościeli - średnia wartość zasiłku - 187,50 zł, liczba świadczeń - 8,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mebli - średnia wartość zasiłku - 714,29 zł, liczba świadczeń - 7, liczba świadczeniobiorców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83,3%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 - kurs dla dziecka "Szybkie czytanie" - średnia wartość zasiłku - 250,00 zł, liczba świadczeń - 3, liczba świadczeniobiorców - 2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750,00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93,8%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żywność - średnia wartość zasiłku - 7,50 zł, liczba świadczeń - 1 814, liczba świadczeniobiorców - 23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13 604,00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bilety ZTM - średnia wartość zasiłku - 103,92 zł, liczba świadczeń - 7,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727,47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90,9%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zasiłki okresowe - średnia wartość zasiłku - 389,48 zł, liczba świadczeń - 47, liczba świadczeniobiorców - 16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18 305,57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sprawienie pogrzebu - średnia wartość świadczenia - 2 830,47, liczba świadczeń - 1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2 830,47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23,6%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402 365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391 639,16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- 562,70 zł, liczba świadczeń - 696, liczba świadczeniobiorców - 65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402 365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391 639,16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29 774 066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29 672 367,11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29 774 066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29 672 367,11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77700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24 884 169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24 835 445,02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 liczba świadczeń - 49.891, liczba świadczeniobiorców - 5.977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24 884 169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24 835 445,02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3 757 903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3 707 422,09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zasiłki rodzinne - średnia wartość zasiłku - 113,03 zł, liczba świadczeń - 4.849, liczba świadczeniobiorców - 569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548 092,55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301 600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294 169,17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- 1.000,00 zł, liczba świadczeń - 16, liczba świadczeniobiorców - 16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94,1%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- 392,23 zł, liczba świadczeń - 218, liczba świadczeniobiorców - 26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85 506,02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- 199,96 zł, liczba świadczeń - 276, liczba świadczeniobiorców - 21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55 188,00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- 86,75 zł, liczba świadczeń - 46, liczba świadczeniobiorców - 8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3 990,74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- 107,21 zł, liczba świadczeń - 289, liczba świadczeniobiorców - 32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30 983,92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- 55,64 zł, liczba świadczeń - 462, liczba świadczeniobiorców - 250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25 707,39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- 94,79 zł, liczba świadczeń - 29, liczba świadczeniobiorców - 3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2 749,00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- 92,79 zł, liczba świadczeń - 798, liczba świadczeniobiorców - 52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74 044,10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1 914 000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1 905 400,56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- 188,84 zł, liczba świadczeń - 3 664, liczba świadczeniobiorców - 330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694 000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691 905,76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- 1 579,73 zł, liczba świadczeń - 756, liczba świadczeniobiorców - 71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1 194 274,80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- 620,00 zł, liczba świadczeń - 25,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15 500,00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96,9%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zasiłek dla opiekunów - średnia wartość zasiłku - 620,00 zł, liczba świadczeń - 6, liczba świadczeniobiorców - 1 osoba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3 720,00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- 388,86 zł, liczba świadczeń - 816, liczba świadczeniobiorców - 74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322 228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317 307,99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- 419,69 zł, liczba świadczeń - 516, liczba świadczeniobiorców - 46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222 075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216 560,39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- 907,73 zł, liczba świadczeń - 348, liczba świadczeniobiorców - 50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315 891,43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- 1 000,00 zł, liczba świadczeń - 90, liczba świadczeniobiorców - 90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- 5, liczba świadczeniobiorców - 5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71,4%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1 131 994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1 129 500,00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- 3 765, liczba świadczeniobiorców - 3 765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1 131 994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1 129 500,00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2018 r.,  poz. 2220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września 2007 r. o pomocy osobom uprawnionym do alimentów (Dz. U. z 2019 r. poz. 670,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6.Ustawa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92 123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64 661,34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70,2%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63 550,37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69,8%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- 183,58 zł, liczba świadczeń - 227, liczba świadczeniobiorców - 29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68 868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41 673,37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60,5%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- 309,82 zł, liczba świadczeń - 44, liczba świadczeniobiorców - 22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13 632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13 632,00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- 104,37 zł, liczba świadczeń - 79, liczba świadczeniobiorców - 7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8 245,00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1 110,97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1 110,97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- 15,22 zł, liczba świadczeń - 73, liczba świadczeniobiorców - 26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10 kwietnia 1997 r. Prawo energetyczne (Dz. U. z 2019 r. poz. 755,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58 422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56 825,13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25 422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24 746,66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97,3%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7 185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6 509,66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90,6%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6 189,86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90,7%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319,80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89,1%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18 237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18 237,00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32 078,47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32 078,47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97,2%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sierpnia 2004 r. o świadczeniach opieki zdrowotnej finansowanych ze środków publicznych (Dz. U. z 2019 r. poz. 1373,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r.,  poz. 2020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77700" w:rsidRPr="00277700" w:rsidRDefault="00277700" w:rsidP="00277700"/>
    <w:p w:rsidR="00002B42" w:rsidRDefault="00002B42" w:rsidP="0049134E">
      <w:pPr>
        <w:pStyle w:val="Nagwek3"/>
      </w:pPr>
      <w:r>
        <w:br w:type="page"/>
      </w:r>
      <w:bookmarkStart w:id="57" w:name="_Toc34842094"/>
      <w:r w:rsidR="0049134E">
        <w:lastRenderedPageBreak/>
        <w:t>4.2.6.</w:t>
      </w:r>
      <w:r w:rsidR="0049134E">
        <w:tab/>
      </w:r>
      <w:r>
        <w:t>Kultura i ochrona dziedzictwa kulturowego</w:t>
      </w:r>
      <w:bookmarkEnd w:id="57"/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704"/>
        <w:gridCol w:w="1167"/>
        <w:gridCol w:w="1250"/>
        <w:gridCol w:w="1250"/>
      </w:tblGrid>
      <w:tr w:rsidR="00277700" w:rsidRPr="00277700" w:rsidTr="00277700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277700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77700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3 361 602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3 359 463,52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183 521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181 382,52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183 521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181 382,52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27770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139 353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139 048,21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76 786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76 481,51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Uroczysta konferencja z okazji 50-lecia uzyskania praw miejskich przez Wesołą, Urodziny Moniuszki, Dzień Samorządu Terytorialnego, 30-ta rocznica pierwszych wolnych wyborów, wystawa plenerowa z okazji 50-lecia nadania praw miejskich Wesołej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"Chór Il Canto Magnificat - Wychowanie przez muzykę", "Koncert okolicznościowy z UCZNIEM XXI wieku", "Powróćmy jak za dawnych lat w zaczarowany bajek świat - utwory z bajek na chór i orkiestrę"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17 567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17 566,70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nagrody w konkursach artystycznych i kulturalnych, realizacja zadań z zakresu Warszawskiego Programu Edukacji Kulturalnej 2015-2020 oraz programu Lato w Mieście, wspieranie przedsięwzięć artystycznych i kulturalnych.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44 168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42 334,31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95,8%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realizacja przedsięwzięć z zakresu edukacji kulturalnej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44 168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42 334,31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2018 r. poz. 1983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3 178 081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3 178 081,00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1 780 567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1 780 567,00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1 780 567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1 780 567,00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1 780 567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1 780 567,00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rodzaj zajęć  (sekcji, kół zainteresowań) - muzyczne,  taneczne, plastyczne, ceramiczne, teatralne, instrumentalne, ruchowe, językowe, gimnastyczne dla dzieci i rodziców, edukacyjne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1 502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1 185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- koncert kolęd Hanny Banaszak, konkurs recytatorski "Warszawska Syrenka - eliminacje dzielnicowe", IV Przegląd Młodych Talentów "Artystyczna Wesoła",  35-lecie Ośrodka Kultury, Czas Twórczych Dokonań - podsumowanie działalności sekcji, Festiwal Kolorów, Piknik Wesoła - impreza masowa, Konkurs na piosenkę o dzielnicy "Zakochaj się w Warszawie w Wesołej", Babie Lato, VII Festiwal Pieśni Żołnierskich i Patriotycznych, Dzielnicowe Obchody Narodowego Święta Niepodległości, Świąteczny Kiermasz Bożonarodzeniowy, koncert kolęd zespołu Pectus, Artur Barciś Show, "Niemen akustycznie" - koncert,  Wieczór z Sinatrą - koncert z przebojami Franka Sinatry, Letnie kino plenerowe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53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2018 r. poz. 1983,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1 397 514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1 397 514,00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AC14F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Wesoła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1 397 514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sz w:val="12"/>
                <w:szCs w:val="12"/>
              </w:rPr>
              <w:t>1 397 514,00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Oświaty i Wychowania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1 397 514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1 397 514,00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4 248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91 568,34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16,64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7770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7 726,57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284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inne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lekcje biblioteczne - liczba spotkań - 36, liczba uczestników - 693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4F3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Czytasie - zajęcia dla dzieci przedszkolnych - liczba spotkań - 64, liczba uczestników </w:t>
            </w:r>
            <w:r w:rsidR="00AC14F3">
              <w:rPr>
                <w:rFonts w:cs="Arial"/>
                <w:color w:val="000000"/>
                <w:sz w:val="12"/>
                <w:szCs w:val="12"/>
              </w:rPr>
              <w:t>–</w:t>
            </w: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 xml:space="preserve">1 662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Wieczór Bajek Czytanych - liczba spotkań - 45, liczba uczestników - 1 404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teatrzyki, audycje muzyczne z książką - liczba spotkań - 12, liczba uczestników - 613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zajęcia z książką, teatrzyk Kamishibai - liczba spotkań - 17, liczba uczestników - 473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Warsztaty plastyczne, komiksowe - liczba spotkań - 4, liczba uczestników - 92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warsztaty  teatralne - liczba spotkań - 12, liczba uczestników - 203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spotkania edukacyjne - liczba spotkań - 9, liczba uczestników - 605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język angielski dla dzieci - wolontariat - liczba spotkań - 8, liczba uczestników - 179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konkursy - liczba konkursów - 2, liczba uczestników - 80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Dyskusyjny Klub Książki - liczba spotkań - 39, liczba uczestników - 253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Noc Muzeów, Noc Bibliotek - liczba spotkań - 2, liczba uczestników - 109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Odjazdowy Bibliotekarz, wycieczka, wyjścia do muzeów - liczba spotkań - 4, liczba uczestników - 195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spotkania autorskie - liczba uczestników - 535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wystawy - liczba wystaw - 9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Magiczny Dywan - liczba uczestników - 857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color w:val="000000"/>
                <w:sz w:val="12"/>
                <w:szCs w:val="12"/>
              </w:rPr>
              <w:t>pozostałe - liczba spotkań - 14, liczba uczestników - 209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277700" w:rsidTr="0027770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7770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2018 r. poz. 1983 z późn. zm.)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277700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77700" w:rsidRPr="00277700" w:rsidRDefault="00277700" w:rsidP="00277700"/>
    <w:p w:rsidR="00002B42" w:rsidRDefault="00002B42" w:rsidP="0049134E">
      <w:pPr>
        <w:pStyle w:val="Nagwek3"/>
      </w:pPr>
      <w:r>
        <w:br w:type="page"/>
      </w:r>
      <w:bookmarkStart w:id="58" w:name="_Toc34842095"/>
      <w:r w:rsidR="0049134E">
        <w:lastRenderedPageBreak/>
        <w:t>4.2.7.</w:t>
      </w:r>
      <w:r w:rsidR="0049134E">
        <w:tab/>
      </w:r>
      <w:r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960"/>
        <w:gridCol w:w="918"/>
        <w:gridCol w:w="982"/>
        <w:gridCol w:w="982"/>
      </w:tblGrid>
      <w:tr w:rsidR="00277700" w:rsidRPr="008F5927" w:rsidTr="008F5927">
        <w:trPr>
          <w:trHeight w:val="57"/>
          <w:tblHeader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77700" w:rsidRPr="008F5927" w:rsidRDefault="00277700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1 284 876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1 239 144,09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96,4%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282 280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266 738,99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94,5%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282 280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266 738,99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94,5%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rozdział:  92601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282 280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266 738,99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obsługa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184 920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184 920,00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75 700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65 379,39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86,4%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sprzątanie (prace pielęgnacyjne)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8 180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6 480,00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79,2%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remonty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75,0%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4 379,60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wywóz nieczystości 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1 080,00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1 002 596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972 405,10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154 700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130 882,00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154 700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130 882,00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84,6%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zadania zlecone organizacjom pozarządowym prowadzącym działalność pożytku publicznego na organizację imprez m.in. Wesolino, Wesołe Biegi Górskie, LEGIA MTB MARATON, Turniej Judo z okazji Dnia Dziecka i XII Mikołajkowy Turniej Judo, Mikołajkowy Turniej Korfballu, Wesoła Tenis Challenge by Sportteam)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80 400,00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84,6%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organizacja imprez (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Cross Wesoła, Rolkowisko, Talent akrobatyczny)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50 700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45 115,00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89,0%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5 367,00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59,6%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847 896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841 523,10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99,2%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847 896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841 523,10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dotacje dla organizacji pożytku publicznego z przeznaczeniem na szkolenie i współzawodnictwo sportowe, szczególnie dzieci i młodzieży (wspieranie i upowszechniania kultury fizycznej w Dzielnicy Wesoła, szkolenie i współzawodnictwo w judo, szkolenie i współzawodnictwo sportowe dzieci i młodzieży, Wesoła Szkółka Kolarska, szkolenie i współzawodnictwo sportowe dzieci i młodzieży w Warszawskim Klubie Piłki Ręcznej Wesoła, organizacja i szkolenie w sekcji orientacji sportowej Stowarzyszenia Team 360 Stopni, szkolenie i współzawodnictwo sportowe, szczególnie dzieci i młodzieży w szachach, szkolenie i współzawodnictwo sportowe dzieci w korfballu)       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445 000,00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221 635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215 422,53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97,2%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"Sprawny senior", realizacja programu "Otwarte zajęcia sportowe i rekreacyjne dla mieszkańców"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142 417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136 207,45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realizacja projektów:  "Badmintonowa Wesoła", "Wesoły i zdrowy kręgosłup", "W zdrowym ciele zdrowy duch z jogą",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79 218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79 215,08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85 941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85 940,65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85 370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85 209,92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9 950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9 950,00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9 950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9 950,00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77700" w:rsidRPr="008F5927" w:rsidTr="008F5927">
        <w:trPr>
          <w:trHeight w:val="57"/>
        </w:trPr>
        <w:tc>
          <w:tcPr>
            <w:tcW w:w="2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700" w:rsidRPr="008F5927" w:rsidRDefault="00277700" w:rsidP="002777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77700" w:rsidRPr="00277700" w:rsidRDefault="00277700" w:rsidP="00277700"/>
    <w:p w:rsidR="00002B42" w:rsidRDefault="00002B42" w:rsidP="0049134E">
      <w:pPr>
        <w:pStyle w:val="Nagwek3"/>
      </w:pPr>
      <w:r>
        <w:br w:type="page"/>
      </w:r>
      <w:bookmarkStart w:id="59" w:name="_Toc34842096"/>
      <w:r w:rsidR="0049134E">
        <w:lastRenderedPageBreak/>
        <w:t>4.2.8.</w:t>
      </w:r>
      <w:r w:rsidR="0049134E">
        <w:tab/>
      </w:r>
      <w:r>
        <w:t>Działalność promocyjna i wspieranie rozwoju gospodarczego</w:t>
      </w:r>
      <w:bookmarkEnd w:id="59"/>
    </w:p>
    <w:tbl>
      <w:tblPr>
        <w:tblW w:w="50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849"/>
        <w:gridCol w:w="946"/>
        <w:gridCol w:w="1013"/>
        <w:gridCol w:w="1011"/>
      </w:tblGrid>
      <w:tr w:rsidR="008F5927" w:rsidRPr="008F5927" w:rsidTr="008F5927">
        <w:trPr>
          <w:trHeight w:val="85"/>
          <w:tblHeader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96,3%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231 754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223 206,61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96,3%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189 754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188 066,53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58 152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56 993,99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9 855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9 855,00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1 052,81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70,2%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987,70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realizacja inicjatywy lokalnej pod nazwą "Dzień Działkowca - Zdrowo i kolorowo" (festyn na terenie Rodzinnego Ogrodu Działkowego "ZACHĘTA")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19 927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19 926,21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7 096,50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Piknik Wesoła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18 363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18 075,77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obchody jubileuszu 50-lecia uzyskania praw miejskich przez Wesołą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67 262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66 872,33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Biuletyn Informacyjny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41 994,66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19 262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18 944,46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materiał fotograficzny do wizerunkowej publikacji o dzielnicy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2 999,99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kartki okolicznościowe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2 933,22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97,8%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64 340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64 200,21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57 200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57 103,71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54 811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54 793,71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2 389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7 140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7 096,50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551,78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27,6%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551,78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27,6%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34 588,30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86,5%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30 568,00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dekoracje (świąteczne)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4 020,30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44,7%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 75075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flagowanie terenu dzielnicy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4 020,30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57,4%</w:t>
            </w:r>
          </w:p>
        </w:tc>
      </w:tr>
      <w:tr w:rsidR="008F5927" w:rsidRPr="008F5927" w:rsidTr="008F5927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flag, drzewców i uchwytów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</w:tbl>
    <w:p w:rsidR="008F5927" w:rsidRPr="008F5927" w:rsidRDefault="008F5927" w:rsidP="008F5927"/>
    <w:p w:rsidR="00002B42" w:rsidRDefault="00002B42" w:rsidP="0049134E">
      <w:pPr>
        <w:pStyle w:val="Nagwek3"/>
      </w:pPr>
      <w:r>
        <w:br w:type="page"/>
      </w:r>
      <w:bookmarkStart w:id="60" w:name="_Toc34842097"/>
      <w:r w:rsidR="0049134E">
        <w:lastRenderedPageBreak/>
        <w:t>4.2.9.</w:t>
      </w:r>
      <w:r w:rsidR="0049134E">
        <w:tab/>
      </w:r>
      <w:r>
        <w:t>Zarządzanie strukturami samorządowymi</w:t>
      </w:r>
      <w:bookmarkEnd w:id="60"/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707"/>
        <w:gridCol w:w="947"/>
        <w:gridCol w:w="1012"/>
        <w:gridCol w:w="1012"/>
      </w:tblGrid>
      <w:tr w:rsidR="008F5927" w:rsidRPr="008F5927" w:rsidTr="008F5927">
        <w:trPr>
          <w:trHeight w:val="85"/>
          <w:tblHeader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13 694 587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12 849 634,45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12 979 348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12 156 423,67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11 251 691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10 651 531,82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11 131 987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10 552 805,34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zgodna z prawem realizacja wypłat z funduszu wynagrodzeń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98,95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10 684 599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10 128 978,25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10 668 555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10 114 214,46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10 668 555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10 114 214,46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8 405 953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7 983 717,49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600 892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584 670,05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97,3%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1 661 710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1 545 826,92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75052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16 044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14 763,79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16 044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14 763,79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92,0%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13 400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12 340,00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2 644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2 423,79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91,7%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447 388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423 827,09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94,7%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1 268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1 267,97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Obsługa wyborów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1 268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1 267,97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1 060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1 060,00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208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207,97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671,90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671,90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580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561,60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110,30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94,3%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22,22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92,6%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22,22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92,6%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22,22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92,6%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290 782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275 677,55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290 782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275 677,55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227 235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217 264,49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14 168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14 167,38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49 379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44 245,68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89,6%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112 751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107 355,68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112 751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107 355,68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95,2%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83 215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78 705,57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94,6%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11 027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11 026,71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18 509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17 623,40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95,2%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1 461,62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2 150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1 461,62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2 150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1 461,62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68,0%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39 716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37 370,15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39 716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37 370,15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25 757,50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5 195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5 194,46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6 521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6 418,19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 poz. 2220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7 września 2007 r. o pomocy osobom uprawnionym do alimentów (Dz. U. z 2019 r. poz. 670,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26 czerwca 1974 r. Kodeks pracy (Dz. U. z 2019 r. poz. 1040,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5. Ustawa z dnia 12 marca 2004 r. o pomocy społecznej (Dz. U. z 2019 r. poz.1507,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10 kwietnia 1997 r. Prawo energetyczne (Dz. U. z 2019 r. poz. 755,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8. Ustawa z dnia 11 lutego 2016 r. o pomocy państwa w wychowaniu dzieci (Dz. U. z 2019 r. poz. 2407, z późn. zm.)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późn.zm)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2017 r. poz. 2203,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119 704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98 726,48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82,5%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54 567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42 408,42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77,7%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52 167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40 191,42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77,0%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42 167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33 777,09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80,1%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6 414,33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2 217,00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65 137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56 318,06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86,5%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47 395,22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86,2%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8 882,19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88,8%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40,65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29,7%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1 727 657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1 504 891,85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87,1%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173 774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159 142,87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zakres prac remontowych (konserwacje i naprawy instalacji budynku, w tym elektrycznej, wentylacji, klimatyzacji, ogrzewania, dżwigu osobowego, remonty pomieszczeń budynku)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157 233,07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95,3%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359,33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3 774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1 550,47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41,1%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632 667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501 794,07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79,3%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620 204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495 277,73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79,9%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608 989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484 725,12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79,6%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162 965,07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67,9%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materiałów i wyposażenia (artykuły, meble biurowe, artykuły eksploatacyjne do kopiarek i faksów, papier ksero, prenumerata prasy, artykuły spożywcze, środki czystości)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188 112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171 901,93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91,4%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usług pozostałych (wykonanie pieczątek i druków, utrzymanie czystości, przeglądy okresowe budynku i samochodu)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123 683,10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89,6%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11 712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2 808,11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remonty i konserwacje sprzętu (naprawy i konserwacje sprzętu biurowego)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12 616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9 106,41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72,2%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6 516,00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93,1%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bilety komunikacji miejskiej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3 196,13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53,3%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3 549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3 548,37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karta parkingowa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85501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10 215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10 052,76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zakup materiałów i wyposażenia (zakup artykułów biurowych, papieru ksero, </w:t>
            </w:r>
            <w:r w:rsidR="00AC14F3">
              <w:rPr>
                <w:rFonts w:cs="Arial"/>
                <w:sz w:val="12"/>
                <w:szCs w:val="12"/>
              </w:rPr>
              <w:t xml:space="preserve">materiałów </w:t>
            </w:r>
            <w:r w:rsidRPr="008F5927">
              <w:rPr>
                <w:rFonts w:cs="Arial"/>
                <w:sz w:val="12"/>
                <w:szCs w:val="12"/>
              </w:rPr>
              <w:t>eksploatacyjnych do urządzeń biurowych, mebli, wyposażenia, urządzeń biurowych)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10 215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10 052,76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499,85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materiałów i wyposażenia (zakup artykułów biurowych, papieru ksero)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499,85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7 160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69,8%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usług pozostałych (obsługa spotkań Zarządu Dzielnicy)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71,4%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360,62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360,62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18,0%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 xml:space="preserve">Dysponent 4: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3 303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1 155,72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35,0%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3 303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1 155,72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35,0%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272 353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251 701,33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92,4%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272 353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251 701,33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92,4%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259 919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242 203,38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materiałów i wyposażenia (sprzęt komputerowy, akcesoria komputerowe, artykuły eksploatacyjne do drukarek)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178 955,59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usług pozostałych (serwis oprogramowania, usługi administrowania siecią)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56 630,63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remonty i konserwacje sprzętu (konserwacje i naprawy urządzeń)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2 334,10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6 010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3 874,65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408,41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12 434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9 497,95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76,4%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materiałów i wyposażenia (komputery, drukarki, ups-y, artykuły eksploatacyjne)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7 434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6 791,95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91,4%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2 706,00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54,1%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FF00FF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FF00FF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12 544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6 182,34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49,3%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12 544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6 182,34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49,3%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stacjonarnych aparatów telefonicznych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4 799,39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68,6%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5 255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1 372,23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26,1%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73 728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55 820,92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75,7%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zewnętrzna obsługa prawna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58 131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55 226,11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95,0%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326,23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2 597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268,58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10,3%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332 971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312 956,65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331 952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312 929,25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1 019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27,40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10 400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9 411,96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90,5%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7 626,00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95,3%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1 785,96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89,3%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219 220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207 881,71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191 533,82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konserwacja systemu alarmowego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15 017,74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88,3%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4 220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1 330,15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31,5%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zakup sprzętu przeciwpożarowego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późn. zm.)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715 239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693 210,78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>Obsługa organizacyjno-techniczna Rady m.st. Warszawy i Rad Dzielnic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553 777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543 758,56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540 667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531 747,56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481 622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479 607,01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53 045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46 236,50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87,2%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 (usługa cateringowa, wykonanie wizytówek)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5 904,05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11 226,05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(zakup artykułów spożywczych, kwiatów)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11 226,05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597,01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bieżące utrzymanie funkcjonowania Rady Seniorów (zakup artykułów biurowych i spożywczych)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597,01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Oświaty i Wychowania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187,94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36,9%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bieżące utrzymanie funkcjonowania Młodzieżowej Rady Dzielnicy (zakup artykułów spożywczych)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187,94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36,9%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2019 r. poz. 506, z późn. zm.).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10 332,82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68,9%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 wyposażenia stoisk konsultacyjnych, makiet poglądowych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8 342,72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64,2%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spotkania z mieszkańcami, przedstawicielami organizacji pozarządowych, środowisk naukowych, zawodowych, druk i kolportaż plakatów i ulotek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1 990,10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71 662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70 611,04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F5927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41 750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40 700,00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29 912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29 911,04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74 800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68 508,36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9999FF"/>
                <w:sz w:val="12"/>
                <w:szCs w:val="12"/>
              </w:rPr>
            </w:pPr>
            <w:r w:rsidRPr="008F5927">
              <w:rPr>
                <w:rFonts w:cs="Arial"/>
                <w:color w:val="9999FF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diety członków komisji wyborczych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39 800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34 900,00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87,7%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33 608,36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</w:tbl>
    <w:p w:rsidR="008F5927" w:rsidRPr="008F5927" w:rsidRDefault="008F5927" w:rsidP="008F5927"/>
    <w:p w:rsidR="00002B42" w:rsidRDefault="00002B42" w:rsidP="0049134E">
      <w:pPr>
        <w:pStyle w:val="Nagwek3"/>
      </w:pPr>
      <w:r>
        <w:br w:type="page"/>
      </w:r>
      <w:bookmarkStart w:id="61" w:name="_Toc34842098"/>
      <w:r w:rsidR="0049134E">
        <w:lastRenderedPageBreak/>
        <w:t>4.2.10.</w:t>
      </w:r>
      <w:r w:rsidR="0049134E">
        <w:tab/>
      </w:r>
      <w:r>
        <w:t>Finanse i różne rozliczenia</w:t>
      </w:r>
      <w:bookmarkEnd w:id="61"/>
    </w:p>
    <w:tbl>
      <w:tblPr>
        <w:tblW w:w="499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707"/>
        <w:gridCol w:w="947"/>
        <w:gridCol w:w="1012"/>
        <w:gridCol w:w="1012"/>
      </w:tblGrid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3B5C5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115 068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60 717,06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52,8%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10 252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1 221,28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10 252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1 221,28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11,9%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rozdział: 75023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10 252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1 221,28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11,9%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104 816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59 495,78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56,8%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104 816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59 495,78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>56,8%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F5927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97 824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58 533,27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59,8%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naliczanie i pobór podatków i opłat lokalnych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87 824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53 951,89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61,4%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4 581,38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45,8%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2,5%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2 992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862,51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28,8%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prowadzenie spraw związanych z windykacją należności m.st. Warszawy - opłat za zajęcie pasa drogowego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2 992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862,51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color w:val="000000"/>
                <w:sz w:val="12"/>
                <w:szCs w:val="12"/>
              </w:rPr>
              <w:t>28,8%</w:t>
            </w: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2019 r. poz. 506, z późn. zm.).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2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F5927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609C4" w:rsidRPr="00A609C4" w:rsidRDefault="00A609C4" w:rsidP="00A609C4"/>
    <w:p w:rsidR="007F360D" w:rsidRDefault="007F360D" w:rsidP="00DF3AF7">
      <w:pPr>
        <w:sectPr w:rsidR="007F36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3AF7" w:rsidRPr="00DF3AF7" w:rsidRDefault="00DF3AF7" w:rsidP="00DF3AF7"/>
    <w:p w:rsidR="00EC0FC9" w:rsidRDefault="00EC0FC9" w:rsidP="0049134E">
      <w:pPr>
        <w:pStyle w:val="Nagwek2"/>
        <w:numPr>
          <w:ilvl w:val="1"/>
          <w:numId w:val="5"/>
        </w:numPr>
      </w:pPr>
      <w:bookmarkStart w:id="62" w:name="_Toc286139928"/>
      <w:bookmarkStart w:id="63" w:name="_Toc34842099"/>
      <w:r>
        <w:t xml:space="preserve">Mierniki realizacji </w:t>
      </w:r>
      <w:r w:rsidR="00997195">
        <w:t xml:space="preserve">celów </w:t>
      </w:r>
      <w:r>
        <w:t>zadań bieżących</w:t>
      </w:r>
      <w:bookmarkEnd w:id="62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8F5927" w:rsidRPr="008F5927" w:rsidTr="008F5927">
        <w:trPr>
          <w:trHeight w:val="85"/>
          <w:tblHeader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remontu 1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utrzymania 1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63 700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38 861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utrzymania 1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1 238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624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łączna powierzchnia w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5 699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utrzymania 1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2 620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1 362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720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tys.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zimowego oczyszczania na 1 000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zł/tys.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894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588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tys.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letniego oczyszczania na 1 000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8F5927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zł/tys. 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932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380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4 910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1,9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1 033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43 560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1 476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708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2 952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2 333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1 837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1 375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lastRenderedPageBreak/>
              <w:t>Opracowania związane z zielenią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1 516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42 134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36 204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12 467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13 748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11 078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13 921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11 389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9 290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9 368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9 361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5 763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6 881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10 072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13 063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5 197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4 905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4 683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lastRenderedPageBreak/>
              <w:t>średnia liczba uczniów przypadająca na oddział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6 455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7 164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2 029 758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1 889 686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1 569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397 842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482 161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1 195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726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8 038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5 468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4 111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2 254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2 794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3 236 665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3 754 767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AC14F3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lastRenderedPageBreak/>
              <w:t>kwota odpisu przypadająca na jednego emeryta lub rencistę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1 330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836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620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9,6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77 895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AC14F3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AC14F3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949,5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828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384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955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738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4 534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2 099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</w:t>
            </w: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AC14F3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19</w:t>
            </w:r>
            <w:r w:rsidR="008F5927"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63</w:t>
            </w: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5 188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AC14F3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1 813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1 885</w:t>
            </w: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276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741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177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1 221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lastRenderedPageBreak/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35 583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12 956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246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6 063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81,9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5,4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292 580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266 739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80,8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9 656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10 907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AC14F3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15 017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46 751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18 998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1 340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364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1 181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998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1 823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1,3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47 446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41 816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5 864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5 071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18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55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54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26 667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23 617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m</w:t>
            </w:r>
            <w:r w:rsidRPr="008F5927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2 592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2 632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22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lastRenderedPageBreak/>
              <w:t>Obsługa organizacyjno-techniczna Rady m.st. Warszawy i 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1 979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1 903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25 183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25 893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liczba realizowanych projektów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1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8,6</w:t>
            </w:r>
          </w:p>
        </w:tc>
      </w:tr>
    </w:tbl>
    <w:p w:rsidR="004D1C97" w:rsidRPr="004D1C97" w:rsidRDefault="004D1C97" w:rsidP="004D1C97">
      <w:pPr>
        <w:ind w:left="720"/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7F53" w:rsidRDefault="0049134E" w:rsidP="007C2821">
      <w:pPr>
        <w:pStyle w:val="Nagwek2"/>
        <w:rPr>
          <w:sz w:val="16"/>
          <w:szCs w:val="16"/>
        </w:rPr>
      </w:pPr>
      <w:bookmarkStart w:id="64" w:name="_Toc34842100"/>
      <w:r>
        <w:lastRenderedPageBreak/>
        <w:t>4</w:t>
      </w:r>
      <w:r w:rsidR="00002B42">
        <w:t>.</w:t>
      </w:r>
      <w:r w:rsidR="00EC0F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8F5927" w:rsidRPr="008F5927" w:rsidTr="008F5927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5" w:name="RANGE!A1:D60"/>
            <w:bookmarkEnd w:id="65"/>
            <w:r w:rsidRPr="008F592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F592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16 612 383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16 186 649,35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10 343 980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10 119 128,56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10 343 980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10 119 128,56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10 173 896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9 949 045,16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Zakończono budowę ulic: Konwaliowa, Irysów, Poświaty, Sasanki, Irgi, Sikorskiego (od ul. Czarneckiego do ul. Żółkiewskiego), Słowicza, Nizinna, Zachodnia, Klonowa, Cedrowa, Dolomitowa, Niemcewicza (od 1 Pułku Praskiego do ul. Godebskiego). Wykonano dokumentację projektowo-kosztorysową dla budowy ulic: Sarenki, Złotej Jesieni, Jutrzenki, Marmurowej, Ptasiej (na odc. do Borkowskiej), Borowika, Jagodowej, Starzyńskiego, drogi dojazdowej od ul. Berenta do budynku mieszkalnego komunalnego oraz na osiedlu Plac Wojska Polskiego. Dla ulic: Agawy, Flory, Cienista, Malwy oraz ul. Jeździeckiej w rejonie Kanału Wawerskiego - zlecono wykonanie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170 084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170 083,40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Uzyskano decyzję o lokalizacji inwestycji celu publicznego. Prowadzono procedurę wydzielania działek. Zakupiono działkę ewidencyjną nr 80/2 z obrębu 8-07-11 pod budowę ścieżki rowerowej.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1 105 525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1 083 597,25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1 105 525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1 083 597,25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zespołu budynków mieszkalnych - komunalnych - II etap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509 030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506 238,96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Zakończono roboty budowlane. Wybudowano  3 - kondygnacyjny budynek przy ul. Berenta 21a (powierzchnia zabudowy 240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powierzchnia całkowita 720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powierzchnia użytkowa mieszkań 490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kubatura budynku 2215 m</w:t>
            </w:r>
            <w:r w:rsidRPr="008F5927">
              <w:rPr>
                <w:rFonts w:ascii="Calibri" w:hAnsi="Calibri" w:cs="Calibri"/>
                <w:sz w:val="12"/>
                <w:szCs w:val="12"/>
              </w:rPr>
              <w:t>ᶟ</w:t>
            </w:r>
            <w:r w:rsidRPr="008F5927">
              <w:rPr>
                <w:rFonts w:cs="Arial"/>
                <w:sz w:val="12"/>
                <w:szCs w:val="12"/>
              </w:rPr>
              <w:t>). Powstało 12 lokali mieszkalnych: typu M1 - 4 szt., M2 - 5 szt., M3 - 3 szt. Wybudowano również 13 miejsc parkingowych, w tym 2 dla osób niepełnosprawnych i zagospodarowano teren w postaci: chodnika o powierzchni 46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drogi wewnętrznej 559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tarasów na gruncie 21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. Wybudowano śmietnik wolnostojący o powierzchni 8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budynkach komunalnych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596 495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577 358,29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modernizację instalacji gazowych i centralnego ogrzewania w  budynkach komunalnych przy ul. Warszawskiej, Armii Krajowej i Moniuszki, łącznie w 28 lokalach.  Do realizacji pozostała instalacja w jednym z lokali.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283 668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216 012,60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283 668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216 012,60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76,1%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22 910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Ogłoszono dwa postępowania przetargowe, które zostały unieważnione, pierwsze z powodu braku ofert, drugie z powodu  wpłynięcia ofert znacznie przekraczających wysokość środków zaplanowanych na realizację zadania. Podpisano umowę na wykonanie dokumentacji projektowo-kosztorysowej z terminem realizacji w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47 813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43 812,60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projekt budowlano - wykonawczy oraz dokumentację projektowo - kosztorysową dla tężni solankowej wraz z towarzyszącą infrastrukturą techniczną, zlokalizowanej przy ul. Fabrycznej.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40 745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Wystosowano zapytania ofertowe na wykonanie projektu budowlano - wykonawczego i dokumentacji kosztorysowej dla zadania  "Wodny Park Zabaw". Wybrano wykonawcę. Realizację prac budowlanych zaplanowano łącznie z realizacją robót projektu "Tężnia Wesoła".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sieci kanalizacji sanitarnej w drodze dojazdowej do ul. Berenta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172 200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172 200,00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Wybudowano sieć kanalizacji  sanitarnej w drodze dojazdowej do ul. Berenta. Wykonano kanał sanitarny oraz przykanaliki i studnie.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2 635 591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2 535 298,91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2 635 591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2 535 298,91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1 432 191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1 395 593,64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budynek dwukondygnacyjny bez podpiwniczenia o powierzchni zabudowy 626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 użytkowej 1042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 całkowitej 1221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 xml:space="preserve"> i kubaturze 4888 m</w:t>
            </w:r>
            <w:r w:rsidRPr="008F5927">
              <w:rPr>
                <w:rFonts w:ascii="Calibri" w:hAnsi="Calibri" w:cs="Calibri"/>
                <w:sz w:val="12"/>
                <w:szCs w:val="12"/>
              </w:rPr>
              <w:t>ᶟ</w:t>
            </w:r>
            <w:r w:rsidRPr="008F5927">
              <w:rPr>
                <w:rFonts w:cs="Arial"/>
                <w:sz w:val="12"/>
                <w:szCs w:val="12"/>
              </w:rPr>
              <w:t xml:space="preserve">  z dostępem dla osób niepełnosprawnych, połączony łącznikiem z istniejącym budynkiem szkoły. W skład dobudowanej części wchodzi 8 sal lekcyjnych, stołówka z zapleczem kuchennym, dwa gabinety, pomieszczenia sanitarne, techniczne i porządkowe. Uzyskano pozwolenie na użytkowanie. Zakupiono pierwsze wyposażenie.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48 300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48 170,49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Zakupiono oprogramowanie wraz ze sprzętem do zarządzania majątkiem obsługiwanych jednostek budżetowych, w tym prowadzenie jego ewidencji i inwentaryzacji. Zakup obejmuje również roczną usługę serwisową.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1 094 100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1 042 362,78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Opracowano projekt budowlany wykonawczy rozbudowy szkoły. Uzyskano pozwolenie na budowę i rozpoczęto roboty.  Wykonano fundamenty wraz z izolacją, ściany fundamentowe, stropy i ściany zewnętrzne wraz z ociepleniem. Wykonano wewnętrzne ściany działowe, instalację ogrzewania podłogowego oraz posadzki.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173 im. Górników Polskich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19 680,00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78,7%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dokumentację projektowo-kosztorysową na modernizację akustyczną sal gimnastycznych w budynku szkoły.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Modernizacja kotłowni w Przedszkolu nr 260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29 000,00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modernizację kotłowni w przedszkolu, w ramach której wymieniono piec centralnego ogrzewania.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492,00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Wytyczono teren działek objętych decyzją o wyłączeniu z produkcji leśnej o nr ewidencyjnych: 70, 73/2, 95 z obrębu 8-06-01, położonych przy ul. Narutowicza. Rozstrzygnięto konkurs na  koncepcję architektoniczną budynku liceum.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żłobka w os. Zielona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880 860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879 383,06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Wykonano parterowy budynek przy ul. Łaguny 1 wraz z wewnętrzną instalacją gazową, chodnik i przyuliczną zatokę parkingową. Budynek posiada 3 sale dla dzieci z łazienkami, zespół pomieszczeń biurowych i socjalnych oraz pomieszczenia zaplecza kuchennego i pomieszczenia techniczne, a także taras o powierzchni 187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. Parametry inwestycji: powierzchnia zabudowy 466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powierzchnia użytkowa 397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kubatura 1865 m</w:t>
            </w:r>
            <w:r w:rsidRPr="008F5927">
              <w:rPr>
                <w:rFonts w:ascii="Calibri" w:hAnsi="Calibri" w:cs="Calibri"/>
                <w:sz w:val="12"/>
                <w:szCs w:val="12"/>
              </w:rPr>
              <w:t>ᶟ</w:t>
            </w:r>
            <w:r w:rsidRPr="008F5927">
              <w:rPr>
                <w:rFonts w:cs="Arial"/>
                <w:sz w:val="12"/>
                <w:szCs w:val="12"/>
              </w:rPr>
              <w:t>. Zagospodarowano także teren w postaci: chodników o powierzchni 193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parking w pasie drogowym o powierzchni 130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 xml:space="preserve">, ogrodzenia o długości 120 m. Uzyskano pozwolenie na użytkowanie obiektu.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821 580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817 563,03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821 580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817 563,03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Budowa Domu Kultury w os. Stara Miłosna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2 576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164,68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6,4%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Podjęto decyzję o zmianie lokalizacji zadania. Wszczęto procedurę wywłaszczeniową dla działki ewidencyjnej nr 25/2 z obrębu 8-07-16 przy ul. Jana Pawła II.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819 004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817 398,35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 xml:space="preserve">Wykonano roboty porządkowe oraz rozbiórkowe, izolacje cieplne i przeciwwilgociowe oraz podłoża pod posadzki, roboty wykładzinowe, okablowania instalacji elektrycznej i teletechnicznej, instalację wodno - kanalizacyjną, ścianki działowe, nadproża we wszystkich otworach drzwiowych, kominy wentylacji grawitacyjnej oraz glazurę i terakotę w łazienkach. Zakupiono pierwsze wyposażenie: meble, sprzęt elektroniczny oraz AGD. Powstały sale: dla dzieci w wieku do 6 lat, do zajęć plastycznych, językowo-komputerowa, taneczno-ruchowa, do zajęć ceramicznych oraz pomieszczenia biurowe.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541 179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535 665,94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541 179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535 665,94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62 238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62 238,00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Zakupiono bezterminową, jednostanowiskową licencję programu informatycznego, służącego m. in. do prowadzenia ewidencji zaangażowania wydatków budżetowych. Dodatkowo zakupiono bezterminową licencję na korzystanie z programu na dowolnej liczbie stanowisk.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403 941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402 824,76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Powiększono powierzchnię użytkową parteru o 16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, powierzchnię użytkową podziemia o 23 m</w:t>
            </w:r>
            <w:r w:rsidRPr="008F5927">
              <w:rPr>
                <w:rFonts w:ascii="Times New Roman" w:hAnsi="Times New Roman"/>
                <w:sz w:val="12"/>
                <w:szCs w:val="12"/>
              </w:rPr>
              <w:t>²</w:t>
            </w:r>
            <w:r w:rsidRPr="008F5927">
              <w:rPr>
                <w:rFonts w:cs="Arial"/>
                <w:sz w:val="12"/>
                <w:szCs w:val="12"/>
              </w:rPr>
              <w:t>. W części podziemnej zostanie umieszczone archiwum urzędu, w części naziemnej pomieszczenia biurowe. Uzyskano pozwolenie na użytkowanie obiektu. Zakupiono wyposażenie.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Modernizacja systemu wentylacji i klimatyzacji w sali Wydziału Obsługi Mieszkańców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70 603,18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F5927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F5927">
              <w:rPr>
                <w:rFonts w:cs="Arial"/>
                <w:sz w:val="12"/>
                <w:szCs w:val="12"/>
              </w:rPr>
              <w:t>Zamontowano 11 klimatyzatorów oraz  sterownik obrotami wentylatorów w centrali nawiewnej.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F5927" w:rsidRPr="008F5927" w:rsidTr="008F5927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F592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F5927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927" w:rsidRPr="008F5927" w:rsidRDefault="008F5927" w:rsidP="008F592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27" w:rsidRDefault="008F5927" w:rsidP="004240B6">
      <w:pPr>
        <w:sectPr w:rsidR="008F5927" w:rsidSect="00DE3554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4240B6" w:rsidRDefault="004240B6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Pr="005E16B3" w:rsidRDefault="008F11D8" w:rsidP="004240B6"/>
    <w:p w:rsidR="004240B6" w:rsidRDefault="0049134E" w:rsidP="004240B6">
      <w:pPr>
        <w:pStyle w:val="Nagwek1"/>
        <w:sectPr w:rsidR="004240B6" w:rsidSect="00E51D16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6" w:name="_Toc34842101"/>
      <w:r>
        <w:t>5</w:t>
      </w:r>
      <w:r w:rsidR="004240B6">
        <w:t>.</w:t>
      </w:r>
      <w:r w:rsidR="004240B6">
        <w:tab/>
        <w:t>STOPIEŃ ZAAWANSOWANIA</w:t>
      </w:r>
      <w:r w:rsidR="004240B6">
        <w:br/>
        <w:t xml:space="preserve">REALIZACJI PROGRAMÓW WIELOLETNICH </w:t>
      </w:r>
      <w:r w:rsidR="004240B6">
        <w:br/>
        <w:t>– wyciąg z kompendium</w:t>
      </w:r>
      <w:bookmarkEnd w:id="66"/>
    </w:p>
    <w:p w:rsidR="0077238B" w:rsidRDefault="0049134E" w:rsidP="0049134E">
      <w:pPr>
        <w:pStyle w:val="Nagwek2"/>
        <w:jc w:val="both"/>
        <w:rPr>
          <w:sz w:val="24"/>
          <w:szCs w:val="24"/>
        </w:rPr>
      </w:pPr>
      <w:bookmarkStart w:id="67" w:name="_Toc317589067"/>
      <w:bookmarkStart w:id="68" w:name="_Toc382402104"/>
      <w:bookmarkStart w:id="69" w:name="_Toc34842102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77238B" w:rsidRPr="009267D9">
        <w:rPr>
          <w:sz w:val="24"/>
          <w:szCs w:val="24"/>
        </w:rPr>
        <w:t xml:space="preserve">Stopień zaawansowania realizacji </w:t>
      </w:r>
      <w:r w:rsidR="0077238B">
        <w:rPr>
          <w:sz w:val="24"/>
          <w:szCs w:val="24"/>
        </w:rPr>
        <w:t xml:space="preserve">wieloletnich </w:t>
      </w:r>
      <w:r w:rsidR="0077238B" w:rsidRPr="009267D9">
        <w:rPr>
          <w:sz w:val="24"/>
          <w:szCs w:val="24"/>
        </w:rPr>
        <w:t>programów</w:t>
      </w:r>
      <w:r w:rsidR="0077238B">
        <w:rPr>
          <w:sz w:val="24"/>
          <w:szCs w:val="24"/>
        </w:rPr>
        <w:t>,</w:t>
      </w:r>
      <w:r w:rsidR="0077238B" w:rsidRPr="009267D9">
        <w:rPr>
          <w:sz w:val="24"/>
          <w:szCs w:val="24"/>
        </w:rPr>
        <w:t xml:space="preserve"> </w:t>
      </w:r>
      <w:bookmarkEnd w:id="67"/>
      <w:r w:rsidR="0077238B">
        <w:rPr>
          <w:sz w:val="24"/>
          <w:szCs w:val="24"/>
        </w:rPr>
        <w:t xml:space="preserve">projektów lub zadań związanych z programami realizowanymi z udziałem środków, </w:t>
      </w:r>
      <w:r w:rsidR="0077238B">
        <w:rPr>
          <w:sz w:val="24"/>
          <w:szCs w:val="24"/>
        </w:rPr>
        <w:br/>
        <w:t xml:space="preserve">o których mowa w art. 5 ust. 1 pkt 2 i 3  ustawy z dnia 27 sierpnia 2009 r. </w:t>
      </w:r>
      <w:r w:rsidR="0077238B">
        <w:rPr>
          <w:sz w:val="24"/>
          <w:szCs w:val="24"/>
        </w:rPr>
        <w:br/>
        <w:t>o finansach publicznych</w:t>
      </w:r>
      <w:bookmarkEnd w:id="68"/>
      <w:bookmarkEnd w:id="69"/>
    </w:p>
    <w:p w:rsidR="0077238B" w:rsidRDefault="0049134E" w:rsidP="0049134E">
      <w:pPr>
        <w:pStyle w:val="Nagwek3"/>
      </w:pPr>
      <w:bookmarkStart w:id="70" w:name="_Toc382402105"/>
      <w:bookmarkStart w:id="71" w:name="_Toc34842103"/>
      <w:r>
        <w:t>5.1.1.</w:t>
      </w:r>
      <w:r>
        <w:tab/>
      </w:r>
      <w:r w:rsidR="0077238B" w:rsidRPr="009267D9">
        <w:t>Wydatk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0"/>
      <w:bookmarkEnd w:id="71"/>
    </w:p>
    <w:p w:rsidR="000526F8" w:rsidRPr="000526F8" w:rsidRDefault="00AC14F3" w:rsidP="000526F8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0526F8"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230CCE" w:rsidRPr="00230CCE" w:rsidTr="00230CCE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230CCE" w:rsidRPr="00230CCE" w:rsidTr="00230CCE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230CCE" w:rsidRPr="00230CCE" w:rsidTr="00230CCE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230CCE" w:rsidRPr="00230CCE" w:rsidTr="00230CCE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27 000</w:t>
            </w:r>
          </w:p>
        </w:tc>
      </w:tr>
      <w:tr w:rsidR="00230CCE" w:rsidRPr="00230CCE" w:rsidTr="00230CCE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</w:tr>
    </w:tbl>
    <w:p w:rsidR="00F54C4D" w:rsidRPr="00F54C4D" w:rsidRDefault="00F54C4D" w:rsidP="00F54C4D"/>
    <w:p w:rsidR="0077238B" w:rsidRDefault="0077238B" w:rsidP="00AC14F3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2" w:name="_Toc382402107"/>
      <w:bookmarkStart w:id="73" w:name="_Toc34842104"/>
      <w:r w:rsidR="0049134E">
        <w:rPr>
          <w:sz w:val="24"/>
          <w:szCs w:val="24"/>
        </w:rPr>
        <w:lastRenderedPageBreak/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:rsidR="0077238B" w:rsidRDefault="0049134E" w:rsidP="002473A6">
      <w:pPr>
        <w:pStyle w:val="Nagwek3"/>
      </w:pPr>
      <w:bookmarkStart w:id="74" w:name="_Toc382402108"/>
      <w:bookmarkStart w:id="75" w:name="_Toc34842105"/>
      <w:r>
        <w:t>5</w:t>
      </w:r>
      <w:r w:rsidR="0077238B" w:rsidRPr="009267D9">
        <w:t xml:space="preserve">.2.1. </w:t>
      </w:r>
      <w:r w:rsidR="00E00E24">
        <w:t>W</w:t>
      </w:r>
      <w:r w:rsidR="0077238B" w:rsidRPr="009267D9">
        <w:t>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4"/>
      <w:bookmarkEnd w:id="75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230CCE" w:rsidRPr="00230CCE" w:rsidTr="00230CCE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230CCE" w:rsidRPr="00230CCE" w:rsidTr="00230CCE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230CCE" w:rsidRPr="00230CCE" w:rsidTr="00230CCE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15 581 764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213 789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2 699 333,66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12 668 641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Dzielnicowe Biuro Finansów Oświaty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362 628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213 789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23 718,28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125 121</w:t>
            </w:r>
          </w:p>
        </w:tc>
      </w:tr>
      <w:tr w:rsidR="00230CCE" w:rsidRPr="00230CCE" w:rsidTr="00230CC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195 000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10 687,02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184 313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180 000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107 705,31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282 295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171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457 623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186 995,63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270 627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173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355 460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152 626,82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202 833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174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266 425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103 472,18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162 953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Przedszkole nr 259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109 500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37 733,27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71 767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Przedszkole nr 260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81 560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26 883,22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54 677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Przedszkole nr 261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107 032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43 157,11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63 875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Przedszkole nr 262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246 710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99 316,86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147 393</w:t>
            </w:r>
          </w:p>
        </w:tc>
      </w:tr>
      <w:tr w:rsidR="00230CCE" w:rsidRPr="00230CCE" w:rsidTr="00230CCE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Poradnia Psychologiczno - Pedagogiczna nr 23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108 363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37 043,03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71 320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353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396 750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145 248,27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251 502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385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1 016 973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236 280,41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780 693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Przedszkole nr 434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263 025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105 868,05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157 157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Szkoła Podstawowa nr 172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581 750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229 625,14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352 125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249 620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15 461,00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234 159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548 932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92 221,68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456 710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395 595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159 501,98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236 093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462 701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65 427,73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397 273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lastRenderedPageBreak/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372 000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1 971,97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370 028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797 576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95 789,14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701 787</w:t>
            </w:r>
          </w:p>
        </w:tc>
      </w:tr>
      <w:tr w:rsidR="00230CCE" w:rsidRPr="00230CCE" w:rsidTr="00230CCE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1 571 743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325 000,00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1 246 743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55 332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3 402,21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51 930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68 895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7 341,62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61 553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3 269 232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328 721,85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2 940 510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807 270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50 468,05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756 802</w:t>
            </w:r>
          </w:p>
        </w:tc>
      </w:tr>
      <w:tr w:rsidR="00230CCE" w:rsidRPr="00230CCE" w:rsidTr="00230CCE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264 069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7 665,83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256 403</w:t>
            </w:r>
          </w:p>
        </w:tc>
      </w:tr>
    </w:tbl>
    <w:p w:rsidR="00F54C4D" w:rsidRPr="00F54C4D" w:rsidRDefault="00F54C4D" w:rsidP="00F54C4D"/>
    <w:p w:rsidR="0077238B" w:rsidRDefault="0077238B" w:rsidP="002473A6">
      <w:pPr>
        <w:pStyle w:val="Nagwek3"/>
      </w:pPr>
      <w:r>
        <w:br w:type="page"/>
      </w:r>
      <w:bookmarkStart w:id="76" w:name="_Toc382402109"/>
      <w:bookmarkStart w:id="77" w:name="_Toc34842106"/>
      <w:r w:rsidR="0049134E">
        <w:lastRenderedPageBreak/>
        <w:t>5</w:t>
      </w:r>
      <w:r w:rsidRPr="009267D9">
        <w:t>.2.</w:t>
      </w:r>
      <w:r w:rsidR="00C3380B">
        <w:t>2</w:t>
      </w:r>
      <w:r w:rsidRPr="009267D9">
        <w:t xml:space="preserve">. </w:t>
      </w:r>
      <w:r w:rsidR="00E00E2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6"/>
      <w:bookmarkEnd w:id="77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230CCE" w:rsidRPr="00230CCE" w:rsidTr="00230CCE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94510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230CCE" w:rsidRPr="00230CCE" w:rsidTr="00230CCE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230CCE" w:rsidRPr="00230CCE" w:rsidTr="00230CCE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230CCE" w:rsidRPr="00230CCE" w:rsidTr="00230CCE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54 001 065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27 655 954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15 804 437,68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b/>
                <w:bCs/>
                <w:sz w:val="12"/>
                <w:szCs w:val="12"/>
              </w:rPr>
              <w:t>10 540 673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31 849 958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16 296 062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9 949 045,16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5 604 851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252 505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170 083,40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82 422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Budowa zespołu budynków mieszkalnych - komunalnych - II etap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3 649 404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3 140 374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506 238,96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2 791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679 520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83 025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577 358,29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19 137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Realizacja projektu "Tężnia Wesoła"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5 819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214 181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273 500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43 812,60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229 687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5 460 000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3 668 661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1 395 593,64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395 745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1 042 362,78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2 401 737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19 680,00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105 320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506 508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Budowa żłobka w os. Zielona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3 480 000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2 599 140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879 383,06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1 477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Budowa Domu Kultury w os. Stara Miłosna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2 117 918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1 657 658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164,68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78,3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460 095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896 260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63 256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817 398,35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98,3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15 606</w:t>
            </w:r>
          </w:p>
        </w:tc>
      </w:tr>
      <w:tr w:rsidR="00230CCE" w:rsidRPr="00230CCE" w:rsidTr="00230CCE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Modernizacja siedziby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540 000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136 059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402 824,76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CCE" w:rsidRPr="00230CCE" w:rsidRDefault="00230CCE" w:rsidP="00230CCE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230CCE">
              <w:rPr>
                <w:rFonts w:ascii="Arial Narrow" w:hAnsi="Arial Narrow" w:cs="Arial"/>
                <w:sz w:val="12"/>
                <w:szCs w:val="12"/>
              </w:rPr>
              <w:t>1 116</w:t>
            </w:r>
          </w:p>
        </w:tc>
      </w:tr>
    </w:tbl>
    <w:p w:rsidR="00F54C4D" w:rsidRPr="00F54C4D" w:rsidRDefault="00F54C4D" w:rsidP="00F54C4D"/>
    <w:sectPr w:rsidR="00F54C4D" w:rsidRPr="00F54C4D" w:rsidSect="005D4E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3F" w:rsidRDefault="0011143F">
      <w:r>
        <w:separator/>
      </w:r>
    </w:p>
  </w:endnote>
  <w:endnote w:type="continuationSeparator" w:id="0">
    <w:p w:rsidR="0011143F" w:rsidRDefault="001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Default="00277700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77700" w:rsidRDefault="00277700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38169C" w:rsidRDefault="00277700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E750B">
      <w:rPr>
        <w:noProof/>
        <w:sz w:val="16"/>
        <w:szCs w:val="16"/>
      </w:rPr>
      <w:t>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E750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277700" w:rsidRPr="00671263" w:rsidTr="0067126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277700" w:rsidRPr="00671263" w:rsidRDefault="00277700" w:rsidP="00671263">
          <w:pPr>
            <w:pStyle w:val="Stopka"/>
            <w:jc w:val="center"/>
            <w:rPr>
              <w:sz w:val="16"/>
              <w:szCs w:val="16"/>
            </w:rPr>
          </w:pPr>
          <w:r w:rsidRPr="00671263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71263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AE750B">
            <w:rPr>
              <w:rStyle w:val="Numerstrony"/>
              <w:rFonts w:cs="Arial"/>
              <w:noProof/>
              <w:sz w:val="16"/>
              <w:szCs w:val="16"/>
            </w:rPr>
            <w:t>45</w: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71263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71263">
            <w:rPr>
              <w:rStyle w:val="Numerstrony"/>
              <w:sz w:val="16"/>
              <w:szCs w:val="16"/>
            </w:rPr>
            <w:t xml:space="preserve">/ </w:t>
          </w:r>
          <w:r w:rsidRPr="00671263">
            <w:rPr>
              <w:rStyle w:val="Numerstrony"/>
              <w:sz w:val="16"/>
              <w:szCs w:val="16"/>
            </w:rPr>
            <w:fldChar w:fldCharType="begin"/>
          </w:r>
          <w:r w:rsidRPr="00671263">
            <w:rPr>
              <w:rStyle w:val="Numerstrony"/>
              <w:sz w:val="16"/>
              <w:szCs w:val="16"/>
            </w:rPr>
            <w:instrText xml:space="preserve"> NUMPAGES </w:instrText>
          </w:r>
          <w:r w:rsidRPr="00671263">
            <w:rPr>
              <w:rStyle w:val="Numerstrony"/>
              <w:sz w:val="16"/>
              <w:szCs w:val="16"/>
            </w:rPr>
            <w:fldChar w:fldCharType="separate"/>
          </w:r>
          <w:r w:rsidR="00AE750B">
            <w:rPr>
              <w:rStyle w:val="Numerstrony"/>
              <w:noProof/>
              <w:sz w:val="16"/>
              <w:szCs w:val="16"/>
            </w:rPr>
            <w:t>75</w:t>
          </w:r>
          <w:r w:rsidRPr="0067126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277700" w:rsidRDefault="00277700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38169C" w:rsidRDefault="00277700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E750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E750B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3F" w:rsidRDefault="0011143F">
      <w:r>
        <w:separator/>
      </w:r>
    </w:p>
  </w:footnote>
  <w:footnote w:type="continuationSeparator" w:id="0">
    <w:p w:rsidR="0011143F" w:rsidRDefault="0011143F">
      <w:r>
        <w:continuationSeparator/>
      </w:r>
    </w:p>
  </w:footnote>
  <w:footnote w:id="1">
    <w:p w:rsidR="00D64822" w:rsidRPr="00F27C65" w:rsidRDefault="00D64822" w:rsidP="00D64822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700" w:rsidRPr="006231C3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WESOŁA</w:t>
    </w:r>
  </w:p>
  <w:p w:rsidR="00277700" w:rsidRPr="00B5453E" w:rsidRDefault="0027770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B5453E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81F"/>
    <w:multiLevelType w:val="multilevel"/>
    <w:tmpl w:val="FA1A66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8C12C07"/>
    <w:multiLevelType w:val="multilevel"/>
    <w:tmpl w:val="7EB676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DB80A90"/>
    <w:multiLevelType w:val="multilevel"/>
    <w:tmpl w:val="F20E92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3B9B"/>
    <w:rsid w:val="00005E6A"/>
    <w:rsid w:val="000063A1"/>
    <w:rsid w:val="00015D32"/>
    <w:rsid w:val="00030198"/>
    <w:rsid w:val="000323E7"/>
    <w:rsid w:val="000324E9"/>
    <w:rsid w:val="00037375"/>
    <w:rsid w:val="000526F8"/>
    <w:rsid w:val="000532E9"/>
    <w:rsid w:val="0006623D"/>
    <w:rsid w:val="000673C8"/>
    <w:rsid w:val="00073222"/>
    <w:rsid w:val="000979AC"/>
    <w:rsid w:val="000A3341"/>
    <w:rsid w:val="000B134B"/>
    <w:rsid w:val="000C0BDF"/>
    <w:rsid w:val="000D61A5"/>
    <w:rsid w:val="000E2F1E"/>
    <w:rsid w:val="000E3633"/>
    <w:rsid w:val="000E368D"/>
    <w:rsid w:val="000E4636"/>
    <w:rsid w:val="000E5FA9"/>
    <w:rsid w:val="0011143F"/>
    <w:rsid w:val="00125CC3"/>
    <w:rsid w:val="0013040D"/>
    <w:rsid w:val="00137951"/>
    <w:rsid w:val="00140C88"/>
    <w:rsid w:val="00142443"/>
    <w:rsid w:val="00147DE8"/>
    <w:rsid w:val="00152F94"/>
    <w:rsid w:val="00155CED"/>
    <w:rsid w:val="00157AC0"/>
    <w:rsid w:val="001746A5"/>
    <w:rsid w:val="0018162D"/>
    <w:rsid w:val="00184F3D"/>
    <w:rsid w:val="001865DC"/>
    <w:rsid w:val="001949C0"/>
    <w:rsid w:val="001B155E"/>
    <w:rsid w:val="001C210E"/>
    <w:rsid w:val="001C505D"/>
    <w:rsid w:val="001C79EF"/>
    <w:rsid w:val="001D03B9"/>
    <w:rsid w:val="001D61DB"/>
    <w:rsid w:val="001D7009"/>
    <w:rsid w:val="001E2E39"/>
    <w:rsid w:val="001E6609"/>
    <w:rsid w:val="001F3D38"/>
    <w:rsid w:val="00212430"/>
    <w:rsid w:val="00230CCE"/>
    <w:rsid w:val="00244E1B"/>
    <w:rsid w:val="002473A6"/>
    <w:rsid w:val="00247A5E"/>
    <w:rsid w:val="0025390C"/>
    <w:rsid w:val="00277700"/>
    <w:rsid w:val="00293F81"/>
    <w:rsid w:val="00294108"/>
    <w:rsid w:val="00294381"/>
    <w:rsid w:val="00294D6F"/>
    <w:rsid w:val="002A2CA6"/>
    <w:rsid w:val="002B001C"/>
    <w:rsid w:val="002B231B"/>
    <w:rsid w:val="002E0BD0"/>
    <w:rsid w:val="002E0E99"/>
    <w:rsid w:val="002F777B"/>
    <w:rsid w:val="002F78FD"/>
    <w:rsid w:val="00306944"/>
    <w:rsid w:val="00323791"/>
    <w:rsid w:val="003318D1"/>
    <w:rsid w:val="003426EC"/>
    <w:rsid w:val="00346D04"/>
    <w:rsid w:val="0035720F"/>
    <w:rsid w:val="0036195D"/>
    <w:rsid w:val="00362223"/>
    <w:rsid w:val="00366B3D"/>
    <w:rsid w:val="00372594"/>
    <w:rsid w:val="003A2DE3"/>
    <w:rsid w:val="003A70F8"/>
    <w:rsid w:val="003A788D"/>
    <w:rsid w:val="003B5C5E"/>
    <w:rsid w:val="003C5220"/>
    <w:rsid w:val="003D5181"/>
    <w:rsid w:val="003E0749"/>
    <w:rsid w:val="003F2959"/>
    <w:rsid w:val="004075FA"/>
    <w:rsid w:val="00410233"/>
    <w:rsid w:val="0042309C"/>
    <w:rsid w:val="004238EA"/>
    <w:rsid w:val="004240B6"/>
    <w:rsid w:val="004315E7"/>
    <w:rsid w:val="004358C1"/>
    <w:rsid w:val="004400C9"/>
    <w:rsid w:val="00456AB4"/>
    <w:rsid w:val="004603A6"/>
    <w:rsid w:val="00462F4C"/>
    <w:rsid w:val="0047029A"/>
    <w:rsid w:val="0047183E"/>
    <w:rsid w:val="004859D6"/>
    <w:rsid w:val="00486EEB"/>
    <w:rsid w:val="0049134E"/>
    <w:rsid w:val="00491DF0"/>
    <w:rsid w:val="004B4EDA"/>
    <w:rsid w:val="004B7EC2"/>
    <w:rsid w:val="004C356F"/>
    <w:rsid w:val="004C5FA5"/>
    <w:rsid w:val="004D1108"/>
    <w:rsid w:val="004D1C97"/>
    <w:rsid w:val="004E1A02"/>
    <w:rsid w:val="004E680B"/>
    <w:rsid w:val="00514FDD"/>
    <w:rsid w:val="005341D8"/>
    <w:rsid w:val="00535E5D"/>
    <w:rsid w:val="00536AE6"/>
    <w:rsid w:val="00542B5A"/>
    <w:rsid w:val="005445FA"/>
    <w:rsid w:val="00552092"/>
    <w:rsid w:val="00563AA7"/>
    <w:rsid w:val="00565B4E"/>
    <w:rsid w:val="00580981"/>
    <w:rsid w:val="00580AB5"/>
    <w:rsid w:val="005816A0"/>
    <w:rsid w:val="00581D97"/>
    <w:rsid w:val="00584CA3"/>
    <w:rsid w:val="00592665"/>
    <w:rsid w:val="00592D7F"/>
    <w:rsid w:val="005A7EB7"/>
    <w:rsid w:val="005C0F4F"/>
    <w:rsid w:val="005D4EBB"/>
    <w:rsid w:val="005F0741"/>
    <w:rsid w:val="006142B2"/>
    <w:rsid w:val="006249E5"/>
    <w:rsid w:val="00637F53"/>
    <w:rsid w:val="0064117E"/>
    <w:rsid w:val="00641E1A"/>
    <w:rsid w:val="00643B18"/>
    <w:rsid w:val="006563D5"/>
    <w:rsid w:val="006657AB"/>
    <w:rsid w:val="00666C9D"/>
    <w:rsid w:val="00671263"/>
    <w:rsid w:val="006739C0"/>
    <w:rsid w:val="00673E83"/>
    <w:rsid w:val="00681761"/>
    <w:rsid w:val="00685EE8"/>
    <w:rsid w:val="006A27E0"/>
    <w:rsid w:val="006A3958"/>
    <w:rsid w:val="006B1720"/>
    <w:rsid w:val="006B3D7A"/>
    <w:rsid w:val="006C52C3"/>
    <w:rsid w:val="006E65E7"/>
    <w:rsid w:val="006E6BF7"/>
    <w:rsid w:val="006F1876"/>
    <w:rsid w:val="00710290"/>
    <w:rsid w:val="00716290"/>
    <w:rsid w:val="007163F6"/>
    <w:rsid w:val="00750157"/>
    <w:rsid w:val="00771FC0"/>
    <w:rsid w:val="0077238B"/>
    <w:rsid w:val="00797A41"/>
    <w:rsid w:val="007A17CC"/>
    <w:rsid w:val="007A687C"/>
    <w:rsid w:val="007B2EFE"/>
    <w:rsid w:val="007B6C41"/>
    <w:rsid w:val="007C2821"/>
    <w:rsid w:val="007D172B"/>
    <w:rsid w:val="007E05E0"/>
    <w:rsid w:val="007F360D"/>
    <w:rsid w:val="007F64CB"/>
    <w:rsid w:val="007F71CA"/>
    <w:rsid w:val="00815C0F"/>
    <w:rsid w:val="0082287D"/>
    <w:rsid w:val="00842335"/>
    <w:rsid w:val="00844B3E"/>
    <w:rsid w:val="0086017B"/>
    <w:rsid w:val="008610D2"/>
    <w:rsid w:val="008640B5"/>
    <w:rsid w:val="00864F0A"/>
    <w:rsid w:val="00874BBA"/>
    <w:rsid w:val="00880FF8"/>
    <w:rsid w:val="008A1044"/>
    <w:rsid w:val="008A3CDB"/>
    <w:rsid w:val="008B6C45"/>
    <w:rsid w:val="008B7CA9"/>
    <w:rsid w:val="008C48C2"/>
    <w:rsid w:val="008C634A"/>
    <w:rsid w:val="008D1FEA"/>
    <w:rsid w:val="008D332C"/>
    <w:rsid w:val="008D48CB"/>
    <w:rsid w:val="008D67DE"/>
    <w:rsid w:val="008E4B0D"/>
    <w:rsid w:val="008F11D8"/>
    <w:rsid w:val="008F501A"/>
    <w:rsid w:val="008F5927"/>
    <w:rsid w:val="008F5940"/>
    <w:rsid w:val="008F7D1B"/>
    <w:rsid w:val="00904BA9"/>
    <w:rsid w:val="00905652"/>
    <w:rsid w:val="009114B1"/>
    <w:rsid w:val="00912C4A"/>
    <w:rsid w:val="00913275"/>
    <w:rsid w:val="00922416"/>
    <w:rsid w:val="00925DFA"/>
    <w:rsid w:val="009312FE"/>
    <w:rsid w:val="00943F74"/>
    <w:rsid w:val="00945104"/>
    <w:rsid w:val="00950ECF"/>
    <w:rsid w:val="009574DF"/>
    <w:rsid w:val="0096795B"/>
    <w:rsid w:val="00974060"/>
    <w:rsid w:val="00974412"/>
    <w:rsid w:val="0097507E"/>
    <w:rsid w:val="00975B9B"/>
    <w:rsid w:val="00997195"/>
    <w:rsid w:val="009B2DB1"/>
    <w:rsid w:val="009C6B7B"/>
    <w:rsid w:val="009D2918"/>
    <w:rsid w:val="009D4EA2"/>
    <w:rsid w:val="00A123D4"/>
    <w:rsid w:val="00A17AF7"/>
    <w:rsid w:val="00A20D14"/>
    <w:rsid w:val="00A30DBE"/>
    <w:rsid w:val="00A51835"/>
    <w:rsid w:val="00A609C4"/>
    <w:rsid w:val="00A7708B"/>
    <w:rsid w:val="00A80DEA"/>
    <w:rsid w:val="00A83958"/>
    <w:rsid w:val="00A90B00"/>
    <w:rsid w:val="00A91D0F"/>
    <w:rsid w:val="00A938F7"/>
    <w:rsid w:val="00A95A12"/>
    <w:rsid w:val="00A95EDB"/>
    <w:rsid w:val="00A9687F"/>
    <w:rsid w:val="00AA3A7F"/>
    <w:rsid w:val="00AA5358"/>
    <w:rsid w:val="00AB612F"/>
    <w:rsid w:val="00AC14F3"/>
    <w:rsid w:val="00AD2F9F"/>
    <w:rsid w:val="00AD6CE2"/>
    <w:rsid w:val="00AE621E"/>
    <w:rsid w:val="00AE750B"/>
    <w:rsid w:val="00B22737"/>
    <w:rsid w:val="00B22880"/>
    <w:rsid w:val="00B26E8C"/>
    <w:rsid w:val="00B30871"/>
    <w:rsid w:val="00B5453E"/>
    <w:rsid w:val="00B92A4C"/>
    <w:rsid w:val="00BA794E"/>
    <w:rsid w:val="00BB051F"/>
    <w:rsid w:val="00BB165B"/>
    <w:rsid w:val="00BB6B89"/>
    <w:rsid w:val="00BD2E39"/>
    <w:rsid w:val="00BE0FCA"/>
    <w:rsid w:val="00BE500B"/>
    <w:rsid w:val="00BE5D60"/>
    <w:rsid w:val="00BF23C4"/>
    <w:rsid w:val="00BF6CA1"/>
    <w:rsid w:val="00C03684"/>
    <w:rsid w:val="00C168D8"/>
    <w:rsid w:val="00C30399"/>
    <w:rsid w:val="00C3380B"/>
    <w:rsid w:val="00C34A3C"/>
    <w:rsid w:val="00C44ADA"/>
    <w:rsid w:val="00C51BF5"/>
    <w:rsid w:val="00C51CA5"/>
    <w:rsid w:val="00C62C12"/>
    <w:rsid w:val="00C752DF"/>
    <w:rsid w:val="00C825C3"/>
    <w:rsid w:val="00CA0F65"/>
    <w:rsid w:val="00CA52D7"/>
    <w:rsid w:val="00CB5874"/>
    <w:rsid w:val="00CB597A"/>
    <w:rsid w:val="00CC10C8"/>
    <w:rsid w:val="00CD16B4"/>
    <w:rsid w:val="00CE0AD1"/>
    <w:rsid w:val="00CF1076"/>
    <w:rsid w:val="00D018E4"/>
    <w:rsid w:val="00D0211D"/>
    <w:rsid w:val="00D04AB2"/>
    <w:rsid w:val="00D17084"/>
    <w:rsid w:val="00D42776"/>
    <w:rsid w:val="00D46916"/>
    <w:rsid w:val="00D47E9A"/>
    <w:rsid w:val="00D546C1"/>
    <w:rsid w:val="00D6102A"/>
    <w:rsid w:val="00D64822"/>
    <w:rsid w:val="00D669EB"/>
    <w:rsid w:val="00D97D17"/>
    <w:rsid w:val="00DB27AB"/>
    <w:rsid w:val="00DB5E09"/>
    <w:rsid w:val="00DC16FC"/>
    <w:rsid w:val="00DD1097"/>
    <w:rsid w:val="00DD6C86"/>
    <w:rsid w:val="00DE2227"/>
    <w:rsid w:val="00DE3554"/>
    <w:rsid w:val="00DF3AF7"/>
    <w:rsid w:val="00E00E24"/>
    <w:rsid w:val="00E07481"/>
    <w:rsid w:val="00E07D92"/>
    <w:rsid w:val="00E14FFE"/>
    <w:rsid w:val="00E23E0A"/>
    <w:rsid w:val="00E24CAC"/>
    <w:rsid w:val="00E278DD"/>
    <w:rsid w:val="00E336A1"/>
    <w:rsid w:val="00E3600F"/>
    <w:rsid w:val="00E51D16"/>
    <w:rsid w:val="00E55101"/>
    <w:rsid w:val="00E723F9"/>
    <w:rsid w:val="00E72ECB"/>
    <w:rsid w:val="00E8005D"/>
    <w:rsid w:val="00E8731E"/>
    <w:rsid w:val="00E8736C"/>
    <w:rsid w:val="00E94D2D"/>
    <w:rsid w:val="00EA26C6"/>
    <w:rsid w:val="00EA4594"/>
    <w:rsid w:val="00EB4F7F"/>
    <w:rsid w:val="00EB709B"/>
    <w:rsid w:val="00EC080B"/>
    <w:rsid w:val="00EC0FC9"/>
    <w:rsid w:val="00EF512B"/>
    <w:rsid w:val="00EF5773"/>
    <w:rsid w:val="00EF670C"/>
    <w:rsid w:val="00EF76B2"/>
    <w:rsid w:val="00F121D5"/>
    <w:rsid w:val="00F34AAC"/>
    <w:rsid w:val="00F36D12"/>
    <w:rsid w:val="00F40AEE"/>
    <w:rsid w:val="00F50E3A"/>
    <w:rsid w:val="00F50E98"/>
    <w:rsid w:val="00F54C4D"/>
    <w:rsid w:val="00F660E6"/>
    <w:rsid w:val="00F9419E"/>
    <w:rsid w:val="00FB1765"/>
    <w:rsid w:val="00FD044A"/>
    <w:rsid w:val="00FD58EE"/>
    <w:rsid w:val="00FE6AC1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05E2F-DD01-4667-9913-379FD5E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66B3D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685EE8"/>
    <w:rPr>
      <w:color w:val="800080"/>
      <w:u w:val="single"/>
    </w:rPr>
  </w:style>
  <w:style w:type="paragraph" w:customStyle="1" w:styleId="xl152">
    <w:name w:val="xl152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685EE8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685E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880FF8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80FF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880F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880F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6">
    <w:name w:val="xl14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880FF8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07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5F07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5F074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F0741"/>
    <w:pPr>
      <w:shd w:val="clear" w:color="000000" w:fill="EFF6FB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38">
    <w:name w:val="xl238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074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5F074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2">
    <w:name w:val="xl252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3">
    <w:name w:val="xl253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4">
    <w:name w:val="xl254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5">
    <w:name w:val="xl255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58">
    <w:name w:val="xl258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61">
    <w:name w:val="xl26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5">
    <w:name w:val="xl265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6">
    <w:name w:val="xl266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7">
    <w:name w:val="xl26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8">
    <w:name w:val="xl26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3">
    <w:name w:val="xl27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6">
    <w:name w:val="xl276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82">
    <w:name w:val="xl28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5">
    <w:name w:val="xl28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95">
    <w:name w:val="xl29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8A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1044"/>
    <w:rPr>
      <w:rFonts w:ascii="Tahoma" w:hAnsi="Tahoma" w:cs="Tahoma"/>
      <w:sz w:val="16"/>
      <w:szCs w:val="16"/>
    </w:rPr>
  </w:style>
  <w:style w:type="paragraph" w:customStyle="1" w:styleId="xl296">
    <w:name w:val="xl29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8">
    <w:name w:val="xl29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2">
    <w:name w:val="xl32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7">
    <w:name w:val="xl327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EB4F7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D518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181"/>
    <w:rPr>
      <w:rFonts w:ascii="Arial" w:hAnsi="Arial"/>
      <w:i/>
    </w:rPr>
  </w:style>
  <w:style w:type="character" w:styleId="Odwoanieprzypisudolnego">
    <w:name w:val="footnote reference"/>
    <w:rsid w:val="003D5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D3D0-9754-4EB9-83AB-977AF4C6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112</Pages>
  <Words>39553</Words>
  <Characters>248444</Characters>
  <Application>Microsoft Office Word</Application>
  <DocSecurity>0</DocSecurity>
  <Lines>2070</Lines>
  <Paragraphs>574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287423</CharactersWithSpaces>
  <SharedDoc>false</SharedDoc>
  <HLinks>
    <vt:vector size="240" baseType="variant"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_Toc508867355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_Toc508867354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_Toc508867353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_Toc508867352</vt:lpwstr>
      </vt:variant>
      <vt:variant>
        <vt:i4>1900600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_Toc508867351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_Toc508867350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_Toc508867349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_Toc508867348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_Toc508867347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_Toc508867346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_Toc508867345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_Toc508867344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_Toc508867343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_Toc508867342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_Toc508867341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_Toc508867340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_Toc508867339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_Toc508867338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_Toc508867337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_Toc508867336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_Toc508867335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_Toc508867334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_Toc508867333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_Toc508867332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_Toc508867331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_Toc508867330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_Toc508867329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_Toc508867328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_Toc508867327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_Toc508867326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_Toc508867325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_Toc508867324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_Toc508867323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_Toc508867322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_Toc508867321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_Toc508867320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_Toc508867319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_Toc508867318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_Toc508867317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_Toc508867316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Stasiuk Anna</cp:lastModifiedBy>
  <cp:revision>46</cp:revision>
  <cp:lastPrinted>2020-03-16T07:32:00Z</cp:lastPrinted>
  <dcterms:created xsi:type="dcterms:W3CDTF">2018-03-15T11:20:00Z</dcterms:created>
  <dcterms:modified xsi:type="dcterms:W3CDTF">2020-03-16T07:34:00Z</dcterms:modified>
</cp:coreProperties>
</file>