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F4471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4471E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4471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F4471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24F25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D312BC">
        <w:rPr>
          <w:b/>
          <w:i/>
          <w:sz w:val="32"/>
          <w:szCs w:val="32"/>
        </w:rPr>
        <w:t>2</w:t>
      </w:r>
      <w:r w:rsidR="00F4471E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F4471E" w:rsidRDefault="00F4471E" w:rsidP="00F4471E"/>
    <w:p w:rsidR="008E7C03" w:rsidRDefault="008E7C03" w:rsidP="00F4471E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32CE" w:rsidRDefault="008E7C03" w:rsidP="00F4471E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</w:p>
    <w:p w:rsidR="00712568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698828" w:history="1">
        <w:r w:rsidR="00712568" w:rsidRPr="00F76025">
          <w:rPr>
            <w:rStyle w:val="Hipercze"/>
          </w:rPr>
          <w:t>1.</w:t>
        </w:r>
        <w:r w:rsidR="007125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2568" w:rsidRPr="00F76025">
          <w:rPr>
            <w:rStyle w:val="Hipercze"/>
          </w:rPr>
          <w:t>WPROWADZENIE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_Toc117698828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8829" w:history="1">
        <w:r w:rsidR="00712568" w:rsidRPr="00F76025">
          <w:rPr>
            <w:rStyle w:val="Hipercze"/>
          </w:rPr>
          <w:t>2.</w:t>
        </w:r>
        <w:r w:rsidR="007125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2568" w:rsidRPr="00F76025">
          <w:rPr>
            <w:rStyle w:val="Hipercze"/>
          </w:rPr>
          <w:t>ZAŁĄCZNIK DZIELNICOWY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_Toc117698829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17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30" w:history="1">
        <w:r w:rsidR="00712568" w:rsidRPr="00F76025">
          <w:rPr>
            <w:rStyle w:val="Hipercze"/>
          </w:rPr>
          <w:t>2.1.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Informacje obowiązkowe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_Toc117698830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19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8831" w:history="1">
        <w:r w:rsidR="00712568" w:rsidRPr="00F76025">
          <w:rPr>
            <w:rStyle w:val="Hipercze"/>
          </w:rPr>
          <w:t>A.</w:t>
        </w:r>
        <w:r w:rsidR="007125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2568" w:rsidRPr="00F76025">
          <w:rPr>
            <w:rStyle w:val="Hipercze"/>
          </w:rPr>
          <w:t>ŚRODKI PRZEZNACZONE DO DYSPOZYCJI DZIELNICY NA REALIZACJĘ INWESTYCJI I ZADAŃ WŁASNYCH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_Toc117698831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21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32" w:history="1">
        <w:r w:rsidR="00712568" w:rsidRPr="00F76025">
          <w:rPr>
            <w:rStyle w:val="Hipercze"/>
          </w:rPr>
          <w:t>A.1.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Dochody wg źródeł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_Toc117698832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21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33" w:history="1">
        <w:r w:rsidR="00712568" w:rsidRPr="00F76025">
          <w:rPr>
            <w:rStyle w:val="Hipercze"/>
          </w:rPr>
          <w:t>A.2.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Dochody wg działów klasyfikacji budżetowej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_Toc117698833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22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8834" w:history="1">
        <w:r w:rsidR="00712568" w:rsidRPr="00F76025">
          <w:rPr>
            <w:rStyle w:val="Hipercze"/>
          </w:rPr>
          <w:t>B.</w:t>
        </w:r>
        <w:r w:rsidR="007125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2568" w:rsidRPr="00F76025">
          <w:rPr>
            <w:rStyle w:val="Hipercze"/>
          </w:rPr>
          <w:t>PLAN WYDATKÓW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_Toc117698834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23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8835" w:history="1">
        <w:r w:rsidR="00712568" w:rsidRPr="00F76025">
          <w:rPr>
            <w:rStyle w:val="Hipercze"/>
          </w:rPr>
          <w:t>C.</w:t>
        </w:r>
        <w:r w:rsidR="007125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2568" w:rsidRPr="00F76025">
          <w:rPr>
            <w:rStyle w:val="Hipercze"/>
          </w:rPr>
          <w:t>SPIS ZADAŃ INWESTYCYJNYCH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_Toc117698835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8836" w:history="1">
        <w:r w:rsidR="00712568" w:rsidRPr="00F76025">
          <w:rPr>
            <w:rStyle w:val="Hipercze"/>
          </w:rPr>
          <w:t>D.</w:t>
        </w:r>
        <w:r w:rsidR="007125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2568" w:rsidRPr="00F76025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_Toc117698836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43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37" w:history="1">
        <w:r w:rsidR="00712568" w:rsidRPr="00F76025">
          <w:rPr>
            <w:rStyle w:val="Hipercze"/>
          </w:rPr>
          <w:t>D.1.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Oświata i wychowanie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_Toc117698837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43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38" w:history="1">
        <w:r w:rsidR="00712568" w:rsidRPr="00F76025">
          <w:rPr>
            <w:rStyle w:val="Hipercze"/>
          </w:rPr>
          <w:t>D.1.1.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Szkoły podstawowe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_Toc117698838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44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39" w:history="1">
        <w:r w:rsidR="00712568" w:rsidRPr="00F76025">
          <w:rPr>
            <w:rStyle w:val="Hipercze"/>
          </w:rPr>
          <w:t>D.1.2.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Przedszkola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_Toc117698839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40" w:history="1">
        <w:r w:rsidR="00712568" w:rsidRPr="00F76025">
          <w:rPr>
            <w:rStyle w:val="Hipercze"/>
          </w:rPr>
          <w:t>D.1.3.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Licea ogólnokształcące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_Toc117698840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46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41" w:history="1">
        <w:r w:rsidR="00712568" w:rsidRPr="00F76025">
          <w:rPr>
            <w:rStyle w:val="Hipercze"/>
          </w:rPr>
          <w:t>D.2.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Edukacyjna opieka wychowawcza – Poradnie psychologiczno-pedagogiczne, w tym poradnie specjalistyczne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_Toc117698841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47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42" w:history="1">
        <w:r w:rsidR="00712568" w:rsidRPr="00F76025">
          <w:rPr>
            <w:rStyle w:val="Hipercze"/>
          </w:rPr>
          <w:t>2.2.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Informacje uzupełniające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_Toc117698842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49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43" w:history="1">
        <w:r w:rsidR="00712568" w:rsidRPr="00F76025">
          <w:rPr>
            <w:rStyle w:val="Hipercze"/>
          </w:rPr>
          <w:t>2.2.1. Plan wydatków na zadania z zakresu administracji rządowej i innych zadań zleconych ustawami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_Toc117698843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51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44" w:history="1">
        <w:r w:rsidR="00712568" w:rsidRPr="00F76025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_Toc117698844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55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45" w:history="1">
        <w:r w:rsidR="00712568" w:rsidRPr="00F76025">
          <w:rPr>
            <w:rStyle w:val="Hipercze"/>
          </w:rPr>
          <w:t>2.2.3. Wydatki na realizację zadań wybranych w ramach budżetu obywatelskiego – wyciąg dla dzielnicy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_Toc117698845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57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8846" w:history="1">
        <w:r w:rsidR="00712568" w:rsidRPr="00F76025">
          <w:rPr>
            <w:rStyle w:val="Hipercze"/>
          </w:rPr>
          <w:t>3.</w:t>
        </w:r>
        <w:r w:rsidR="007125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2568" w:rsidRPr="00F76025">
          <w:rPr>
            <w:rStyle w:val="Hipercze"/>
          </w:rPr>
          <w:t>TABLICE ZBIORCZE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_Toc117698846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59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47" w:history="1">
        <w:r w:rsidR="00712568" w:rsidRPr="00F76025">
          <w:rPr>
            <w:rStyle w:val="Hipercze"/>
          </w:rPr>
          <w:t>3.1.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Wydatki w układzie zadań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_Toc117698847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61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48" w:history="1">
        <w:r w:rsidR="00712568" w:rsidRPr="00F76025">
          <w:rPr>
            <w:rStyle w:val="Hipercze"/>
          </w:rPr>
          <w:t>3.2.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Wydatki bieżące w układzie zadań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_Toc117698848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63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49" w:history="1">
        <w:r w:rsidR="00712568" w:rsidRPr="00F76025">
          <w:rPr>
            <w:rStyle w:val="Hipercze"/>
          </w:rPr>
          <w:t>3.3.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Wydatki inwestycyjne w układzie zadań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_Toc117698849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67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8850" w:history="1">
        <w:r w:rsidR="00712568" w:rsidRPr="00F76025">
          <w:rPr>
            <w:rStyle w:val="Hipercze"/>
          </w:rPr>
          <w:t>4.</w:t>
        </w:r>
        <w:r w:rsidR="007125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2568" w:rsidRPr="00F76025">
          <w:rPr>
            <w:rStyle w:val="Hipercze"/>
          </w:rPr>
          <w:t>OBJAŚNIENIA W UKŁADZIE ZADAŃ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_Toc117698850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69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51" w:history="1">
        <w:r w:rsidR="00712568" w:rsidRPr="00F76025">
          <w:rPr>
            <w:rStyle w:val="Hipercze"/>
          </w:rPr>
          <w:t>4.1.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Dochody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_Toc117698851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71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52" w:history="1">
        <w:r w:rsidR="00712568" w:rsidRPr="00F76025">
          <w:rPr>
            <w:rStyle w:val="Hipercze"/>
          </w:rPr>
          <w:t>4.2.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Wydatki bieżące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_Toc117698852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75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3" w:history="1">
        <w:r w:rsidR="00712568" w:rsidRPr="00F76025">
          <w:rPr>
            <w:rStyle w:val="Hipercze"/>
          </w:rPr>
          <w:t>4.2.1.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Transport i komunikacja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_Toc117698853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75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4" w:history="1">
        <w:r w:rsidR="00712568" w:rsidRPr="00F76025">
          <w:rPr>
            <w:rStyle w:val="Hipercze"/>
          </w:rPr>
          <w:t>4.2.2.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Ład przestrzenny i gospodarka nieruchomościami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_Toc117698854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77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5" w:history="1">
        <w:r w:rsidR="00712568" w:rsidRPr="00F76025">
          <w:rPr>
            <w:rStyle w:val="Hipercze"/>
          </w:rPr>
          <w:t>4.2.3.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Gospodarka komunalna i ochrona środowiska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_Toc117698855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80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6" w:history="1">
        <w:r w:rsidR="00712568" w:rsidRPr="00F76025">
          <w:rPr>
            <w:rStyle w:val="Hipercze"/>
          </w:rPr>
          <w:t>4.2.4.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Edukacja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_Toc117698856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84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7" w:history="1">
        <w:r w:rsidR="00712568" w:rsidRPr="00F76025">
          <w:rPr>
            <w:rStyle w:val="Hipercze"/>
          </w:rPr>
          <w:t>4.2.5.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Ochrona zdrowia i pomoc społeczna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_Toc117698857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91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8" w:history="1">
        <w:r w:rsidR="00712568" w:rsidRPr="00F76025">
          <w:rPr>
            <w:rStyle w:val="Hipercze"/>
          </w:rPr>
          <w:t>4.2.6.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Kultura i ochrona dziedzictwa kulturowego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_Toc117698858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96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59" w:history="1">
        <w:r w:rsidR="00712568" w:rsidRPr="00F76025">
          <w:rPr>
            <w:rStyle w:val="Hipercze"/>
          </w:rPr>
          <w:t>4.2.7.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Rekreacja, sport i turystyka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_Toc117698859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98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60" w:history="1">
        <w:r w:rsidR="00712568" w:rsidRPr="00F76025">
          <w:rPr>
            <w:rStyle w:val="Hipercze"/>
          </w:rPr>
          <w:t>4.2.8.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Działalność promocyjna i wspieranie rozwoju gospodarczego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_Toc117698860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100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61" w:history="1">
        <w:r w:rsidR="00712568" w:rsidRPr="00F76025">
          <w:rPr>
            <w:rStyle w:val="Hipercze"/>
          </w:rPr>
          <w:t>4.2.9.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Zarządzanie strukturami samorządowymi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_Toc117698861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101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8862" w:history="1">
        <w:r w:rsidR="00712568" w:rsidRPr="00F76025">
          <w:rPr>
            <w:rStyle w:val="Hipercze"/>
          </w:rPr>
          <w:t>4.2.10.</w:t>
        </w:r>
        <w:r w:rsidR="007125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2568" w:rsidRPr="00F76025">
          <w:rPr>
            <w:rStyle w:val="Hipercze"/>
          </w:rPr>
          <w:t>Finanse i różne rozliczenia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_Toc117698862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104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63" w:history="1">
        <w:r w:rsidR="00712568" w:rsidRPr="00F76025">
          <w:rPr>
            <w:rStyle w:val="Hipercze"/>
          </w:rPr>
          <w:t>4.3.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Mierniki realizacji celów zadań bieżących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_Toc117698863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105</w:t>
        </w:r>
        <w:r w:rsidR="00712568">
          <w:rPr>
            <w:webHidden/>
          </w:rPr>
          <w:fldChar w:fldCharType="end"/>
        </w:r>
      </w:hyperlink>
    </w:p>
    <w:p w:rsidR="00712568" w:rsidRDefault="00F211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8864" w:history="1">
        <w:r w:rsidR="00712568" w:rsidRPr="00F76025">
          <w:rPr>
            <w:rStyle w:val="Hipercze"/>
          </w:rPr>
          <w:t>4.4.</w:t>
        </w:r>
        <w:r w:rsidR="007125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2568" w:rsidRPr="00F76025">
          <w:rPr>
            <w:rStyle w:val="Hipercze"/>
          </w:rPr>
          <w:t>Wydatki inwestycyjne</w:t>
        </w:r>
        <w:r w:rsidR="00712568">
          <w:rPr>
            <w:webHidden/>
          </w:rPr>
          <w:tab/>
        </w:r>
        <w:r w:rsidR="00712568">
          <w:rPr>
            <w:webHidden/>
          </w:rPr>
          <w:fldChar w:fldCharType="begin"/>
        </w:r>
        <w:r w:rsidR="00712568">
          <w:rPr>
            <w:webHidden/>
          </w:rPr>
          <w:instrText xml:space="preserve"> PAGEREF _Toc117698864 \h </w:instrText>
        </w:r>
        <w:r w:rsidR="00712568">
          <w:rPr>
            <w:webHidden/>
          </w:rPr>
        </w:r>
        <w:r w:rsidR="00712568">
          <w:rPr>
            <w:webHidden/>
          </w:rPr>
          <w:fldChar w:fldCharType="separate"/>
        </w:r>
        <w:r w:rsidR="00D43CEB">
          <w:rPr>
            <w:webHidden/>
          </w:rPr>
          <w:t>115</w:t>
        </w:r>
        <w:r w:rsidR="00712568"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F4471E">
      <w:pPr>
        <w:pStyle w:val="Nagwek1"/>
        <w:spacing w:before="11000"/>
      </w:pPr>
      <w:bookmarkStart w:id="0" w:name="_Toc117698828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1.   Informacje ogólne</w:t>
      </w:r>
    </w:p>
    <w:p w:rsidR="00712568" w:rsidRPr="003B6142" w:rsidRDefault="00712568" w:rsidP="0071256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712568" w:rsidRPr="003B6142" w:rsidRDefault="00712568" w:rsidP="0071256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712568" w:rsidRPr="003B6142" w:rsidRDefault="00712568" w:rsidP="0071256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191D65">
        <w:rPr>
          <w:rFonts w:ascii="Verdana" w:hAnsi="Verdana"/>
          <w:b/>
          <w:iCs/>
          <w:sz w:val="18"/>
          <w:szCs w:val="18"/>
        </w:rPr>
        <w:t>Wawer</w:t>
      </w:r>
    </w:p>
    <w:p w:rsidR="00712568" w:rsidRPr="003B6142" w:rsidRDefault="00712568" w:rsidP="00712568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191D6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393,2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712568" w:rsidRPr="003B6142" w:rsidRDefault="00712568" w:rsidP="0071256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712568" w:rsidRPr="003B6142" w:rsidTr="00EF62E7">
        <w:tc>
          <w:tcPr>
            <w:tcW w:w="6379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712568" w:rsidRPr="003B6142" w:rsidRDefault="00712568" w:rsidP="00EF62E7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393.164.481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333.651.500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59.512.981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712568" w:rsidRPr="003B6142" w:rsidRDefault="00712568" w:rsidP="007125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712568" w:rsidRPr="003B6142" w:rsidRDefault="00712568" w:rsidP="007125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712568" w:rsidRPr="003B6142" w:rsidRDefault="00712568" w:rsidP="007125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712568" w:rsidRPr="003B6142" w:rsidRDefault="00712568" w:rsidP="0071256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191D65">
        <w:rPr>
          <w:rFonts w:ascii="Verdana" w:hAnsi="Verdana"/>
          <w:b/>
          <w:iCs/>
          <w:sz w:val="18"/>
          <w:szCs w:val="18"/>
        </w:rPr>
        <w:t>Wawer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712568" w:rsidRPr="003B6142" w:rsidRDefault="00712568" w:rsidP="00712568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712568" w:rsidRPr="003B6142" w:rsidRDefault="00712568" w:rsidP="00712568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191D65">
        <w:rPr>
          <w:rFonts w:ascii="Verdana" w:eastAsia="Times New Roman" w:hAnsi="Verdana"/>
          <w:iCs/>
          <w:sz w:val="16"/>
          <w:szCs w:val="16"/>
          <w:lang w:eastAsia="pl-PL"/>
        </w:rPr>
        <w:t>Wawer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191D65">
        <w:rPr>
          <w:rFonts w:ascii="Verdana" w:eastAsia="Times New Roman" w:hAnsi="Verdana"/>
          <w:b/>
          <w:iCs/>
          <w:sz w:val="16"/>
          <w:szCs w:val="16"/>
          <w:lang w:eastAsia="pl-PL"/>
        </w:rPr>
        <w:t>23,8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712568" w:rsidRPr="003B6142" w:rsidRDefault="00712568" w:rsidP="00712568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712568" w:rsidRPr="003B6142" w:rsidRDefault="00712568" w:rsidP="00712568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lastRenderedPageBreak/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projektu budżetu m.st. Warszawy dotyczący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191D6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191D6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712568" w:rsidRPr="003B6142" w:rsidRDefault="00712568" w:rsidP="00712568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712568" w:rsidRPr="003B6142" w:rsidRDefault="00712568" w:rsidP="00712568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23.843.000 zł</w:t>
            </w: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23.454.000 zł</w:t>
            </w: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trHeight w:val="392"/>
        </w:trPr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13.039.032 zł</w:t>
            </w:r>
          </w:p>
        </w:tc>
      </w:tr>
      <w:tr w:rsidR="00712568" w:rsidRPr="003B6142" w:rsidTr="00EF62E7">
        <w:trPr>
          <w:trHeight w:val="186"/>
        </w:trPr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3.204.762 zł</w:t>
            </w:r>
          </w:p>
        </w:tc>
      </w:tr>
      <w:tr w:rsidR="00712568" w:rsidRPr="003B6142" w:rsidTr="00EF62E7">
        <w:trPr>
          <w:trHeight w:val="186"/>
        </w:trPr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1.550.000 zł</w:t>
            </w:r>
          </w:p>
        </w:tc>
      </w:tr>
      <w:tr w:rsidR="00712568" w:rsidRPr="003B6142" w:rsidTr="00EF62E7">
        <w:trPr>
          <w:trHeight w:val="123"/>
        </w:trPr>
        <w:tc>
          <w:tcPr>
            <w:tcW w:w="5211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389.000 zł</w:t>
            </w: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</w:tcPr>
          <w:p w:rsidR="00712568" w:rsidRPr="00191D65" w:rsidRDefault="00712568" w:rsidP="00EF62E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712568" w:rsidRPr="003B6142" w:rsidRDefault="00712568" w:rsidP="00EF62E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389.000 zł</w:t>
            </w:r>
          </w:p>
        </w:tc>
      </w:tr>
      <w:tr w:rsidR="00712568" w:rsidRPr="003B6142" w:rsidTr="00EF62E7">
        <w:tc>
          <w:tcPr>
            <w:tcW w:w="5211" w:type="dxa"/>
            <w:vAlign w:val="center"/>
          </w:tcPr>
          <w:p w:rsidR="00712568" w:rsidRPr="003B6142" w:rsidRDefault="00712568" w:rsidP="00EF62E7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c>
          <w:tcPr>
            <w:tcW w:w="5211" w:type="dxa"/>
            <w:vAlign w:val="center"/>
            <w:hideMark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712568" w:rsidRPr="003B6142" w:rsidTr="00EF62E7">
        <w:tc>
          <w:tcPr>
            <w:tcW w:w="5211" w:type="dxa"/>
            <w:vAlign w:val="center"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712568" w:rsidRPr="003B6142" w:rsidRDefault="00712568" w:rsidP="0071256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712568" w:rsidRPr="003B6142" w:rsidRDefault="00712568" w:rsidP="00712568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712568" w:rsidRPr="003B6142" w:rsidRDefault="00712568" w:rsidP="0071256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191D6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Wawer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712568" w:rsidRPr="003B6142" w:rsidRDefault="00712568" w:rsidP="00712568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712568" w:rsidRPr="003B6142" w:rsidRDefault="00712568" w:rsidP="00712568">
      <w:pPr>
        <w:spacing w:before="120" w:after="120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34671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8" w:rsidRPr="003B6142" w:rsidRDefault="00712568" w:rsidP="00712568">
      <w:pPr>
        <w:jc w:val="both"/>
        <w:rPr>
          <w:rFonts w:ascii="Verdana" w:hAnsi="Verdana"/>
          <w:iCs/>
          <w:sz w:val="14"/>
          <w:szCs w:val="14"/>
        </w:rPr>
      </w:pPr>
    </w:p>
    <w:p w:rsidR="00712568" w:rsidRPr="003B6142" w:rsidRDefault="00712568" w:rsidP="0071256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712568" w:rsidRPr="003B6142" w:rsidRDefault="00712568" w:rsidP="00712568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8" w:rsidRPr="003B6142" w:rsidRDefault="00712568" w:rsidP="00712568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712568" w:rsidRPr="003B6142" w:rsidRDefault="00712568" w:rsidP="00712568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 xml:space="preserve">ałączniki dzielnicowe do projektu budżetu m.st. Warszawy na 2023 r. </w:t>
      </w:r>
      <w:r>
        <w:rPr>
          <w:rFonts w:ascii="Verdana" w:hAnsi="Verdana"/>
          <w:b/>
          <w:iCs/>
          <w:szCs w:val="20"/>
        </w:rPr>
        <w:br/>
      </w:r>
      <w:r w:rsidRPr="003B6142">
        <w:rPr>
          <w:rFonts w:ascii="Verdana" w:hAnsi="Verdana"/>
          <w:b/>
          <w:iCs/>
          <w:szCs w:val="20"/>
        </w:rPr>
        <w:t>a ogólne założenia polityki budżetowej Miasta</w:t>
      </w:r>
    </w:p>
    <w:p w:rsidR="00712568" w:rsidRPr="00AC304C" w:rsidRDefault="00712568" w:rsidP="00712568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712568" w:rsidRPr="00AC304C" w:rsidRDefault="00712568" w:rsidP="0071256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712568" w:rsidRPr="00AC304C" w:rsidRDefault="00712568" w:rsidP="007125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712568" w:rsidRPr="00AC304C" w:rsidRDefault="00712568" w:rsidP="0071256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712568" w:rsidRPr="00AC304C" w:rsidRDefault="00712568" w:rsidP="0071256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712568" w:rsidRPr="00AC304C" w:rsidRDefault="00712568" w:rsidP="00712568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712568" w:rsidRPr="00AC304C" w:rsidRDefault="00712568" w:rsidP="00712568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712568" w:rsidRPr="00AC304C" w:rsidRDefault="00712568" w:rsidP="007125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712568" w:rsidRPr="003B6142" w:rsidRDefault="00712568" w:rsidP="00712568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3B6142">
        <w:rPr>
          <w:b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spacing w:before="60" w:after="60"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3B6142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712568" w:rsidRPr="003B6142" w:rsidRDefault="00712568" w:rsidP="0071256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3B6142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712568" w:rsidRPr="003B6142" w:rsidRDefault="00712568" w:rsidP="0071256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712568" w:rsidRPr="003B6142" w:rsidRDefault="00712568" w:rsidP="00712568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712568" w:rsidRPr="003B6142" w:rsidRDefault="00712568" w:rsidP="00712568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712568" w:rsidRPr="003B6142" w:rsidRDefault="00712568" w:rsidP="00712568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712568" w:rsidRDefault="00712568" w:rsidP="007125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712568" w:rsidRPr="003B6142" w:rsidRDefault="00712568" w:rsidP="007125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712568" w:rsidRPr="003B6142" w:rsidRDefault="00712568" w:rsidP="00712568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712568" w:rsidRPr="003B6142" w:rsidRDefault="00712568" w:rsidP="0071256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712568" w:rsidRPr="003B6142" w:rsidRDefault="00712568" w:rsidP="007125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712568" w:rsidRPr="003B6142" w:rsidRDefault="00712568" w:rsidP="00712568">
      <w:pPr>
        <w:pStyle w:val="Akapitzlist"/>
        <w:numPr>
          <w:ilvl w:val="0"/>
          <w:numId w:val="32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712568" w:rsidRPr="003B6142" w:rsidRDefault="00712568" w:rsidP="00712568">
      <w:pPr>
        <w:numPr>
          <w:ilvl w:val="0"/>
          <w:numId w:val="33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712568" w:rsidRPr="003B6142" w:rsidRDefault="00712568" w:rsidP="00712568">
      <w:pPr>
        <w:numPr>
          <w:ilvl w:val="0"/>
          <w:numId w:val="33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712568" w:rsidRPr="003B6142" w:rsidRDefault="00712568" w:rsidP="00712568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712568" w:rsidRPr="003B6142" w:rsidRDefault="00712568" w:rsidP="00712568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712568" w:rsidRPr="003B6142" w:rsidRDefault="00712568" w:rsidP="00712568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712568" w:rsidRPr="003B6142" w:rsidRDefault="00712568" w:rsidP="00712568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712568" w:rsidRPr="003B6142" w:rsidRDefault="00712568" w:rsidP="00712568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712568" w:rsidRPr="003B6142" w:rsidRDefault="00712568" w:rsidP="00712568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191D6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</w:p>
    <w:p w:rsidR="00712568" w:rsidRPr="003B6142" w:rsidRDefault="00712568" w:rsidP="00712568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12568" w:rsidRPr="003B6142" w:rsidRDefault="00712568" w:rsidP="00712568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191D65">
        <w:rPr>
          <w:rFonts w:ascii="Verdana" w:hAnsi="Verdana"/>
          <w:iCs/>
          <w:sz w:val="14"/>
          <w:szCs w:val="14"/>
        </w:rPr>
        <w:t>Wawer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712568" w:rsidRPr="003B6142" w:rsidRDefault="00712568" w:rsidP="00712568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60210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8" w:rsidRPr="003B6142" w:rsidRDefault="00712568" w:rsidP="0071256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712568" w:rsidRPr="003B6142" w:rsidRDefault="00712568" w:rsidP="00712568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712568" w:rsidRPr="003B6142" w:rsidRDefault="00712568" w:rsidP="00712568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191D65">
        <w:rPr>
          <w:rFonts w:ascii="Verdana" w:hAnsi="Verdana"/>
          <w:iCs/>
          <w:sz w:val="14"/>
          <w:szCs w:val="14"/>
        </w:rPr>
        <w:t>Wawer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712568" w:rsidRPr="003B6142" w:rsidRDefault="00712568" w:rsidP="00712568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16021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8" w:rsidRPr="003B6142" w:rsidRDefault="00712568" w:rsidP="0071256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59DDF" wp14:editId="6FC64229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568" w:rsidRDefault="00712568" w:rsidP="007125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59D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712568" w:rsidRDefault="00712568" w:rsidP="0071256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191D6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211,1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712568" w:rsidRPr="003B6142" w:rsidRDefault="00712568" w:rsidP="0071256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712568" w:rsidRPr="003B6142" w:rsidRDefault="00712568" w:rsidP="0071256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50A0B" wp14:editId="24BF183F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568" w:rsidRDefault="00712568" w:rsidP="00712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50A0B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712568" w:rsidRDefault="00712568" w:rsidP="0071256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191D6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125,0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712568" w:rsidRPr="003B6142" w:rsidRDefault="00712568" w:rsidP="0071256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712568" w:rsidRPr="003B6142" w:rsidRDefault="00712568" w:rsidP="0071256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712568" w:rsidRPr="003B6142" w:rsidRDefault="00712568" w:rsidP="007125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712568" w:rsidRPr="003B6142" w:rsidRDefault="00712568" w:rsidP="007125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712568" w:rsidRPr="003B6142" w:rsidRDefault="00712568" w:rsidP="007125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1" w:name="OLE_LINK8"/>
      <w:bookmarkStart w:id="2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1"/>
      <w:bookmarkEnd w:id="2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1F0F8" wp14:editId="155629E5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568" w:rsidRDefault="00712568" w:rsidP="00712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F0F8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712568" w:rsidRDefault="00712568" w:rsidP="0071256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191D6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-712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712568" w:rsidRPr="003B6142" w:rsidRDefault="00712568" w:rsidP="0071256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712568" w:rsidRPr="003B6142" w:rsidRDefault="00712568" w:rsidP="0071256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712568" w:rsidRPr="003B6142" w:rsidRDefault="00712568" w:rsidP="00712568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FAD4" wp14:editId="6C50592D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568" w:rsidRDefault="00712568" w:rsidP="00712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FAD4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712568" w:rsidRDefault="00712568" w:rsidP="0071256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Wawer</w:t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712568" w:rsidRPr="003B6142" w:rsidRDefault="00712568" w:rsidP="00712568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4.   PODSUMOWANIE</w:t>
      </w:r>
    </w:p>
    <w:p w:rsidR="00712568" w:rsidRPr="003B6142" w:rsidRDefault="00712568" w:rsidP="00712568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191D6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712568" w:rsidRPr="003B6142" w:rsidTr="00EF62E7">
        <w:tc>
          <w:tcPr>
            <w:tcW w:w="6379" w:type="dxa"/>
            <w:gridSpan w:val="3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712568" w:rsidRPr="003B6142" w:rsidRDefault="00712568" w:rsidP="00EF62E7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9FC19" wp14:editId="1FC9228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2568" w:rsidRDefault="00712568" w:rsidP="0071256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FC19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712568" w:rsidRDefault="00712568" w:rsidP="0071256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393.164.481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333.651.500 zł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59.512.981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12568" w:rsidRPr="003B6142" w:rsidRDefault="00712568" w:rsidP="00EF62E7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712568" w:rsidRPr="003B6142" w:rsidRDefault="00712568" w:rsidP="00EF62E7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2568" w:rsidRPr="003B6142" w:rsidRDefault="00712568" w:rsidP="00EF62E7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91D6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23.843.000 zł</w:t>
            </w:r>
          </w:p>
        </w:tc>
      </w:tr>
      <w:tr w:rsidR="00712568" w:rsidRPr="003B6142" w:rsidTr="00EF62E7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12568" w:rsidRPr="003B6142" w:rsidTr="00EF62E7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91D6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23.454.000 zł</w:t>
            </w:r>
          </w:p>
        </w:tc>
      </w:tr>
      <w:tr w:rsidR="00712568" w:rsidRPr="003B6142" w:rsidTr="00EF62E7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712568" w:rsidRPr="003B6142" w:rsidRDefault="00712568" w:rsidP="00EF62E7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91D6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389.000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3B6142" w:rsidRDefault="00712568" w:rsidP="007125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712568" w:rsidRPr="0075337D" w:rsidRDefault="00712568" w:rsidP="00712568">
      <w:pPr>
        <w:tabs>
          <w:tab w:val="left" w:pos="0"/>
        </w:tabs>
        <w:spacing w:before="240" w:after="240" w:line="240" w:lineRule="auto"/>
        <w:ind w:firstLine="142"/>
        <w:jc w:val="both"/>
      </w:pPr>
      <w:r w:rsidRPr="003B6142">
        <w:rPr>
          <w:rFonts w:ascii="Verdana" w:hAnsi="Verdana"/>
          <w:iCs/>
          <w:sz w:val="18"/>
          <w:szCs w:val="18"/>
        </w:rPr>
        <w:t xml:space="preserve">* </w:t>
      </w:r>
      <w:r w:rsidRPr="003B6142">
        <w:rPr>
          <w:rFonts w:ascii="Verdana" w:hAnsi="Verdana"/>
          <w:iCs/>
          <w:sz w:val="14"/>
          <w:szCs w:val="14"/>
        </w:rPr>
        <w:t xml:space="preserve">Dodatkowo kwotę </w:t>
      </w:r>
      <w:r w:rsidRPr="00191D65">
        <w:rPr>
          <w:rFonts w:ascii="Verdana" w:eastAsiaTheme="minorEastAsia" w:hAnsi="Verdana" w:cs="Verdana"/>
          <w:color w:val="000000"/>
          <w:sz w:val="14"/>
          <w:szCs w:val="14"/>
        </w:rPr>
        <w:t>57.400 zł</w:t>
      </w:r>
      <w:r w:rsidRPr="003B6142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F4471E" w:rsidRDefault="00F4471E" w:rsidP="007069E0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157D2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F4471E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17698829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F4471E">
      <w:pPr>
        <w:pStyle w:val="Nagwek2"/>
        <w:spacing w:before="11000"/>
        <w:jc w:val="right"/>
      </w:pPr>
      <w:bookmarkStart w:id="7" w:name="_Toc117698830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1769883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2" w:name="_Toc224548662"/>
      <w:bookmarkStart w:id="13" w:name="_Toc117698832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755EE" w:rsidRPr="009755EE" w:rsidTr="009755E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755EE" w:rsidRPr="009755EE" w:rsidTr="009755EE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393 164 481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19 542 291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19 542 291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1 550 000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1 550 000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9 127 323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20 367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14 257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2 527 330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1 769 131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10 491 335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7 343 935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8 814 968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255 800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255 800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507 006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507 006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68 400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7 933 762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7 933 762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272 300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272 300</w:t>
            </w:r>
          </w:p>
        </w:tc>
      </w:tr>
      <w:tr w:rsidR="009755EE" w:rsidRPr="009755EE" w:rsidTr="009755E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272 300</w:t>
            </w:r>
          </w:p>
        </w:tc>
      </w:tr>
      <w:tr w:rsidR="009755EE" w:rsidRPr="009755EE" w:rsidTr="009755E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254 100</w:t>
            </w:r>
          </w:p>
        </w:tc>
      </w:tr>
      <w:tr w:rsidR="009755EE" w:rsidRPr="009755EE" w:rsidTr="009755E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11 200</w:t>
            </w:r>
          </w:p>
        </w:tc>
      </w:tr>
      <w:tr w:rsidR="009755EE" w:rsidRPr="009755EE" w:rsidTr="009755E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373 349 890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1769883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9755EE" w:rsidRPr="009755EE" w:rsidTr="009755E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755EE" w:rsidRPr="009755EE" w:rsidTr="009755E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393 164 481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020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Leśnictwo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70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2 000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15 703 830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12 128 607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111 570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108 414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1 600 000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1 600 000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348 789 891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360 200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5 258 307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262 500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4 246 833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115 368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800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11 924 739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3 619 132</w:t>
            </w:r>
          </w:p>
        </w:tc>
      </w:tr>
      <w:tr w:rsidR="009755EE" w:rsidRPr="009755EE" w:rsidTr="009755E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5 800 000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5 350 000</w:t>
            </w:r>
          </w:p>
        </w:tc>
      </w:tr>
    </w:tbl>
    <w:p w:rsidR="008E7C03" w:rsidRDefault="008E7C03" w:rsidP="008E7C03"/>
    <w:p w:rsidR="008E7C03" w:rsidRDefault="008E7C03" w:rsidP="008E7C03"/>
    <w:p w:rsidR="00F4471E" w:rsidRDefault="00F4471E" w:rsidP="008E7C03">
      <w:pPr>
        <w:pStyle w:val="Nagwek4"/>
        <w:sectPr w:rsidR="00F447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1769883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9755EE" w:rsidRPr="009755EE" w:rsidTr="009755EE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755EE" w:rsidRPr="009755EE" w:rsidTr="009755EE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393 164 481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198 652 424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333 651 500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140 374 057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247 024 506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58 711 344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169 986 746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29 475 935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77 037 760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29 235 409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69 026 374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69 026 374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17 301 075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12 529 660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299 545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59 512 981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58 278 367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35 108 245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34 245 503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8 376 703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7 513 961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8 376 703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7 513 961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76 175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8 274 716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7 437 786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26 731 542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26 731 542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29 455 245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28 592 503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8 233 703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7 370 961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8 233 703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7 370 961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76 175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8 131 716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7 294 786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21 221 542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21 221 542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5 635 000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5 510 000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21 749 302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1 109 434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21 749 302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1 109 434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21 709 802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1 109 434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10 664 985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51 050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11 044 817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1 058 384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12 367 642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12 328 142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10 550 713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1 777 429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679 434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679 434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679 434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63 045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51 050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2 742 156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628 384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6 525 232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87 345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87 345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893 605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881 605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968 950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87 345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87 345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893 605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881 605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40 574 446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36 341 456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39 844 316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35 611 326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39 207 316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34 980 326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31 001 636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27 376 931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8 205 680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7 603 395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631 000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730 130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622 500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622 500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82 500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74 500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540 000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34 711 656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34 711 656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33 981 526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33 981 526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33 890 526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33 890 526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27 245 631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27 245 631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6 644 895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6 644 895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730 130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1 119 994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1 007 300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1 007 300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1 007 300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123 300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996 694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884 000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4 120 296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4 120 296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4 114 296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3 624 705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489 591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215 165 080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77 121 688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201 786 677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63 743 285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146 030 188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8 462 796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111 503 057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34 527 131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8 177 296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55 280 489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55 280 489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13 378 403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13 378 403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90 899 883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22 117 790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83 005 004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14 222 911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69 865 136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1 200 453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54 683 114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15 182 022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1 200 453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13 022 458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13 022 458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117 410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7 894 879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7 894 879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5 650 740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5 650 740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360 983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5 266 757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4 145 927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1 120 830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360 983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60 896 013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33 920 737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55 412 489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28 437 213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27 707 236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20 321 306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7 385 930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27 637 213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27 637 213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5 483 524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5 483 524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1 013 227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1 013 227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953 510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953 510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953 510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9 324 888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9 324 888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9 319 888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8 876 796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443 092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5 425 000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5 425 000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12 880 377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3 056 035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12 880 377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3 056 035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10 008 742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8 293 211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1 715 531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2 856 035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2 856 035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151 843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151 843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151 843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151 843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4 275 746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4 275 746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4 252 796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3 004 901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1 247 895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22 950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6 417 152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6 417 152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1 717 152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1 489 992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227 160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13 798 869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4 737 063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13 798 869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4 737 063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9 061 806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8 956 501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105 305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4 737 063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4 737 063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712568">
        <w:trPr>
          <w:trHeight w:val="104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1 448 259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1 448 259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1 448 259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1 445 809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1 800 573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685 500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1 800 573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1 576 573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1 291 073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1 397 974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1 397 974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1 385 239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120 974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108 239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71 092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49 882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47 939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1 385 239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1 385 239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108 239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108 239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60 300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47 939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47 939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1 277 000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17 969 134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4 767 006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15 919 084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2 716 956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9 742 553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8 510 022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1 232 531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1 375 956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1 375 956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4 800 575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2 050 050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2 050 050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712568">
        <w:trPr>
          <w:trHeight w:val="44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1 110 364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944 464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8 268 726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8 268 726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8 227 866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7 559 153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668 713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1 088 969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1 088 469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950 869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2 221 050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2 221 050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2 050 050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2 050 050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674 000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674 000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224 000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649 800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209 000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674 000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674 000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224 000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649 800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209 000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5 242 027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983 524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5 242 027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983 524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4 071 867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498 524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3 564 271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358 100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140 424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485 000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685 160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259 762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3 420 481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3 420 481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61 100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3 416 681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61 100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3 066 409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350 272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61 100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428 000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428 000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428 000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353 000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4 324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4 324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4 324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4 324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5 100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11 924 739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12 170 195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11 924 739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1 581 535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1 336 079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1 288 690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292 845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11 637 794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11 637 794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11 637 794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239 556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14 442 348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12 398 549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3 863 328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1 819 529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3 756 649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1 712 850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3 655 472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1 712 850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10 579 020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10 579 020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73 000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23 229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358 500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358 500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358 500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358 500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564 650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564 650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564 650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564 650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12 139 529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10 681 899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2 210 509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752 879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2 103 830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646 200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2 025 882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646 200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9 929 020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9 929 020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10 985 229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10 981 129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10 909 229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10 905 129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1 275 200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1 264 300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1 260 200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9 569 929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9 569 929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1 745 200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1 745 200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1 275 200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1 260 200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5 061 513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5 061 513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4 985 513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4 985 513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4 985 513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4 985 513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4 174 416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4 174 416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4 174 416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14 938 736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4 707 622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9 970 900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974 400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9 373 400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386 400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3 005 050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6 368 350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4 967 836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3 733 222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4 967 836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3 733 222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4 967 836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3 733 222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8 996 500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8 996 500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8 987 000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2 903 650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6 083 350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974 400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974 400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386 400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101 400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285 000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588 000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</w:tbl>
    <w:p w:rsidR="00C2069A" w:rsidRPr="00712568" w:rsidRDefault="00C2069A" w:rsidP="00F4471E">
      <w:pPr>
        <w:rPr>
          <w:sz w:val="4"/>
          <w:szCs w:val="4"/>
        </w:rPr>
      </w:pPr>
    </w:p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7698835"/>
      <w:r>
        <w:lastRenderedPageBreak/>
        <w:t>C.</w:t>
      </w:r>
      <w:r>
        <w:tab/>
        <w:t>SPIS ZADAŃ INWESTYCYJNYCH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9755EE" w:rsidRPr="009755EE" w:rsidTr="009755EE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 xml:space="preserve">Rok </w:t>
            </w:r>
            <w:r w:rsidRPr="009755E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 xml:space="preserve">Rok </w:t>
            </w:r>
            <w:r w:rsidRPr="009755E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5EE" w:rsidRPr="009755EE" w:rsidTr="009755EE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59 512 981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26 731 542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21 221 542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6 428 422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ul. Celulozy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3 092 966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245 000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Zagospodarowanie  terenów przy drogach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3 800 000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5 771 220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153 934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230 000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5 510 000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5 000 000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Adaptacja sali gimnastycznej w budynku przy ul. Żegańskiej 1a na potrzeby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730 130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13 378 403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7 894 879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100 556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6 738 223</w:t>
            </w:r>
          </w:p>
        </w:tc>
      </w:tr>
      <w:tr w:rsidR="009755EE" w:rsidRPr="009755EE" w:rsidTr="009755EE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Siłownia zewnętrzna przy SP 204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194 500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Renowacja placu zabaw przy SP 204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361 600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5 483 524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1 983 524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3 500 000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2 050 050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10 579 020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650 000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9 929 020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Fontanny w Falenicy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493 000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Fontanna świetlna w Falenicy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50 300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8 001 205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861 959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59 400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16 600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4 967 836</w:t>
            </w:r>
          </w:p>
        </w:tc>
      </w:tr>
      <w:tr w:rsidR="009755EE" w:rsidRPr="009755EE" w:rsidTr="009755E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4 967 836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1 325 223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2 008 000</w:t>
            </w:r>
          </w:p>
        </w:tc>
      </w:tr>
      <w:tr w:rsidR="009755EE" w:rsidRPr="009755EE" w:rsidTr="009755E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Modernizacja budynku  zaplecza administracyjno-szatniowego w  ośrodku "Korty Tenisowe Falenica" przy ul. Lokalnej 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399 999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653 614</w:t>
            </w:r>
          </w:p>
        </w:tc>
      </w:tr>
      <w:tr w:rsidR="009755EE" w:rsidRPr="009755EE" w:rsidTr="009755E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581 000</w:t>
            </w:r>
          </w:p>
        </w:tc>
      </w:tr>
    </w:tbl>
    <w:p w:rsidR="00C2069A" w:rsidRDefault="00C2069A" w:rsidP="00F4471E"/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0" w:name="_Toc117698836"/>
      <w:r>
        <w:lastRenderedPageBreak/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2" w:name="_Toc117698837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104E4" w:rsidRPr="00D104E4" w:rsidTr="00D104E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104E4" w:rsidRPr="00D104E4" w:rsidTr="00D104E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104E4" w:rsidRPr="00D104E4" w:rsidTr="00D104E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D104E4" w:rsidRPr="00D104E4" w:rsidTr="00D104E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D104E4" w:rsidRPr="00D104E4" w:rsidTr="00D104E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21 003 624</w:t>
            </w:r>
          </w:p>
        </w:tc>
      </w:tr>
      <w:tr w:rsidR="00D104E4" w:rsidRPr="00D104E4" w:rsidTr="00D104E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352 500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104E4" w:rsidRPr="00D104E4" w:rsidTr="00D104E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</w:tbl>
    <w:p w:rsidR="008E7C03" w:rsidRDefault="008E7C03" w:rsidP="00F4471E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3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4" w:name="_Toc117698838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104E4" w:rsidRPr="00D104E4" w:rsidTr="00D104E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04E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104E4" w:rsidRPr="00D104E4" w:rsidTr="00D104E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104E4" w:rsidRPr="00D104E4" w:rsidTr="00D104E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D104E4" w:rsidRPr="00D104E4" w:rsidTr="00D104E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D104E4" w:rsidRPr="00D104E4" w:rsidTr="00D104E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14 191 345</w:t>
            </w:r>
          </w:p>
        </w:tc>
      </w:tr>
      <w:tr w:rsidR="00D104E4" w:rsidRPr="00D104E4" w:rsidTr="00D104E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sz w:val="12"/>
                <w:szCs w:val="12"/>
              </w:rPr>
              <w:t>352 500</w:t>
            </w:r>
          </w:p>
        </w:tc>
      </w:tr>
      <w:tr w:rsidR="00D104E4" w:rsidRPr="00D104E4" w:rsidTr="00D104E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104E4" w:rsidRPr="00D104E4" w:rsidTr="00D104E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04E4" w:rsidRPr="00D104E4" w:rsidRDefault="00D104E4" w:rsidP="00D104E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04E4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5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17698839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C5CC6" w:rsidRPr="001C5CC6" w:rsidTr="001C5CC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6 475 479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7698840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7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C5CC6" w:rsidRPr="001C5CC6" w:rsidTr="001C5CC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336 800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F4471E"/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XIII/5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475ECD" w:rsidRPr="00500C7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475ECD" w:rsidRDefault="00BF18D5" w:rsidP="00475ECD">
      <w:pPr>
        <w:pStyle w:val="Nagwek5"/>
      </w:pPr>
      <w:bookmarkStart w:id="28" w:name="_Toc399323109"/>
      <w:bookmarkStart w:id="29" w:name="_Toc494355036"/>
      <w:bookmarkStart w:id="30" w:name="_Toc117698841"/>
      <w:r>
        <w:t>D</w:t>
      </w:r>
      <w:r w:rsidR="00475ECD">
        <w:t>.2.</w:t>
      </w:r>
      <w:r w:rsidR="00475ECD">
        <w:tab/>
        <w:t>Edukacyjna opieka wychowawcza</w:t>
      </w:r>
      <w:bookmarkEnd w:id="28"/>
      <w:r w:rsidR="00475ECD">
        <w:t xml:space="preserve"> – Poradnie psychologiczno-pedagogiczne, w tym poradnie specjalistyczne</w:t>
      </w:r>
      <w:bookmarkEnd w:id="29"/>
      <w:bookmarkEnd w:id="30"/>
    </w:p>
    <w:p w:rsidR="00475ECD" w:rsidRDefault="00475ECD" w:rsidP="00475EC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C5CC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C5CC6" w:rsidRPr="001C5CC6" w:rsidTr="001C5CC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C5CC6" w:rsidRPr="001C5CC6" w:rsidTr="001C5CC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1C5CC6" w:rsidRPr="001C5CC6" w:rsidTr="001C5CC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C5CC6" w:rsidRPr="001C5CC6" w:rsidTr="001C5CC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C5CC6" w:rsidRPr="001C5CC6" w:rsidRDefault="001C5CC6" w:rsidP="001C5C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C5CC6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Pr="00FA7CCC" w:rsidRDefault="008E7C03" w:rsidP="00F4471E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F4471E">
      <w:pPr>
        <w:pStyle w:val="Nagwek2"/>
        <w:spacing w:before="11000"/>
        <w:jc w:val="right"/>
      </w:pPr>
      <w:bookmarkStart w:id="31" w:name="_Toc117698842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17698843"/>
      <w:r>
        <w:lastRenderedPageBreak/>
        <w:t>2.2.1. Plan wydatków na zadania z zakresu administracji rządowej i innych zadań zleconych ustawami</w:t>
      </w:r>
      <w:bookmarkEnd w:id="32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9755EE" w:rsidRPr="009755EE" w:rsidTr="009755EE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5EE" w:rsidRPr="009755EE" w:rsidTr="009755EE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13 230 948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13 230 948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1 356 472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1 059 926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296 546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10 593 520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7 585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10 792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1 943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12 735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10 792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1 943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1 285 889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1 285 889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4 860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1 280 956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4 933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4 933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73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4 860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11 924 739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11 924 739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1 336 079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11 637 794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11 637 794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1 049 134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10 588 660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286 945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F4471E"/>
    <w:p w:rsidR="00F4471E" w:rsidRPr="00FA7CCC" w:rsidRDefault="00F4471E" w:rsidP="00F4471E"/>
    <w:p w:rsidR="00EC630E" w:rsidRPr="00EC630E" w:rsidRDefault="00EC630E" w:rsidP="00F4471E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3" w:name="_Toc431280921"/>
      <w:bookmarkStart w:id="34" w:name="_Toc494185912"/>
      <w:bookmarkStart w:id="35" w:name="_Toc117698844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  <w:bookmarkEnd w:id="35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83"/>
        <w:gridCol w:w="731"/>
        <w:gridCol w:w="2472"/>
        <w:gridCol w:w="1465"/>
        <w:gridCol w:w="1465"/>
        <w:gridCol w:w="1465"/>
        <w:gridCol w:w="1465"/>
        <w:gridCol w:w="1653"/>
      </w:tblGrid>
      <w:tr w:rsidR="009755EE" w:rsidRPr="009755EE" w:rsidTr="009755EE">
        <w:trPr>
          <w:trHeight w:val="300"/>
          <w:tblHeader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9755EE" w:rsidRPr="009755EE" w:rsidTr="009755EE">
        <w:trPr>
          <w:trHeight w:val="300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9755EE" w:rsidRPr="009755EE" w:rsidTr="009755EE">
        <w:trPr>
          <w:trHeight w:val="799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5E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755EE" w:rsidRPr="009755EE" w:rsidTr="009755EE">
        <w:trPr>
          <w:trHeight w:val="225"/>
          <w:tblHeader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822 101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822 101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104 885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717 216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299 545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299 545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26 502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273 043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78 383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444 173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461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755EE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666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183 866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10 497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173 369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754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94 388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534 847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90 674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78 383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444 173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94 388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534 847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90 674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78 383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444 173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629 235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94 388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534 847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106 679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90 674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522 556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78 383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444 173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</w:tbl>
    <w:p w:rsidR="0025380A" w:rsidRDefault="0025380A" w:rsidP="00F4471E"/>
    <w:p w:rsidR="00F4471E" w:rsidRDefault="00F4471E" w:rsidP="00F4471E"/>
    <w:p w:rsidR="00BE3075" w:rsidRDefault="00BE3075" w:rsidP="00F4471E">
      <w:pPr>
        <w:sectPr w:rsidR="00BE30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6" w:name="_Toc117698845"/>
      <w:r>
        <w:lastRenderedPageBreak/>
        <w:t>2.2.3. Wydatki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6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9755EE" w:rsidRPr="009755EE" w:rsidTr="009755EE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5EE" w:rsidRPr="009755EE" w:rsidTr="009755EE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 xml:space="preserve">Wydatki </w:t>
            </w:r>
            <w:r w:rsidRPr="009755E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5EE">
              <w:rPr>
                <w:b/>
                <w:bCs/>
                <w:sz w:val="14"/>
                <w:szCs w:val="14"/>
              </w:rPr>
              <w:t xml:space="preserve">Wydatki </w:t>
            </w:r>
            <w:r w:rsidRPr="009755E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755EE" w:rsidRPr="009755EE" w:rsidTr="009755EE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2 976 250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1 253 150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1 723 100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Oznakowanie ścieżek rowerowych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510 000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556 100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556 100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556 100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556 100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Renowacja placu zabaw przy SP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361 600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361 600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Siłownia zewnętrzna przy SP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194 500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194 500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679 650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679 650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Kosze na śmieci - chrońmy nasze środowisko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559 650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Butelkomaty dla Wawra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559 650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"Pszczoły apelują - tu jest nasz dom". Utrzymanie pasieki edukacyjnej, warsztaty, miodobranie sąsiedzkie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53 500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53 500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Parki linowe na placach zabaw - Marysin i Anin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59 400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59 400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16 600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5B49E4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 xml:space="preserve">Zakup zbiorów do bibliotek wawerskich </w:t>
            </w:r>
            <w:r w:rsidR="005B49E4">
              <w:rPr>
                <w:sz w:val="12"/>
                <w:szCs w:val="12"/>
              </w:rPr>
              <w:t>-</w:t>
            </w:r>
            <w:r w:rsidRPr="009755EE">
              <w:rPr>
                <w:sz w:val="12"/>
                <w:szCs w:val="12"/>
              </w:rPr>
              <w:t xml:space="preserve"> książki, komiksy i audiobooki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777 500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581 000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581 000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196 500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5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  <w:tr w:rsidR="009755EE" w:rsidRPr="009755EE" w:rsidTr="009755E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EE" w:rsidRPr="009755EE" w:rsidRDefault="009755EE" w:rsidP="00975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5E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F4471E" w:rsidRDefault="00F4471E" w:rsidP="00C43FE9">
      <w:pPr>
        <w:sectPr w:rsidR="00F4471E" w:rsidSect="00BE307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37" w:name="_Toc117698846"/>
      <w:r>
        <w:lastRenderedPageBreak/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7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1769884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86557C" w:rsidRPr="0086557C" w:rsidTr="0086557C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6557C" w:rsidRPr="0086557C" w:rsidTr="0086557C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333 651 500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59 512 981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393 164 481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6 864 155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27 381 542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34 245 697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21 820 622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22 820 622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5 394 530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9 929 020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15 323 550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211 149 000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13 378 403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224 527 403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30 509 750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2 050 050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32 559 800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10 909 229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10 985 229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9 970 900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4 967 836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14 938 736</w:t>
            </w:r>
          </w:p>
        </w:tc>
      </w:tr>
      <w:tr w:rsidR="0086557C" w:rsidRPr="0086557C" w:rsidTr="0086557C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1 457 524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1 457 524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35 102 710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730 130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35 832 840</w:t>
            </w:r>
          </w:p>
        </w:tc>
      </w:tr>
      <w:tr w:rsidR="0086557C" w:rsidRPr="0086557C" w:rsidTr="0086557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473 080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473 080</w:t>
            </w:r>
          </w:p>
        </w:tc>
      </w:tr>
    </w:tbl>
    <w:p w:rsidR="00C2069A" w:rsidRDefault="00C2069A" w:rsidP="00F4471E"/>
    <w:p w:rsidR="00C2069A" w:rsidRDefault="00C2069A" w:rsidP="00F4471E"/>
    <w:p w:rsidR="00A3783E" w:rsidRDefault="00A3783E" w:rsidP="00F4471E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A3479">
      <w:pPr>
        <w:pStyle w:val="Nagwek2"/>
        <w:spacing w:line="240" w:lineRule="auto"/>
      </w:pPr>
      <w:bookmarkStart w:id="39" w:name="_Toc11769884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86557C" w:rsidRPr="0086557C" w:rsidTr="0086557C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6557C" w:rsidRPr="0086557C" w:rsidTr="0086557C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333 651 500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140 374 057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6 864 155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6 780 661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6 864 155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6 780 661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6 703 161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6 637 961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6 686 161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6 620 961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17 000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120 994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102 700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21 820 622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1 180 754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71 320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71 320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19 410 885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4 210 917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1 289 436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12 367 642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1 076 106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466 784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696 350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604 350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156 750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156 750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539 600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447 600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1 642 067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75 084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1 351 067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5 394 530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2 558 829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1 523 049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705 150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682 959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112 300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159 430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411 229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183 500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54 500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564 650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564 650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73 000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33 184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1 680 312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1 114 500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198 500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158 500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1 275 812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2 084 985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666 179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929 606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551 179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551 179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211 149 000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64 726 809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203 650 504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63 452 042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55 292 699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28 590 723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26 701 976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28 590 723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28 590 723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1 013 227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5 650 740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5 289 757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360 983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81 372 304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13 022 911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68 349 846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453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13 022 458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13 022 458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12 622 377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2 856 035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9 766 342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2 856 035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2 856 035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3 419 481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9 324 888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2 965 000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2 200 000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5 425 000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5 425 000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4 275 746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259 762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21 664 280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9 437 063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12 227 217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9 437 063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9 437 063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7 498 496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1 274 767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4 120 296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393 167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156 167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855 073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278 100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278 100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428 000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674 360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274 230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370 130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30 509 750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16 359 385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1 385 239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1 385 239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13 123 190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2 148 541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1 280 420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14 180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8 268 726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245 456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1 352 000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681 452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lastRenderedPageBreak/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16 001 321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12 825 605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2 993 663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11 288 660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</w:tr>
      <w:tr w:rsidR="0086557C" w:rsidRPr="0086557C" w:rsidTr="0086557C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468 998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286 945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10 909 229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10 905 129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1 745 200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1 745 200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9 159 929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9 159 929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4 985 513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4 985 513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4 985 513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4 985 513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4 174 416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4 174 416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4 174 416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4 174 416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9 970 900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8 715 000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1 255 900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390 400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390 400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857 500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576 000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1 457 524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1 324 300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1 142 524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1 009 300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884 300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884 300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378 300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378 300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506 000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256 224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35 102 710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35 090 710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33 885 580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33 885 580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27 501 742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27 501 742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27 209 242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27 209 242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292 500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292 500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6 383 838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6 383 838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556 685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556 685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3 082 268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3 082 268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465 000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23 900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23 900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766 720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766 720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1 286 300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1 286 300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114 965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114 965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88 000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1 217 130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1 205 130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618 500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618 500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594 630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582 630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473 080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473 080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472 080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472 080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472 080</w:t>
            </w:r>
          </w:p>
        </w:tc>
      </w:tr>
      <w:tr w:rsidR="0086557C" w:rsidRPr="0086557C" w:rsidTr="0086557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lastRenderedPageBreak/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6557C" w:rsidRPr="0086557C" w:rsidTr="0086557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25380A" w:rsidRDefault="0025380A" w:rsidP="00F4471E"/>
    <w:p w:rsidR="00484E26" w:rsidRDefault="00484E26" w:rsidP="00F4471E">
      <w:pPr>
        <w:rPr>
          <w:szCs w:val="20"/>
        </w:rPr>
      </w:pPr>
    </w:p>
    <w:p w:rsidR="00F4471E" w:rsidRPr="0027063A" w:rsidRDefault="00F4471E" w:rsidP="00F4471E">
      <w:pPr>
        <w:rPr>
          <w:szCs w:val="20"/>
        </w:rPr>
        <w:sectPr w:rsidR="00F4471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17698849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86557C" w:rsidRPr="0086557C" w:rsidTr="0086557C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6557C" w:rsidRPr="0086557C" w:rsidTr="0086557C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59 512 981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27 381 542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27 381 542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6 428 422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3 092 966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3 800 000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5 771 220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9 929 020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9 929 020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8 001 205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861 959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522 556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13 378 403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13 378 403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100 556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1 983 524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6 738 223</w:t>
            </w:r>
          </w:p>
        </w:tc>
      </w:tr>
      <w:tr w:rsidR="0086557C" w:rsidRPr="0086557C" w:rsidTr="0086557C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Siłownia zewnętrzna przy SP 204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194 500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Renowacja placu zabaw przy SP 204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361 600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2 050 050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76 000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59 400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16 600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4 967 836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4 967 836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1 325 223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2 008 000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Modernizacja budynku  zaplecza administracyjno-szatniowego w  ośrodku "Korty Tenisowe Falenica" przy ul. Lokalnej 33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399 999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lastRenderedPageBreak/>
              <w:t>Montaż instalacji fotowoltaicznej na terenie obiektów Ośrodka Sportu i Rekreacji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653 614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86557C" w:rsidRPr="0086557C" w:rsidTr="0086557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730 130</w:t>
            </w:r>
          </w:p>
        </w:tc>
      </w:tr>
      <w:tr w:rsidR="0086557C" w:rsidRPr="0086557C" w:rsidTr="0086557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Adaptacja sali gimnastycznej w budynku przy ul. Żegańskiej 1a na potrzeby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730 130</w:t>
            </w:r>
          </w:p>
        </w:tc>
      </w:tr>
    </w:tbl>
    <w:p w:rsidR="00F4471E" w:rsidRDefault="00F4471E" w:rsidP="00F4471E"/>
    <w:p w:rsidR="00484E26" w:rsidRDefault="00484E26" w:rsidP="00F4471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41" w:name="_Toc117698850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7698851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D0244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D0244">
              <w:rPr>
                <w:b/>
                <w:bCs/>
                <w:color w:val="000000"/>
                <w:sz w:val="14"/>
                <w:szCs w:val="14"/>
              </w:rPr>
              <w:t>393 164 481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D0244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19 542 291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8,2%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9 127 323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46,7%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8 814 968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45,1%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373 349 890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95,0%</w:t>
            </w:r>
          </w:p>
        </w:tc>
      </w:tr>
    </w:tbl>
    <w:p w:rsidR="00BE3075" w:rsidRDefault="00BE3075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D0244" w:rsidRPr="002D0244" w:rsidTr="002D0244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393 164 481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8,2%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2022 r. poz. 503,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692 000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9 127 323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1 769 131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19,4%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2D0244">
              <w:rPr>
                <w:i/>
                <w:iCs/>
                <w:sz w:val="12"/>
                <w:szCs w:val="12"/>
              </w:rPr>
              <w:br/>
              <w:t>Ponadto, w prognozie uwzględniono, planowaną aktualizację opłaty za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2 527 330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1 769 131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14 257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14 257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15 367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użytkowania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7 343 935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80,5%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41,9%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66 682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760 001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10,3%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8 980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2 275 000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31,0%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Wawer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248 460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25 605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0,7%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1 665 620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1 165 934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15,9%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 Wawer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210 620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z tytułu bezumownego korzystania z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10 520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color w:val="000000"/>
                <w:sz w:val="12"/>
                <w:szCs w:val="12"/>
              </w:rPr>
              <w:t xml:space="preserve"> rozdział: 02001,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8 814 968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45,1%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68 400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68 400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32 500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34 900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7 933 762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90,0%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3 204 762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40,4%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4 729 000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59,6%</w:t>
            </w: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4 169 000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zajęcia opiekuńcze podczas akcji zima /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255 800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171 800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59 000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30 800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•częściowe zwroty przyznanych zasiłków celowych zwrotnych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507 006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507 006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60019, 70005, 70007, 75023, 75085, 75814, 80101, 80104, 80120, 85214, 85219,  85228, 85230,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389 000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363 000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254 100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02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D0244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D0244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373 349 890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D0244">
              <w:rPr>
                <w:b/>
                <w:bCs/>
                <w:color w:val="000000"/>
                <w:sz w:val="12"/>
                <w:szCs w:val="12"/>
              </w:rPr>
              <w:t>95,0%</w:t>
            </w:r>
          </w:p>
        </w:tc>
      </w:tr>
    </w:tbl>
    <w:p w:rsidR="0086557C" w:rsidRPr="0086557C" w:rsidRDefault="0086557C" w:rsidP="00F4471E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86557C" w:rsidRPr="0086557C" w:rsidTr="0086557C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6"/>
            <w:r w:rsidRPr="0086557C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86557C" w:rsidRPr="0086557C" w:rsidTr="0086557C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86557C" w:rsidRPr="0086557C" w:rsidTr="0086557C">
        <w:trPr>
          <w:trHeight w:val="418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86557C" w:rsidRPr="0086557C" w:rsidTr="0086557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19 814 591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333 651 500</w:t>
            </w:r>
          </w:p>
        </w:tc>
      </w:tr>
      <w:tr w:rsidR="0086557C" w:rsidRPr="0086557C" w:rsidTr="0086557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10 414 968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328 012 000</w:t>
            </w:r>
          </w:p>
        </w:tc>
      </w:tr>
      <w:tr w:rsidR="0086557C" w:rsidRPr="0086557C" w:rsidTr="0086557C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9 399 623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5 639 500</w:t>
            </w: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373 349 890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59 512 981</w:t>
            </w: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73 476 996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441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20 827 499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234 500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119 132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115 368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61 667 049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491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213 643 846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393 164 481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393 164 481</w:t>
            </w:r>
          </w:p>
        </w:tc>
      </w:tr>
    </w:tbl>
    <w:p w:rsidR="004A4547" w:rsidRPr="0086557C" w:rsidRDefault="004A4547" w:rsidP="00F4471E">
      <w:pPr>
        <w:rPr>
          <w:sz w:val="4"/>
          <w:szCs w:val="4"/>
        </w:rPr>
      </w:pPr>
    </w:p>
    <w:p w:rsidR="00D50F3C" w:rsidRDefault="00D50F3C" w:rsidP="00F4471E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7698852"/>
      <w:r>
        <w:lastRenderedPageBreak/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4"/>
    </w:p>
    <w:p w:rsidR="008E7C03" w:rsidRDefault="00102ED1" w:rsidP="008E7C03">
      <w:pPr>
        <w:pStyle w:val="Nagwek3"/>
      </w:pPr>
      <w:bookmarkStart w:id="45" w:name="_Toc117698853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D0244" w:rsidRPr="002D0244" w:rsidTr="002D024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6 864 155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6 864 155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6 703 161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6 686 161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4 811 030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4 734 855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534 855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76 175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1 809 000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remonty cząstkowe pasów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map dróg gruntowych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serwis pojazdów asenizacyjnych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remontowych (naprawa pojazdu asenizacyjnego)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120 994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24 994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18 294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13 294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6" w:name="_Toc117698854"/>
      <w:r>
        <w:lastRenderedPageBreak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D0244" w:rsidRPr="002D0244" w:rsidTr="002D024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21 820 622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57 520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19 410 885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4 210 917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1 584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557 760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3 780 917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1 867 873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1 192 500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przeglądy kominiarskie, przeglądy 5-letnie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odczyty liczników, wynajem toalet, nadzór ornitologiczny, aktualizacja dłużników w Krajowym Rejestrze Długów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nasadzanie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30 744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1 289 436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1 289 436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remont instalacji elektrycznej, remont pokrycia dachowego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materiały do konserwacji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12 367 642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2D0244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12 367 642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10 550 713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8 306 167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454 653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555 302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1 639 244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836 904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295 973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240 360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132 240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serwis samochodów służbowych, oprogramowania ZSI Papirus SQL, Windom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37 181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przeglądy 5-letnie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273 690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129 760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23 387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13 488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1 076 106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1 076 106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203 397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112 162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9E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21 czerwca 2001 r. o ochronie praw lokatorów, mieszkaniowym zasobie gminy</w:t>
            </w:r>
          </w:p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466 784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466 784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najem lokali mieszkalnych z zasobów Towarzystwa Budownictwa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323 204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29 580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9E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Ustawa z dnia 21 czerwca 2001 r. o ochronie praw lokatorów, mieszkaniowym zasobie gminy</w:t>
            </w:r>
          </w:p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bookmarkStart w:id="47" w:name="_GoBack"/>
            <w:bookmarkEnd w:id="47"/>
            <w:r w:rsidRPr="002D0244">
              <w:rPr>
                <w:i/>
                <w:iCs/>
                <w:sz w:val="12"/>
                <w:szCs w:val="12"/>
              </w:rPr>
              <w:t xml:space="preserve">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696 350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156 750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przygotowanie dokumentacji sprzedaży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51 050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lastRenderedPageBreak/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539 600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419 600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wycena gruntów dla potrzeb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użytkowanie wieczyste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1 642 067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1 351 067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Rodzaj lokali użytkowych: usługowe, handlowe, garaże, użyteczności publicznej.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1 350 983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882 811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424 177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przeglądy kominiarskie, przeglądy 5-letnie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deratyzacja,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27 087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22 090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sporządzenie opinii z zakresu eksploatacji lokali użytkowych.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11 995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remonty (lokale usługowe - instalacje elektryczne, wymiana okien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8" w:name="_Toc117698855"/>
      <w:r>
        <w:lastRenderedPageBreak/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D0244" w:rsidRPr="002D0244" w:rsidTr="002D024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5 394 530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1 523 049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682 959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159 430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eksploatacyjnych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wywóz nieczystości (kontenerów)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54 430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411 229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23 229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183 500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inwentaryzacja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(montaż) koszy na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940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564 650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zbiórka odpadów pochodzenia azbestowego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559 650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5.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badanie poziomu hałasu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106 184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33 184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33 184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utrzymanie, remonty i konserwacje studni oligoceńskiej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sprzątanie pomieszczeń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5 734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badanie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lastRenderedPageBreak/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3,763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konserwacja urządzeń melioracyjnych</w:t>
            </w:r>
            <w:r w:rsidRPr="002D0244">
              <w:rPr>
                <w:i/>
                <w:iCs/>
                <w:sz w:val="12"/>
                <w:szCs w:val="12"/>
              </w:rPr>
              <w:t xml:space="preserve">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1 680 312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198 500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11,55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sadzonek,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(worków, rękawic)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1 275 812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49,60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serwisowanie urządzeń spalinowych, okresowe przeglądy samochodów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inwentaryzacja dendrologiczna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2 084 985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604 200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489 200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344 200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sprzątanie i utrzymanie zieleni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okresowe przeglądy, usługi serwisowe, usługi stabilizacji urządzeń zabawowych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51 888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zakup materiałów do napraw, konserwacji oraz części zamiennych do urządzeń zabawowych oraz elementów małej architektury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prace konserwacyjne oraz utrzymanie porządku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naprawy, konserwacja (ławki przy ścieżkach, tablice informacyjne)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929 606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łączna powierzchnia targowisk jednodniowych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łączna powierzchnia targowisk całorocznych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391 600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porządkowanie targowiska jednodniowego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34 606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ogłoszenia prasowe, przeglądy, montaż systemu monitoringu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opłata za postępowania mediacyjne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551 179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409 877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(piknik o tematyce ekologicznej dla mieszkańców 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81 377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do przedsięwzięć ekologicznych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Wawerski Klaster Energii (propagowanie odnawialnych źródeł energii)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wirtualna elektrownia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141 302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9" w:name="_Toc117698856"/>
      <w:r>
        <w:lastRenderedPageBreak/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712568" w:rsidRPr="00712568" w:rsidTr="00712568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25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12568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25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211 149 000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203 650 504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55 292 699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26 701 976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1 759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164,9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157,2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20 321 306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5 718 843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300 991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455 065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8 958 068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674 158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964 967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3 249 214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3 102 024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1 106 590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918 601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613 690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68 040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68 025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30 950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28 590 723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2 038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5 650 740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5 289 757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4 145 927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154 966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2 944 362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365 020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681 579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803 320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209 415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89 225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81 372 304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68 349 846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68 349 393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6 799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633,0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216,0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54 683 114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8 529 695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448 931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1 517 932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30 840 712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959 118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3 701 702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8 685 024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7 657 504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2 658 951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1 556 160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1 097 245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360 429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117 410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68 880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62 850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zajęcia pasa drogowego.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13 022 458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2 198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12 622 377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9 766 342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1 095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8 293 211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860 811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45 305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272 372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5 175 081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88 462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518 877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1 332 303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736 600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388 921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137 230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131 980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2 856 035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3 419 481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3 358 381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3 066 409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228 900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2 110 126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19 940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200 973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506 470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124 172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9 324 888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117,2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8 876 796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335 568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6 375 802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717 213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1 448 213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391 872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2 965 000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432 700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273 300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5 425 000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4 275 746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57,3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3 004 901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2 225 280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109 225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221 853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448 543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853 800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183 209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163 700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22 950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259 762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139 762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139 762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106 590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9 831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23 341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21 664 280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12 227 217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1 717 152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1 489 992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143 284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989 467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97 287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244 954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169 000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36 260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9 061 806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8 956 501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158 127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6 759 793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622 231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1 406 350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50 655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1 448 259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1 445 809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1 091 246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114 675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239 888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9 437 063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7 498 496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4 120 296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3 624 705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2 787 300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567 405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52 591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12 500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393 167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156 167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855 073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695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278 100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498 000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125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674 360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lastRenderedPageBreak/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274 230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370 130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365 930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Projekt edukacyjno-oświatowy współfinansowany ze środków UE pn.:"Warszawa Talentów - rozwój doradztwa zawodowego w szkołach podstawowych m.st.Warszawy"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2568">
              <w:rPr>
                <w:b/>
                <w:bCs/>
                <w:sz w:val="12"/>
                <w:szCs w:val="12"/>
              </w:rPr>
              <w:t>258 000</w:t>
            </w: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1256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215 000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D3EE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83FB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71016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95C0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7052C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3D57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0A14C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1C3EA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AE9CD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2184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305BB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C0621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371DD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8EDE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13F35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71E2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60D0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8CCDB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9FC7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0B7F0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AC0EA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60E7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DCDE7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E81F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7598C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FBB6D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E8BE1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615F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1256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125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2568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12568" w:rsidRPr="00712568" w:rsidTr="0071256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47A08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6D72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75513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03DF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2BDAF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6AD05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D8F46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E830C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6057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DB43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A568E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B0957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6D9D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DF17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B712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88B8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E4A1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5B03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F124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F6F5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A9E8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CC118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3A20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60554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69FC5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687B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3DCA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13077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568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8" w:rsidRPr="00712568" w:rsidRDefault="00712568" w:rsidP="007125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4471E" w:rsidRPr="00F4471E" w:rsidRDefault="00F4471E" w:rsidP="00F4471E"/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50" w:name="_Toc117698857"/>
      <w:r>
        <w:lastRenderedPageBreak/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D0244" w:rsidRPr="002D0244" w:rsidTr="002D024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30 509 750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D024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6 placówek wsparcia dziennego, Lokalnego Systemu Wsparcia oraz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programy profilaktyczne, socjoterapeutyczne, warsztaty profilaktyczne w tym: program Epsilon oraz Trening Zastępowania Agresji - ART, liczba odbiorców: 800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41 339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13 123 190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1 280 420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1 272 835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1 088 969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950 869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706 500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161 369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 wydatki: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67 860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183 866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Wawer, Żoliborz"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183 866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14 180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9,5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lastRenderedPageBreak/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3,8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8 268 726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8 268 726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66,20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7 559 153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5 933 677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1 168 876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709 573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281 073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świadczenia społeczne  - wynagrodzenie dla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 ramach ww. środków kwotę w wys. 4.933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1 280 956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dotacja przeznaczona na prowadzenie dwóch ośrodków wsparcia: Środowiskowy Dom Samopomocy ul. Zalipie 17 dla osób z zaburzeniami psychicznymi oraz Środowiskowy Dom Samopomocy ul. VI Poprzeczna 23 dla osób z niepełnosprawnością intelektualną,  zlecone do realizacji organizacjom pozarządowym prowadzącym działalność pożytku publicznego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1 280 956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1 976,78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2 134,93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245 456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245 456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245 456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239 556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1 352 000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zwiększenie wiedzy i umiejętności pracowników podmiotów zajmujących się przeciwdziałaniem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 organizacjom pozarządowym prowadzącym działalność pożytku publicznego na wspieranie różnorodnych działań na rzecz walki z ubóstwem, w szczególności pozyskiwanie, magazynowanie i dystrybucję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badania społeczne - diagnoza problemów społecznych wśród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utrzymanie funkcjonujących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1 166 000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 organizacjom pozarządowym prowadzącym działalność pożytku publicznego na realizację działań w formie prowadzenia terenowych punktów dziennego wsparcia seniorów oraz integracji międzypokoleniowych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Wawerska Akademia Umiejętności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działania adresowane do dzieci w wieku 3-6 lat z zakresu integracji w grupie wspierające rozwój dziecka poprzez prowadzenie zajęć kompensacyjno-ruchowych pozwalających m.in. na wytypowanie dzieci wymagających podejmowania dalszych działań redukujących zdiagnozowane braki w ogólnym dobrostanie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 organizacjom pozarządowym prowadzącym działalność pożytku publicznego na realizację projektów adresowanych do osób niepełnosprawnych i ich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działania skierowane do seniorów, w tym prowadzenie i utrzymanie Klubu Seniora przy ul. Błękitnej 32, ul. Walcowniczej 2, ul. Powojowej 2 oraz ul. Korkowej 119/133 (zajęcia ruchowe, plastyczne, terapeutyczne, integracja seniorów -  350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prowadzenie grup wsparcia dla rodzin polskich i ukraińskich w Osiedlu Las - ul. Trakt Lubelski 351 - 200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wsparcie dla rodzin dotkniętych chorobą Alzheimera - projekt "Nie wyręczaj mnie, zrób wszystko bym był jak najdłużej samodzielny" - szkolenia, warsztaty, konferencja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rodzinne spotkania integracyjne dla podopiecznych Ośrodka Pomocy Społecznej z okazji świąt - 140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organizacja wolontariatu na rzecz klientów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wspieranie różnorodnych działań na rzecz walki z ubóstwem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681 452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361 452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51,74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361 452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175 272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21,96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46 980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i/>
                <w:iCs/>
                <w:sz w:val="12"/>
                <w:szCs w:val="12"/>
              </w:rPr>
              <w:t xml:space="preserve"> </w:t>
            </w:r>
            <w:r w:rsidRPr="002D024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lastRenderedPageBreak/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134 250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22,19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46 875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138 875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16 001 321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2 993 663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2 993 663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1 110 364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781 300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zakup opału - średnia wartość zasiłku - 1.500 zł, liczba świadczeń - 142, liczba świadczeniobiorców - 90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- 330 zł, liczba świadczeń - 590, liczba świadczeniobiorców - 305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194 700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koszty leczenia - średnia wartość zasiłku - 237,50 zł, liczba świadczeń - 400, liczba świadczeniobiorców - 230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- 150,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zakup odzieży - średnia wartość zasiłku - 200 zł, liczba świadczeń - 230, liczba świadczeniobiorców - 210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zakup sprzętu gospodarstwa domowego i pościeli - średnia wartość zasiłku - 272,73 zł, liczba świadczeń - 110, liczba świadczeniobiorców - 72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- 166,21 zł, liczba świadczeń - 145,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zakup środków higienicznych  - średnia wartość zasiłku - 120 zł, liczba świadczeń - 200,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kolonie i obozy dla dzieci - średnia wartość zasiłku -  1.000 zł, liczba świadczeń - 20, liczba świadczeniobiorców - 17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wyposażenie szkolne dzieci - średnia wartość zasiłku - 357,14 zł, liczba świadczeń - 14,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zasiłki okresowe - średnia wartość zasiłku - 397,96 zł, liczba świadczeń - 410, liczba świadczeniobiorców - 70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163 164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sprawienie pogrzebu - średnia wartość świadczenia - 4.740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1 883 299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zasiłki stałe - średnia wartość zasiłku - 617,07 zł, liczba świadczeń - 3.052, liczba świadczeniobiorców - 265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1 883 299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11 288 660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7 268 660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świadczenia pielęgnacyjne - średnia wartość zasiłku - 2.118,98 zł, liczba świadczeń - 2.303, liczba świadczeniobiorców - 198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4 880 000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zasiłki pielęgnacyjne - średnia wartość zasiłku - 215,82 zł, liczba świadczeń - 10.657, liczba świadczeniobiorców - 984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- 130,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zasiłek dla opiekuna - średnia wartość zasiłku - 620 zł, liczba świadczeń - 13,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świadczenie rodzicielskie - średnia wartość zasiłku - 1.000 zł, liczba świadczeń - 1.100, liczba świadczeniobiorców - 106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świadczenia z funduszu alimentacyjnego - średnia wartość zasiłku - 425,93 zł, liczba świadczeń - 1.890, liczba świadczeniobiorców - 144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805 000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składki na ubezpieczenia społeczne - średnia wartość zasiłku - 582,85 zł, liczba świadczeń - 1.201, liczba świadczeniobiorców - 130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zasiłki rodzinne - średnia wartość zasiłku - 113,76 zł, liczba świadczeń - 5.538, liczba świadczeniobiorców - 859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- 94,98 zł, liczba świadczeń - 2.632, liczba świadczeniobiorców - 178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samotnego wychowywania dziecka - średnia wartość zasiłku - 394,09 zł, liczba świadczeń - 406, liczba świadczeniobiorców - 68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lastRenderedPageBreak/>
              <w:t xml:space="preserve">- opieki nad dzieckiem w okresie korzystania z urlopu wychowawczego - średnia wartość zasiłku - 397,67 zł, liczba świadczeń - 347, liczba świadczeniobiorców - 29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137 990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- 108,99 zł, liczba świadczeń - 734, liczba świadczeniobiorców - 55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- 25,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 74,63 zł, liczba świadczeń - 134,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- 89,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- 30, liczba świadczeniobiorców - 27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jednorazowa zapomoga z tytułu urodzenia się dziecka - średnia wartość zasiłku - 1.000 zł, liczba świadczeń - 75, liczba świadczeniobiorców - 73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1 250 000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mieszkania komunalne - średnia wartość zasiłku - 645,71 zł, liczba świadczeń - 1.050, liczba świadczeniobiorców - 309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mieszkania własnościowe - średnia wartość zasiłku - 1.142,86 zł, liczba świadczeń - 420, liczba świadczeniobiorców - 210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inne (mieszkania ze wspólnoty mieszkaniowej) średnia wartość zasiłku - 320,86 zł, liczba świadczeń - 187, liczba świadczeniobiorców - 39 osób                                                                                           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mieszkania zakładowe - średnia wartość zasiłku - 364,58 zł, liczba świadczeń - 48,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mieszkania spółdzielcze - średnia wartość zasiłku - 129,31 zł, liczba świadczeń - 58,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mieszkania TBS - średnia wartość zasiłku - 333,33 zł, liczba świadczeń - 21,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468 998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D024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299 680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10 792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117698858"/>
      <w:r>
        <w:lastRenderedPageBreak/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D0244" w:rsidRPr="002D0244" w:rsidTr="002D024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2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10 909 229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D0244">
              <w:rPr>
                <w:i/>
                <w:iCs/>
                <w:sz w:val="12"/>
                <w:szCs w:val="12"/>
              </w:rPr>
              <w:t>:</w:t>
            </w:r>
            <w:r w:rsidRPr="002D024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1 745 200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1 200 200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Wawerski Piknik Historyczny, Wawerski Piknik Lotniczy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stypendia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9 159 929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4 985 513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4 985 513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D0244">
              <w:rPr>
                <w:i/>
                <w:iCs/>
                <w:sz w:val="12"/>
                <w:szCs w:val="12"/>
              </w:rPr>
              <w:t>:</w:t>
            </w:r>
            <w:r w:rsidRPr="002D024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4 674 513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rodzaj zajęć (sekcji, kół zainteresowań) - plastyczne, teatralne, taneczne, artystyczne, nauka gry na instrumentach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"Zielone Świątki na Urzeczu", koncerty plenerowe, spektakle teatralne, koncerty w sali widowiskowej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4 174 416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4 174 416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D0244">
              <w:rPr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3 674 416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imprezy dla społeczności lokalnej, w tym online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lastRenderedPageBreak/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4 100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244">
              <w:rPr>
                <w:b/>
                <w:bCs/>
                <w:sz w:val="12"/>
                <w:szCs w:val="12"/>
              </w:rPr>
              <w:t>4 100</w:t>
            </w: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D024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D02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D024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1 350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244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D02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0244" w:rsidRPr="002D0244" w:rsidTr="002D024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D024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44" w:rsidRPr="002D0244" w:rsidRDefault="002D0244" w:rsidP="002D02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2" w:name="_Toc117698859"/>
      <w:r>
        <w:lastRenderedPageBreak/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8416BF" w:rsidRPr="008416BF" w:rsidTr="008416B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9 970 900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8 715 000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8 500 000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8 500 000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obiekty stanowiące bazę 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2 867 250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1 878 200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268 500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292 300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428 250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5 632 750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4 018 000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1 101 700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88 350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1 255 900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390 400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390 400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organizacja imprez: </w:t>
            </w:r>
            <w:r w:rsidRPr="008416BF">
              <w:rPr>
                <w:i/>
                <w:iCs/>
                <w:sz w:val="12"/>
                <w:szCs w:val="12"/>
              </w:rPr>
              <w:t>Grand Prix Rowerowej Jazdy na Orientację, Olimpiada Przedszkolaków, Puchar Disc Golfa, Poland Bike Marathon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185 400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w zakresie dyscyplin sportowych: piłki nożnej, piłki koszykowej, sportów walki, disc golfa, tenisa ziemnego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857 500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8416BF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281 500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organizacja rozgrywek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196 500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lastRenderedPageBreak/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szkolenia instruktorskie i trenerskie w zakresie piłki nożnej i karate tradycyjnego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3" w:name="_Toc117698860"/>
      <w:r>
        <w:lastRenderedPageBreak/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8416BF" w:rsidRPr="008416BF" w:rsidTr="008416B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1 457 524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1 142 524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884 300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378 300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291 335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wydawnictwa książkowe (Wawerskie Przewodniki - kolejne wydania)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80 965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wykonanie i dystrybucja materiałów promocyjnych, poligraficznych (plakaty, ulotki, banery, roll-upy, naklejki, ścianki), produkcja filmów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publikacje reklamowe w mediach, reklama w autobusach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256 224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235 694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112 694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112 694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20 530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17 530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usługa prania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drzewców do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inkubator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4" w:name="_Toc117698861"/>
      <w:r>
        <w:lastRenderedPageBreak/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8416BF" w:rsidRPr="008416BF" w:rsidTr="008416B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35 102 710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33 885 580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27 501 742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27 209 242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21 271 911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1 504 468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4 083 729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248 247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60 887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6 383 838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556 685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524 685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3 082 268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3 052 268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2 772 835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1 713 900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pozostałych (odprowadzanie ścieków, najem samochodów służbowych,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546 998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291 459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47 325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17 153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129 350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lastRenderedPageBreak/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129 350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78 963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78 963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42 100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i wyposażenia (zakup elementów rozbudowy sieci logicznej, zakup akcesoriów komputerowych, części do napraw sprzętu komputerowego,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remonty i konserwacje sprzętu (naprawy drukarek, skanerów urządzeń wielofunkcyjnych,  zasilaczy pogwarancyjnych w serwisie)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766 720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396 720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1 286 300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1 278 300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1 277 800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114 965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61 965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prowadzenie profilu Facebookowego urzędu, wsparcie social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1 217 130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618 500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416BF">
              <w:rPr>
                <w:i/>
                <w:iCs/>
                <w:sz w:val="12"/>
                <w:szCs w:val="12"/>
              </w:rPr>
              <w:t xml:space="preserve">: </w:t>
            </w:r>
            <w:r w:rsidRPr="008416B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602 000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bieżące utrzymanie funkcjonowania Rady Dzielnicy (zakup artykułów spożywczych)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bieżące utrzymanie funkcjonowania Rady Dzielnicy (serwis programu eSesja, zakup usługi polegającej na udostępnieniu indywidualnego kanału do streamingu posiedzeń z komisji Rady, zakup rocznej subskrypcji do programu TeamViewer do zdalnej obsługi Radnych Dzielnicy)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bieżące utrzymanie funkcjonowania jednostek niższego rzędu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594 630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582 630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458 805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koordynacja projektu: wolontariat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29 825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416B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7698862"/>
      <w:r w:rsidR="00102ED1">
        <w:lastRenderedPageBreak/>
        <w:t>4</w:t>
      </w:r>
      <w:r>
        <w:t>.2.10.</w:t>
      </w:r>
      <w:r>
        <w:tab/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473 080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416BF">
              <w:rPr>
                <w:i/>
                <w:iCs/>
                <w:sz w:val="12"/>
                <w:szCs w:val="12"/>
              </w:rPr>
              <w:t xml:space="preserve">: </w:t>
            </w:r>
            <w:r w:rsidRPr="008416B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472 080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416BF">
              <w:rPr>
                <w:i/>
                <w:iCs/>
                <w:sz w:val="12"/>
                <w:szCs w:val="12"/>
              </w:rPr>
              <w:t xml:space="preserve"> </w:t>
            </w:r>
            <w:r w:rsidRPr="008416B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416B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B1999" w:rsidRPr="00FB1999" w:rsidRDefault="00FB1999" w:rsidP="00FB1999"/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6" w:name="_Toc117698863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86557C" w:rsidRPr="0086557C" w:rsidTr="0086557C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557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remontu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utrzymania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4,7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remontu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utrzymania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593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204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40,6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łączna powierzchnia w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57 173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921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6,6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145 502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zarządzania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miesięczna wysokość zaliczki eksploatacyjnej na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1,8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miesięczna wysokość zaliczki remontowej na 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1,9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75,0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625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20,8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6,3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powierzchnia w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11 241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1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1 440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tys.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3 919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zimowego oczyszczania na 1 000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zł/tys.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tys.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330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letniego oczyszczania na 1 000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  <w:r w:rsidRPr="0086557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zł/tys. 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483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11 344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545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</w:t>
            </w:r>
            <w:r w:rsidR="005B49E4">
              <w:rPr>
                <w:sz w:val="12"/>
                <w:szCs w:val="12"/>
              </w:rPr>
              <w:t>,4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12 457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wywożenia 1 m</w:t>
            </w:r>
            <w:r w:rsidRPr="0086557C">
              <w:rPr>
                <w:sz w:val="12"/>
                <w:szCs w:val="12"/>
                <w:vertAlign w:val="superscript"/>
              </w:rPr>
              <w:t>3</w:t>
            </w:r>
            <w:r w:rsidRPr="0086557C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</w:t>
            </w:r>
            <w:r w:rsidRPr="0086557C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267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33 184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5 417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1 432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433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2 144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8 005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38 734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78 740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15 988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16 139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lastRenderedPageBreak/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53 328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6 715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693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14 358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11 386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8 080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10 242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5 589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3 419 481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11 406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777 074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3 278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48,2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1,4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lastRenderedPageBreak/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21 700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867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4 929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7 021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2,9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4 918 928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1 230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205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1 500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1 200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254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5 800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188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473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3 300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2 506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24 634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470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1 400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2,5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98 000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lastRenderedPageBreak/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60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351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347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747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18,4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14,0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1 040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788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245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75 878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97,2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11 000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379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8,2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2 125 000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1 110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194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16 974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53 594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156 000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1,9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42,3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229,0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354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1 277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2 500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1,6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256 856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13 460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lastRenderedPageBreak/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43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55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164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10 000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557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m</w:t>
            </w:r>
            <w:r w:rsidRPr="0086557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8 400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0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1 957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26 891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7,8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333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557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557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2</w:t>
            </w:r>
          </w:p>
        </w:tc>
      </w:tr>
      <w:tr w:rsidR="0086557C" w:rsidRPr="0086557C" w:rsidTr="0086557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7C" w:rsidRPr="0086557C" w:rsidRDefault="0086557C" w:rsidP="0086557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557C">
              <w:rPr>
                <w:sz w:val="12"/>
                <w:szCs w:val="12"/>
              </w:rPr>
              <w:t>5 000</w:t>
            </w:r>
          </w:p>
        </w:tc>
      </w:tr>
    </w:tbl>
    <w:p w:rsidR="009D1CA6" w:rsidRPr="0066458B" w:rsidRDefault="009D1CA6" w:rsidP="00F4471E"/>
    <w:p w:rsidR="009D1CA6" w:rsidRDefault="009D1CA6" w:rsidP="00F4471E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7" w:name="_Toc117698864"/>
      <w:r>
        <w:lastRenderedPageBreak/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416BF" w:rsidRPr="008416BF" w:rsidTr="008416BF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6B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59 512 981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27 381 542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27 381 542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6 428 422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3 092 966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przedsięwzięcia obejmuje budowę ciągu pieszo - jezdnego pomiędzy ul. Wisełki a ul. Orłowskiego na długości ok. 60 m i szerokości 6 m wraz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Mozaikowej i Skalnicowej.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2023 r. zaplanowano wykonanie dokumentacji projektowej i rozpoczęcie robót budowlanych w ulicach: Michalińskiej, Aleksandry Śląskiej, Bodo, Wolęcińskiej, Pożaryskiego, Alpejskiej oraz doświetlenie przejść dla pieszych w ul. Mrówczej.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Zagospodarowanie terenów przy drogach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zagospodarowanie terenu pasa drogowego i ustawienie elementów małej architektury w ul. Błękitnej i ul. Krupki.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3 800 000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2023 r. zaplanowano wykonanie dokumentacji projektowej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5 771 220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2023 r. zaplanowano wykonanie dokumentacji projektowej i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2023 r. zaplanowano wykonanie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budowę drogi rowerowej o długość ok. 450 m wzdłuż ul. Panny Wodnej na odcinku od ronda im. Zegarmistrza Gałeckiego do skrzyżowania ul. Panny Wodnej z ul. Powojową.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 W 2023 r. zaplanowano przeprowadzenie konkursu architektonicznego.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9 929 020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9 929 020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budowę fontanny na Skwerze Nauczycieli Tajnego Nauczania. Planuje się wykonanie przyłączy wodno-kanalizacyjnych, montaż filtrów i aparatury sterującej fontanną z dyszami wystrzeliwującymi wodę na różną, zmienną wysokość. W 2023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podświetlenie fontanny, która zostanie wybudowana na Skwerze Nauczycieli Tajnego Nauczania.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8 001 205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parku aktywności rodzinnej o pow. ok. 20.000 m2 w rejonie ulic: Lucerny, Trakt Lubelski i Węglarska. Planuje się budowę ciągów pieszych, montaż elementów małej architektury oraz zagospodarowanie zieleni.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861 959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zagospodarowanie terenu w rejonie ul. Paczkowskiej. W ramach zadania planuje się wykonanie: siłowni plenerowej, altany ogrodowej, miejsc do wypoczynku z elementami małej architektury, wybieg dla psów. W 2023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522 556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modelowego centrum edukacji klimatycznej. W ramach przedsięwzięcia wykonane zostaną ogrody deszczowe, łąka kwietna, zielone ściany w postaci pnączy, hotele dla owadów, nasadzenia drzew i krzewów. Środki na finansowanie przedsięwzięcia pochodzą z programu finansowanego przez Unię Europejską pn. "Szkoła przyjazna klimatowi. Modelowe centrum edukacji na temat łagodzenia i adaptacji do zmian klimatu w mieście". W 2023 r. zaplanowano wykonanie dokumentacji projektowej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13 378 403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13 378 403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100 556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modernizację placów zabaw przy szkołach podstawowych. W 2023 r. zaplanowano doposażenie  w elementy zabawowe placów zabaw w następujących szkołach podstawowych: nr 76 przy ul. Poezji 5, nr 86  przy ul. Korynckiej 33, nr 109 przy ul. Przygodnej 2, nr 124 przy ul. Bartoszyckiej 45/47, nr 128 przy ul. Kadetów 15, nr 138 przy ul. Pożaryskiego 2, nr 140 przy ul. Wilgi 19, nr 195 przy ul. Króla Maciusia 5, nr 204  przy ul. Bajkowej 17/21, nr 404 przy ul. Cyklamenów 28.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1 983 524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sześciooddziałowego przedszkola wraz z funkcjami kultury przy ul. Lebiodowej. W 2023 r. zaplanowano wykonanie dokumentacji projektowej oraz rozpoczęcie realizacji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6 738 223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hydro i termomodernizacji fundamentów oraz modernizację studzienek przyokiennych w Szkole Podstawowej nr 138 przy ul. Pożaryskiego.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Siłownia zewnętrzna przy SP 204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194 500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wymianę nawierzchni i przebudowę siłowni zewnętrznej na terenie Szkoły Podstawowej nr 204 przy ul. Bajkowej 17/21. Usunięcie wadliwych i nieużywanych elementów siłowni i zastąpienie ich nowoczesnymi zestawami do ćwiczeń plenerowych.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Renowacja placu zabaw przy SP 204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361 600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modernizację placu zabaw  przy Szkole Podstawowej nr 204 przy ul. Bajkowej 17/21 poprzez dodanie nowych urządzeń zabawowych, wykonanie bezpiecznej nawierzchni i ustawieniu elementów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2 050 050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prace przygotowawcze związane z budową Centrum Aktywności Międzypokoleniowej. W 2023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416BF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59 400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zakup trzech defibrylatorów wraz z wyposażeniem i zamontowanie urządzeń na budynkach fili Wawerskiego Centrum Kultury przy ulicach: Lucerny 13,  Korkowa 96,  V Poprzeczna 13. 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16 600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zakup defibrylatora wraz z wyposażeniem i zamontowanie urządzenia na budynku filii Wawerskiego Centrum Kultury przy ul. Żegańskiej 1a.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4 967 836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4 967 836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1 325 223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2023 r. zaplanowano wykonanie dokumentacji projektowej i częściową realizację prac.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2 008 000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wykonanie dokumentacji projektowej i budowę wodnego placu zabaw o pow. ok. 250 m2 na terenie wielofunkcyjnego obiektu sportowego "Syrenka". W 2023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Modernizacja budynku  zaplecza administracyjno-szatniowego w  ośrodku "Korty Tenisowe Falenica" przy ul. Lokalnej 33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399 999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modernizację budynku  zaplecza administracyjno-szatniowego. Zakres prac obejmuje wymianę więźby dachowej, wykonanie izolacji termicznej ścian zewnętrznych i dachu, wymianę okien, modernizację schodów zewnętrznych.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653 614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montaż instalacji fotowoltaicznej na dachach budynków Ośrodka Sportu i Rekreacji przy ul. Starego Doktora 1 i ul. Lokalnej 33, a także rozbudowę instalacji fotowoltaicznej na dachu budynku przy ul. V Poprzecznej 22.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 xml:space="preserve">Zakres zadania obejmuje modernizację Pływalni Anin obejmującą m.in. wymianę glazury, terakoty, armatury i malowanie sufitów w pomieszczeniach z natryskami, przebudowę i poprawę funkcjonalności boksu kasowego w holu pływalni.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Adaptacja sali gimnastycznej w budynku przy ul. Żegańskiej 1a na potrzeby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416BF">
              <w:rPr>
                <w:b/>
                <w:bCs/>
                <w:sz w:val="12"/>
                <w:szCs w:val="12"/>
              </w:rPr>
              <w:t>730 130</w:t>
            </w: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416BF">
              <w:rPr>
                <w:sz w:val="12"/>
                <w:szCs w:val="12"/>
              </w:rPr>
              <w:t>Zakres zadania obejmuje przebudowę wejścia do budynku, wykonanie nowej aranżacji holu ułatwiającej dostęp osób niepełnosprawnych oraz usprawniającej przepustowość obiektu. W 2023 r. zaplanowano kontynuację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416BF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6BF" w:rsidRPr="008416BF" w:rsidRDefault="008416BF" w:rsidP="008416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416BF" w:rsidRPr="008416BF" w:rsidTr="008416B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416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416B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6BF" w:rsidRPr="008416BF" w:rsidRDefault="008416BF" w:rsidP="008416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416BF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8D" w:rsidRDefault="00F2118D">
      <w:r>
        <w:separator/>
      </w:r>
    </w:p>
  </w:endnote>
  <w:endnote w:type="continuationSeparator" w:id="0">
    <w:p w:rsidR="00F2118D" w:rsidRDefault="00F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Default="009755E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55EE" w:rsidRDefault="009755E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38169C" w:rsidRDefault="009755E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755EE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755EE" w:rsidRPr="0038169C" w:rsidRDefault="009755EE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D43CEB">
            <w:rPr>
              <w:noProof/>
              <w:sz w:val="16"/>
              <w:szCs w:val="16"/>
            </w:rPr>
            <w:t>56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D43CEB">
            <w:rPr>
              <w:noProof/>
              <w:sz w:val="16"/>
              <w:szCs w:val="16"/>
            </w:rPr>
            <w:t>117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9755EE" w:rsidRPr="0038169C" w:rsidRDefault="009755EE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38169C" w:rsidRDefault="009755EE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38169C" w:rsidRDefault="009755E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38169C" w:rsidRDefault="009755E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88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CEB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8D" w:rsidRDefault="00F2118D">
      <w:r>
        <w:separator/>
      </w:r>
    </w:p>
  </w:footnote>
  <w:footnote w:type="continuationSeparator" w:id="0">
    <w:p w:rsidR="00F2118D" w:rsidRDefault="00F2118D">
      <w:r>
        <w:continuationSeparator/>
      </w:r>
    </w:p>
  </w:footnote>
  <w:footnote w:id="1">
    <w:p w:rsidR="00712568" w:rsidRDefault="00712568" w:rsidP="0071256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712568" w:rsidRDefault="00712568" w:rsidP="0071256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712568" w:rsidRDefault="00712568" w:rsidP="0071256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EE" w:rsidRPr="006231C3" w:rsidRDefault="009755EE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9755EE" w:rsidRPr="006231C3" w:rsidRDefault="009755E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24D5"/>
    <w:rsid w:val="000D6667"/>
    <w:rsid w:val="000E486E"/>
    <w:rsid w:val="000E69E3"/>
    <w:rsid w:val="000E6D87"/>
    <w:rsid w:val="000E7B45"/>
    <w:rsid w:val="000F6EE4"/>
    <w:rsid w:val="00102ED1"/>
    <w:rsid w:val="00106401"/>
    <w:rsid w:val="00126483"/>
    <w:rsid w:val="00142CFC"/>
    <w:rsid w:val="00150C5B"/>
    <w:rsid w:val="00152539"/>
    <w:rsid w:val="0015254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C5CC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746F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0244"/>
    <w:rsid w:val="002D1B32"/>
    <w:rsid w:val="002D2BA8"/>
    <w:rsid w:val="002E1931"/>
    <w:rsid w:val="002E5F96"/>
    <w:rsid w:val="002E7C65"/>
    <w:rsid w:val="002F3098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6728"/>
    <w:rsid w:val="003671C7"/>
    <w:rsid w:val="00371BB0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B49E4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5056"/>
    <w:rsid w:val="0061506D"/>
    <w:rsid w:val="00621841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2A2C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2568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C2E"/>
    <w:rsid w:val="007B5042"/>
    <w:rsid w:val="007B700F"/>
    <w:rsid w:val="007C0C1F"/>
    <w:rsid w:val="007C455B"/>
    <w:rsid w:val="007C4589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416BF"/>
    <w:rsid w:val="00851C82"/>
    <w:rsid w:val="00861AF2"/>
    <w:rsid w:val="0086557C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72BD0"/>
    <w:rsid w:val="009750F1"/>
    <w:rsid w:val="009755EE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6EB"/>
    <w:rsid w:val="00B34C5D"/>
    <w:rsid w:val="00B51941"/>
    <w:rsid w:val="00B62A6A"/>
    <w:rsid w:val="00B67325"/>
    <w:rsid w:val="00B76289"/>
    <w:rsid w:val="00B83DD7"/>
    <w:rsid w:val="00B92D1A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C005D6"/>
    <w:rsid w:val="00C03684"/>
    <w:rsid w:val="00C0636C"/>
    <w:rsid w:val="00C2069A"/>
    <w:rsid w:val="00C22D8B"/>
    <w:rsid w:val="00C33337"/>
    <w:rsid w:val="00C336B1"/>
    <w:rsid w:val="00C35B26"/>
    <w:rsid w:val="00C36421"/>
    <w:rsid w:val="00C43FE9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F7D5E"/>
    <w:rsid w:val="00D104E4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43CEB"/>
    <w:rsid w:val="00D50F3C"/>
    <w:rsid w:val="00D71DFF"/>
    <w:rsid w:val="00D72F99"/>
    <w:rsid w:val="00D744C5"/>
    <w:rsid w:val="00D77A2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18D"/>
    <w:rsid w:val="00F217DF"/>
    <w:rsid w:val="00F306BE"/>
    <w:rsid w:val="00F33743"/>
    <w:rsid w:val="00F36C28"/>
    <w:rsid w:val="00F4471E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7D1F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71256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71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C1D6-13F2-4189-BBB7-D37A674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38521</Words>
  <Characters>231127</Characters>
  <Application>Microsoft Office Word</Application>
  <DocSecurity>0</DocSecurity>
  <Lines>1926</Lines>
  <Paragraphs>538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269110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creator>Biuro Planowania Budżetowego</dc:creator>
  <cp:lastModifiedBy>Stasiuk Anna</cp:lastModifiedBy>
  <cp:revision>30</cp:revision>
  <cp:lastPrinted>2022-10-28T10:23:00Z</cp:lastPrinted>
  <dcterms:created xsi:type="dcterms:W3CDTF">2021-08-23T11:02:00Z</dcterms:created>
  <dcterms:modified xsi:type="dcterms:W3CDTF">2022-10-28T10:23:00Z</dcterms:modified>
</cp:coreProperties>
</file>