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C50" w:rsidRPr="007D0609" w:rsidRDefault="005F0224" w:rsidP="00901E58">
      <w:pPr>
        <w:spacing w:line="300" w:lineRule="auto"/>
        <w:rPr>
          <w:rFonts w:ascii="Calibri" w:hAnsi="Calibri" w:cs="Calibri"/>
          <w:sz w:val="22"/>
          <w:szCs w:val="22"/>
        </w:rPr>
      </w:pPr>
      <w:r w:rsidRPr="007D0609">
        <w:rPr>
          <w:rFonts w:ascii="Calibri" w:hAnsi="Calibri" w:cs="Calibri"/>
          <w:sz w:val="22"/>
          <w:szCs w:val="22"/>
        </w:rPr>
        <w:tab/>
      </w:r>
      <w:r w:rsidR="00856FA5" w:rsidRPr="007D0609"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5762625" cy="1085850"/>
            <wp:effectExtent l="0" t="0" r="0" b="0"/>
            <wp:docPr id="1" name="Obraz 1" descr="Prezydent Miasta Stołecznego Warsza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rezydent Miasta Stołecznego Warszaw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F40" w:rsidRPr="007D0609" w:rsidRDefault="00790166" w:rsidP="00901E58">
      <w:pPr>
        <w:spacing w:line="300" w:lineRule="auto"/>
        <w:rPr>
          <w:rFonts w:ascii="Calibri" w:hAnsi="Calibri" w:cs="Calibri"/>
          <w:sz w:val="22"/>
          <w:szCs w:val="22"/>
        </w:rPr>
      </w:pPr>
      <w:r w:rsidRPr="007D0609">
        <w:rPr>
          <w:rFonts w:ascii="Calibri" w:hAnsi="Calibri" w:cs="Calibri"/>
          <w:sz w:val="22"/>
          <w:szCs w:val="22"/>
        </w:rPr>
        <w:tab/>
      </w:r>
      <w:r w:rsidR="00721F40" w:rsidRPr="007D0609">
        <w:rPr>
          <w:rFonts w:ascii="Calibri" w:hAnsi="Calibri" w:cs="Calibri"/>
          <w:b/>
          <w:sz w:val="22"/>
          <w:szCs w:val="22"/>
        </w:rPr>
        <w:tab/>
      </w:r>
      <w:r w:rsidR="00721F40" w:rsidRPr="007D0609">
        <w:rPr>
          <w:rFonts w:ascii="Calibri" w:hAnsi="Calibri" w:cs="Calibri"/>
          <w:b/>
          <w:sz w:val="22"/>
          <w:szCs w:val="22"/>
        </w:rPr>
        <w:tab/>
      </w:r>
      <w:r w:rsidR="00721F40" w:rsidRPr="007D0609">
        <w:rPr>
          <w:rFonts w:ascii="Calibri" w:hAnsi="Calibri" w:cs="Calibri"/>
          <w:b/>
          <w:sz w:val="22"/>
          <w:szCs w:val="22"/>
        </w:rPr>
        <w:tab/>
      </w:r>
      <w:r w:rsidR="00721F40" w:rsidRPr="007D0609">
        <w:rPr>
          <w:rFonts w:ascii="Calibri" w:hAnsi="Calibri" w:cs="Calibri"/>
          <w:b/>
          <w:sz w:val="22"/>
          <w:szCs w:val="22"/>
        </w:rPr>
        <w:tab/>
      </w:r>
      <w:r w:rsidR="00721F40" w:rsidRPr="007D0609">
        <w:rPr>
          <w:rFonts w:ascii="Calibri" w:hAnsi="Calibri" w:cs="Calibri"/>
          <w:b/>
          <w:sz w:val="22"/>
          <w:szCs w:val="22"/>
        </w:rPr>
        <w:tab/>
      </w:r>
      <w:r w:rsidR="00721F40" w:rsidRPr="007D0609">
        <w:rPr>
          <w:rFonts w:ascii="Calibri" w:hAnsi="Calibri" w:cs="Calibri"/>
          <w:b/>
          <w:sz w:val="22"/>
          <w:szCs w:val="22"/>
        </w:rPr>
        <w:tab/>
      </w:r>
      <w:r w:rsidR="008332CE" w:rsidRPr="007D0609">
        <w:rPr>
          <w:rFonts w:ascii="Calibri" w:hAnsi="Calibri" w:cs="Calibri"/>
          <w:b/>
          <w:sz w:val="22"/>
          <w:szCs w:val="22"/>
        </w:rPr>
        <w:tab/>
      </w:r>
      <w:r w:rsidR="00721F40" w:rsidRPr="007D0609">
        <w:rPr>
          <w:rFonts w:ascii="Calibri" w:hAnsi="Calibri" w:cs="Calibri"/>
          <w:sz w:val="22"/>
          <w:szCs w:val="22"/>
        </w:rPr>
        <w:t xml:space="preserve">Warszawa dnia </w:t>
      </w:r>
      <w:r w:rsidR="00B0442E">
        <w:rPr>
          <w:rFonts w:ascii="Calibri" w:hAnsi="Calibri" w:cs="Calibri"/>
          <w:sz w:val="22"/>
          <w:szCs w:val="22"/>
        </w:rPr>
        <w:t xml:space="preserve"> </w:t>
      </w:r>
      <w:r w:rsidR="000155CE">
        <w:rPr>
          <w:rFonts w:ascii="Calibri" w:hAnsi="Calibri" w:cs="Calibri"/>
          <w:sz w:val="22"/>
          <w:szCs w:val="22"/>
        </w:rPr>
        <w:t xml:space="preserve">30.04.2024 r. </w:t>
      </w:r>
      <w:r w:rsidR="00721F40" w:rsidRPr="007D0609">
        <w:rPr>
          <w:rFonts w:ascii="Calibri" w:hAnsi="Calibri" w:cs="Calibri"/>
          <w:sz w:val="22"/>
          <w:szCs w:val="22"/>
        </w:rPr>
        <w:br/>
        <w:t>COP-13.310.</w:t>
      </w:r>
      <w:r w:rsidR="00362F50">
        <w:rPr>
          <w:rFonts w:ascii="Calibri" w:hAnsi="Calibri" w:cs="Calibri"/>
          <w:sz w:val="22"/>
          <w:szCs w:val="22"/>
        </w:rPr>
        <w:t>10</w:t>
      </w:r>
      <w:r w:rsidR="00721F40" w:rsidRPr="007D0609">
        <w:rPr>
          <w:rFonts w:ascii="Calibri" w:hAnsi="Calibri" w:cs="Calibri"/>
          <w:sz w:val="22"/>
          <w:szCs w:val="22"/>
        </w:rPr>
        <w:t>.202</w:t>
      </w:r>
      <w:r w:rsidR="00D22425" w:rsidRPr="007D0609">
        <w:rPr>
          <w:rFonts w:ascii="Calibri" w:hAnsi="Calibri" w:cs="Calibri"/>
          <w:sz w:val="22"/>
          <w:szCs w:val="22"/>
        </w:rPr>
        <w:t>4</w:t>
      </w:r>
      <w:r w:rsidR="00721F40" w:rsidRPr="007D0609">
        <w:rPr>
          <w:rFonts w:ascii="Calibri" w:hAnsi="Calibri" w:cs="Calibri"/>
          <w:sz w:val="22"/>
          <w:szCs w:val="22"/>
        </w:rPr>
        <w:t>.GWA</w:t>
      </w:r>
    </w:p>
    <w:p w:rsidR="00721F40" w:rsidRPr="007D0609" w:rsidRDefault="00721F40" w:rsidP="00901E58">
      <w:pPr>
        <w:spacing w:line="300" w:lineRule="auto"/>
        <w:rPr>
          <w:rFonts w:ascii="Calibri" w:hAnsi="Calibri" w:cs="Calibri"/>
          <w:sz w:val="22"/>
          <w:szCs w:val="22"/>
        </w:rPr>
      </w:pPr>
      <w:r w:rsidRPr="007D0609">
        <w:rPr>
          <w:rFonts w:ascii="Calibri" w:hAnsi="Calibri" w:cs="Calibri"/>
          <w:sz w:val="22"/>
          <w:szCs w:val="22"/>
        </w:rPr>
        <w:t>C</w:t>
      </w:r>
      <w:r w:rsidR="00811846" w:rsidRPr="007D0609">
        <w:rPr>
          <w:rFonts w:ascii="Calibri" w:hAnsi="Calibri" w:cs="Calibri"/>
          <w:sz w:val="22"/>
          <w:szCs w:val="22"/>
        </w:rPr>
        <w:t>OP-13/31101/</w:t>
      </w:r>
      <w:r w:rsidR="00B0442E">
        <w:rPr>
          <w:rFonts w:ascii="Calibri" w:hAnsi="Calibri" w:cs="Calibri"/>
          <w:sz w:val="22"/>
          <w:szCs w:val="22"/>
        </w:rPr>
        <w:t xml:space="preserve"> </w:t>
      </w:r>
      <w:r w:rsidR="000155CE">
        <w:rPr>
          <w:rFonts w:ascii="Calibri" w:hAnsi="Calibri" w:cs="Calibri"/>
          <w:b/>
          <w:sz w:val="22"/>
          <w:szCs w:val="22"/>
        </w:rPr>
        <w:t>127</w:t>
      </w:r>
      <w:r w:rsidR="00362F50">
        <w:rPr>
          <w:rFonts w:ascii="Calibri" w:hAnsi="Calibri" w:cs="Calibri"/>
          <w:sz w:val="22"/>
          <w:szCs w:val="22"/>
        </w:rPr>
        <w:t xml:space="preserve"> </w:t>
      </w:r>
      <w:r w:rsidR="00E707A4" w:rsidRPr="007D0609">
        <w:rPr>
          <w:rFonts w:ascii="Calibri" w:hAnsi="Calibri" w:cs="Calibri"/>
          <w:sz w:val="22"/>
          <w:szCs w:val="22"/>
        </w:rPr>
        <w:t xml:space="preserve"> </w:t>
      </w:r>
      <w:r w:rsidR="00D22425" w:rsidRPr="007D0609">
        <w:rPr>
          <w:rFonts w:ascii="Calibri" w:hAnsi="Calibri" w:cs="Calibri"/>
          <w:sz w:val="22"/>
          <w:szCs w:val="22"/>
        </w:rPr>
        <w:t>/GWA/24</w:t>
      </w:r>
    </w:p>
    <w:p w:rsidR="00D22425" w:rsidRDefault="00721F40" w:rsidP="00362F50">
      <w:pPr>
        <w:spacing w:line="300" w:lineRule="auto"/>
        <w:ind w:left="3612" w:firstLine="708"/>
        <w:jc w:val="both"/>
        <w:rPr>
          <w:rFonts w:ascii="Calibri" w:hAnsi="Calibri" w:cs="Calibri"/>
          <w:sz w:val="22"/>
          <w:szCs w:val="22"/>
        </w:rPr>
      </w:pPr>
      <w:r w:rsidRPr="007D0609">
        <w:rPr>
          <w:rFonts w:ascii="Calibri" w:hAnsi="Calibri" w:cs="Calibri"/>
          <w:sz w:val="22"/>
          <w:szCs w:val="22"/>
        </w:rPr>
        <w:tab/>
      </w:r>
      <w:r w:rsidRPr="007D0609">
        <w:rPr>
          <w:rFonts w:ascii="Calibri" w:hAnsi="Calibri" w:cs="Calibri"/>
          <w:sz w:val="22"/>
          <w:szCs w:val="22"/>
        </w:rPr>
        <w:tab/>
      </w:r>
      <w:r w:rsidR="00362F50">
        <w:rPr>
          <w:rFonts w:ascii="Calibri" w:hAnsi="Calibri" w:cs="Calibri"/>
          <w:sz w:val="22"/>
          <w:szCs w:val="22"/>
        </w:rPr>
        <w:t xml:space="preserve">Pan </w:t>
      </w:r>
      <w:r w:rsidR="00793A17">
        <w:rPr>
          <w:rFonts w:ascii="Calibri" w:hAnsi="Calibri" w:cs="Calibri"/>
          <w:sz w:val="22"/>
          <w:szCs w:val="22"/>
        </w:rPr>
        <w:t>…………………………….</w:t>
      </w:r>
      <w:r w:rsidR="00362F50">
        <w:rPr>
          <w:rFonts w:ascii="Calibri" w:hAnsi="Calibri" w:cs="Calibri"/>
          <w:sz w:val="22"/>
          <w:szCs w:val="22"/>
        </w:rPr>
        <w:t xml:space="preserve"> </w:t>
      </w:r>
    </w:p>
    <w:p w:rsidR="00362F50" w:rsidRDefault="00362F50" w:rsidP="00362F50">
      <w:pPr>
        <w:spacing w:line="300" w:lineRule="auto"/>
        <w:ind w:left="3612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9D6F58">
        <w:rPr>
          <w:rFonts w:ascii="Calibri" w:hAnsi="Calibri" w:cs="Calibri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 xml:space="preserve">l. </w:t>
      </w:r>
      <w:r w:rsidR="00793A17">
        <w:rPr>
          <w:rFonts w:ascii="Calibri" w:hAnsi="Calibri" w:cs="Calibri"/>
          <w:sz w:val="22"/>
          <w:szCs w:val="22"/>
        </w:rPr>
        <w:t>………………………………</w:t>
      </w:r>
    </w:p>
    <w:p w:rsidR="00362F50" w:rsidRDefault="00362F50" w:rsidP="00362F50">
      <w:pPr>
        <w:spacing w:line="300" w:lineRule="auto"/>
        <w:ind w:left="3612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793A17">
        <w:rPr>
          <w:rFonts w:ascii="Calibri" w:hAnsi="Calibri" w:cs="Calibri"/>
          <w:sz w:val="22"/>
          <w:szCs w:val="22"/>
        </w:rPr>
        <w:t>…………………………………..</w:t>
      </w:r>
    </w:p>
    <w:p w:rsidR="00362F50" w:rsidRPr="007D0609" w:rsidRDefault="00362F50" w:rsidP="00362F50">
      <w:pPr>
        <w:spacing w:line="300" w:lineRule="auto"/>
        <w:ind w:left="3612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793A17">
        <w:rPr>
          <w:rFonts w:ascii="Calibri" w:hAnsi="Calibri" w:cs="Calibri"/>
          <w:sz w:val="22"/>
          <w:szCs w:val="22"/>
        </w:rPr>
        <w:t>………………………………….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627AB1" w:rsidRPr="007D0609" w:rsidRDefault="00D22425" w:rsidP="00901E58">
      <w:pPr>
        <w:spacing w:after="240" w:line="300" w:lineRule="auto"/>
        <w:ind w:left="3612" w:firstLine="708"/>
        <w:jc w:val="both"/>
        <w:rPr>
          <w:rFonts w:ascii="Calibri" w:hAnsi="Calibri" w:cs="Calibri"/>
          <w:sz w:val="22"/>
          <w:szCs w:val="22"/>
        </w:rPr>
      </w:pPr>
      <w:r w:rsidRPr="007D0609">
        <w:rPr>
          <w:rFonts w:ascii="Calibri" w:hAnsi="Calibri" w:cs="Calibri"/>
          <w:sz w:val="22"/>
          <w:szCs w:val="22"/>
        </w:rPr>
        <w:tab/>
      </w:r>
      <w:r w:rsidRPr="007D0609">
        <w:rPr>
          <w:rFonts w:ascii="Calibri" w:hAnsi="Calibri" w:cs="Calibri"/>
          <w:sz w:val="22"/>
          <w:szCs w:val="22"/>
        </w:rPr>
        <w:tab/>
      </w:r>
      <w:r w:rsidR="00793A17">
        <w:rPr>
          <w:rFonts w:ascii="Calibri" w:hAnsi="Calibri" w:cs="Calibri"/>
          <w:sz w:val="22"/>
          <w:szCs w:val="22"/>
        </w:rPr>
        <w:t>Adres E-PUAP: …………………..</w:t>
      </w:r>
      <w:r w:rsidRPr="007D0609">
        <w:rPr>
          <w:rFonts w:ascii="Calibri" w:hAnsi="Calibri" w:cs="Calibri"/>
          <w:sz w:val="22"/>
          <w:szCs w:val="22"/>
        </w:rPr>
        <w:tab/>
      </w:r>
    </w:p>
    <w:p w:rsidR="00244E63" w:rsidRPr="007D0609" w:rsidRDefault="00244E63" w:rsidP="00901E58">
      <w:pPr>
        <w:pStyle w:val="Nagwek1"/>
        <w:spacing w:line="300" w:lineRule="auto"/>
        <w:rPr>
          <w:rFonts w:cs="Calibri"/>
          <w:szCs w:val="22"/>
        </w:rPr>
      </w:pPr>
      <w:r w:rsidRPr="007D0609">
        <w:rPr>
          <w:rFonts w:cs="Calibri"/>
          <w:szCs w:val="22"/>
        </w:rPr>
        <w:t>Interpretacja indywidualna</w:t>
      </w:r>
      <w:r w:rsidR="00E161FF" w:rsidRPr="007D0609">
        <w:rPr>
          <w:rFonts w:cs="Calibri"/>
          <w:szCs w:val="22"/>
        </w:rPr>
        <w:tab/>
      </w:r>
    </w:p>
    <w:p w:rsidR="00E161FF" w:rsidRPr="007D0609" w:rsidRDefault="00244E63" w:rsidP="00901E58">
      <w:pPr>
        <w:pStyle w:val="Bodytext20"/>
        <w:shd w:val="clear" w:color="auto" w:fill="auto"/>
        <w:spacing w:line="300" w:lineRule="auto"/>
        <w:rPr>
          <w:rFonts w:ascii="Calibri" w:hAnsi="Calibri" w:cs="Calibri"/>
          <w:color w:val="000000"/>
          <w:lang w:bidi="pl-PL"/>
        </w:rPr>
      </w:pPr>
      <w:r w:rsidRPr="007D0609">
        <w:rPr>
          <w:rFonts w:ascii="Calibri" w:hAnsi="Calibri" w:cs="Calibri"/>
          <w:color w:val="000000"/>
          <w:lang w:bidi="pl-PL"/>
        </w:rPr>
        <w:t>Uznaję</w:t>
      </w:r>
      <w:r w:rsidR="00306CAF">
        <w:rPr>
          <w:rFonts w:ascii="Calibri" w:hAnsi="Calibri" w:cs="Calibri"/>
          <w:color w:val="000000"/>
          <w:lang w:bidi="pl-PL"/>
        </w:rPr>
        <w:t xml:space="preserve"> stanowisko</w:t>
      </w:r>
      <w:r w:rsidR="009B10B2" w:rsidRPr="007D0609">
        <w:rPr>
          <w:rFonts w:ascii="Calibri" w:hAnsi="Calibri" w:cs="Calibri"/>
          <w:color w:val="000000"/>
          <w:lang w:bidi="pl-PL"/>
        </w:rPr>
        <w:t xml:space="preserve"> Wnioskodawcy -</w:t>
      </w:r>
      <w:r w:rsidR="007B353E" w:rsidRPr="007D0609">
        <w:rPr>
          <w:rFonts w:ascii="Calibri" w:hAnsi="Calibri" w:cs="Calibri"/>
          <w:color w:val="000000"/>
          <w:lang w:bidi="pl-PL"/>
        </w:rPr>
        <w:t xml:space="preserve"> w przedstawionym stanie faktycznym - za prawidłowe </w:t>
      </w:r>
      <w:r w:rsidR="003A2E5D" w:rsidRPr="007D0609">
        <w:rPr>
          <w:rFonts w:ascii="Calibri" w:hAnsi="Calibri" w:cs="Calibri"/>
          <w:color w:val="000000"/>
          <w:lang w:bidi="pl-PL"/>
        </w:rPr>
        <w:br/>
      </w:r>
      <w:r w:rsidR="007B353E" w:rsidRPr="007D0609">
        <w:rPr>
          <w:rFonts w:ascii="Calibri" w:hAnsi="Calibri" w:cs="Calibri"/>
          <w:color w:val="000000"/>
          <w:lang w:bidi="pl-PL"/>
        </w:rPr>
        <w:t xml:space="preserve">w obowiązującym stanie prawnym.  </w:t>
      </w:r>
    </w:p>
    <w:p w:rsidR="00244E63" w:rsidRPr="007D0609" w:rsidRDefault="00244E63" w:rsidP="00032157">
      <w:pPr>
        <w:pStyle w:val="Nagwek2"/>
        <w:spacing w:after="0" w:line="300" w:lineRule="auto"/>
        <w:rPr>
          <w:rFonts w:cs="Calibri"/>
          <w:szCs w:val="22"/>
        </w:rPr>
      </w:pPr>
      <w:r w:rsidRPr="007D0609">
        <w:rPr>
          <w:rFonts w:cs="Calibri"/>
          <w:szCs w:val="22"/>
        </w:rPr>
        <w:t xml:space="preserve">Uzasadnienie </w:t>
      </w:r>
    </w:p>
    <w:p w:rsidR="00244E63" w:rsidRPr="00032157" w:rsidRDefault="00B353C5" w:rsidP="009D6F58">
      <w:pPr>
        <w:spacing w:line="300" w:lineRule="auto"/>
        <w:rPr>
          <w:rFonts w:ascii="Calibri" w:hAnsi="Calibri" w:cs="Calibri"/>
          <w:sz w:val="22"/>
          <w:szCs w:val="22"/>
          <w:lang w:bidi="pl-PL"/>
        </w:rPr>
      </w:pPr>
      <w:r w:rsidRPr="00032157">
        <w:rPr>
          <w:rFonts w:ascii="Calibri" w:hAnsi="Calibri" w:cs="Calibri"/>
          <w:sz w:val="22"/>
          <w:szCs w:val="22"/>
        </w:rPr>
        <w:t xml:space="preserve">Pan </w:t>
      </w:r>
      <w:r w:rsidR="00793A17">
        <w:rPr>
          <w:rFonts w:ascii="Calibri" w:hAnsi="Calibri" w:cs="Calibri"/>
          <w:sz w:val="22"/>
          <w:szCs w:val="22"/>
        </w:rPr>
        <w:t>………………………</w:t>
      </w:r>
      <w:r w:rsidRPr="00032157">
        <w:rPr>
          <w:rFonts w:ascii="Calibri" w:hAnsi="Calibri" w:cs="Calibri"/>
          <w:sz w:val="22"/>
          <w:szCs w:val="22"/>
        </w:rPr>
        <w:t xml:space="preserve"> wnioskiem z dnia 27 stycznia 2024 r. skierowanym do </w:t>
      </w:r>
      <w:r w:rsidRPr="001507B4">
        <w:rPr>
          <w:rFonts w:ascii="Calibri" w:hAnsi="Calibri" w:cs="Calibri"/>
          <w:sz w:val="22"/>
          <w:szCs w:val="22"/>
        </w:rPr>
        <w:t>Ministerstwa Spraw Zagranicznych</w:t>
      </w:r>
      <w:r w:rsidRPr="00032157">
        <w:rPr>
          <w:rFonts w:ascii="Calibri" w:hAnsi="Calibri" w:cs="Calibri"/>
          <w:sz w:val="22"/>
          <w:szCs w:val="22"/>
        </w:rPr>
        <w:t xml:space="preserve"> i przekazanym do właściwego organu podatkowego przez </w:t>
      </w:r>
      <w:r w:rsidRPr="001507B4">
        <w:rPr>
          <w:rFonts w:ascii="Calibri" w:hAnsi="Calibri" w:cs="Calibri"/>
          <w:sz w:val="22"/>
          <w:szCs w:val="22"/>
        </w:rPr>
        <w:t>Ministerstwo Finansów</w:t>
      </w:r>
      <w:r w:rsidRPr="00032157">
        <w:rPr>
          <w:rFonts w:ascii="Calibri" w:hAnsi="Calibri" w:cs="Calibri"/>
          <w:sz w:val="22"/>
          <w:szCs w:val="22"/>
        </w:rPr>
        <w:t xml:space="preserve"> </w:t>
      </w:r>
      <w:r w:rsidRPr="00032157">
        <w:rPr>
          <w:rFonts w:ascii="Calibri" w:hAnsi="Calibri" w:cs="Calibri"/>
          <w:sz w:val="22"/>
          <w:szCs w:val="22"/>
        </w:rPr>
        <w:br/>
        <w:t xml:space="preserve">w dniu 28 lutego 2024 r. przy piśmie z dnia 22 lutego 2024 r. znak </w:t>
      </w:r>
      <w:r w:rsidR="00793A17">
        <w:rPr>
          <w:rFonts w:ascii="Calibri" w:hAnsi="Calibri" w:cs="Calibri"/>
          <w:sz w:val="22"/>
          <w:szCs w:val="22"/>
        </w:rPr>
        <w:t>…………………………….</w:t>
      </w:r>
      <w:r w:rsidRPr="00032157">
        <w:rPr>
          <w:rFonts w:ascii="Calibri" w:hAnsi="Calibri" w:cs="Calibri"/>
          <w:sz w:val="22"/>
          <w:szCs w:val="22"/>
        </w:rPr>
        <w:t xml:space="preserve"> zwrócił </w:t>
      </w:r>
      <w:r w:rsidR="00032157" w:rsidRPr="00032157">
        <w:rPr>
          <w:rFonts w:ascii="Calibri" w:hAnsi="Calibri" w:cs="Calibri"/>
          <w:sz w:val="22"/>
          <w:szCs w:val="22"/>
        </w:rPr>
        <w:br/>
        <w:t xml:space="preserve">się </w:t>
      </w:r>
      <w:r w:rsidRPr="00032157">
        <w:rPr>
          <w:rFonts w:ascii="Calibri" w:hAnsi="Calibri" w:cs="Calibri"/>
          <w:sz w:val="22"/>
          <w:szCs w:val="22"/>
        </w:rPr>
        <w:t>z prośbą o wydanie indywidualnej interpretacji przepisów prawa podatkowego w zakresie opłaty skarbowej.</w:t>
      </w:r>
      <w:r w:rsidR="00032157" w:rsidRPr="00032157">
        <w:rPr>
          <w:rFonts w:ascii="Calibri" w:hAnsi="Calibri" w:cs="Calibri"/>
          <w:sz w:val="22"/>
          <w:szCs w:val="22"/>
        </w:rPr>
        <w:t xml:space="preserve"> Pan </w:t>
      </w:r>
      <w:r w:rsidR="00793A17">
        <w:rPr>
          <w:rFonts w:ascii="Calibri" w:hAnsi="Calibri" w:cs="Calibri"/>
          <w:sz w:val="22"/>
          <w:szCs w:val="22"/>
        </w:rPr>
        <w:t>………………….</w:t>
      </w:r>
      <w:r w:rsidR="00032157" w:rsidRPr="00032157">
        <w:rPr>
          <w:rFonts w:ascii="Calibri" w:hAnsi="Calibri" w:cs="Calibri"/>
          <w:sz w:val="22"/>
          <w:szCs w:val="22"/>
        </w:rPr>
        <w:t xml:space="preserve"> wniosek swój uzupełnił</w:t>
      </w:r>
      <w:r w:rsidRPr="00032157">
        <w:rPr>
          <w:rFonts w:ascii="Calibri" w:hAnsi="Calibri" w:cs="Calibri"/>
          <w:sz w:val="22"/>
          <w:szCs w:val="22"/>
        </w:rPr>
        <w:t xml:space="preserve"> w dniu 14 marca 2024 r. pismem z dnia 14 marca 2024 r.  </w:t>
      </w:r>
    </w:p>
    <w:p w:rsidR="00534E89" w:rsidRPr="00032157" w:rsidRDefault="00077D21" w:rsidP="00032157">
      <w:pPr>
        <w:pStyle w:val="Nagwek3"/>
        <w:spacing w:after="0" w:line="300" w:lineRule="auto"/>
        <w:rPr>
          <w:rFonts w:cs="Calibri"/>
          <w:szCs w:val="22"/>
        </w:rPr>
      </w:pPr>
      <w:r w:rsidRPr="00032157">
        <w:rPr>
          <w:rFonts w:cs="Calibri"/>
          <w:szCs w:val="22"/>
        </w:rPr>
        <w:t>S</w:t>
      </w:r>
      <w:r w:rsidR="00017F2C" w:rsidRPr="00032157">
        <w:rPr>
          <w:rFonts w:cs="Calibri"/>
          <w:szCs w:val="22"/>
        </w:rPr>
        <w:t>tan faktyczny</w:t>
      </w:r>
      <w:r w:rsidR="00032157" w:rsidRPr="00032157">
        <w:rPr>
          <w:rFonts w:cs="Calibri"/>
          <w:szCs w:val="22"/>
        </w:rPr>
        <w:t xml:space="preserve"> przedstawiony </w:t>
      </w:r>
      <w:r w:rsidR="00D12215" w:rsidRPr="00032157">
        <w:rPr>
          <w:rFonts w:cs="Calibri"/>
          <w:szCs w:val="22"/>
        </w:rPr>
        <w:t>we wniosku</w:t>
      </w:r>
    </w:p>
    <w:p w:rsidR="00B353C5" w:rsidRPr="00032157" w:rsidRDefault="00B353C5" w:rsidP="009D6F58">
      <w:pPr>
        <w:spacing w:line="276" w:lineRule="auto"/>
        <w:rPr>
          <w:rFonts w:ascii="Calibri" w:hAnsi="Calibri" w:cs="Calibri"/>
          <w:sz w:val="22"/>
          <w:szCs w:val="22"/>
        </w:rPr>
      </w:pPr>
      <w:r w:rsidRPr="00032157">
        <w:rPr>
          <w:rFonts w:ascii="Calibri" w:hAnsi="Calibri" w:cs="Calibri"/>
          <w:sz w:val="22"/>
          <w:szCs w:val="22"/>
        </w:rPr>
        <w:t xml:space="preserve">Pan </w:t>
      </w:r>
      <w:r w:rsidR="00793A17">
        <w:rPr>
          <w:rFonts w:ascii="Calibri" w:hAnsi="Calibri" w:cs="Calibri"/>
          <w:sz w:val="22"/>
          <w:szCs w:val="22"/>
        </w:rPr>
        <w:t>……………………….</w:t>
      </w:r>
      <w:r w:rsidRPr="00032157">
        <w:rPr>
          <w:rFonts w:ascii="Calibri" w:hAnsi="Calibri" w:cs="Calibri"/>
          <w:sz w:val="22"/>
          <w:szCs w:val="22"/>
        </w:rPr>
        <w:t xml:space="preserve"> (dalej jako „Wnioskodawca”) jest studentem studiów II stopnia. W związku z kontynuacją studiów za granicą, Wnioskodawca potrzebował poświadczenia następujących dokumentów: </w:t>
      </w:r>
    </w:p>
    <w:p w:rsidR="00B353C5" w:rsidRPr="00032157" w:rsidRDefault="00B353C5" w:rsidP="00B353C5">
      <w:pPr>
        <w:spacing w:line="276" w:lineRule="auto"/>
        <w:rPr>
          <w:rFonts w:ascii="Calibri" w:hAnsi="Calibri" w:cs="Calibri"/>
          <w:sz w:val="22"/>
          <w:szCs w:val="22"/>
        </w:rPr>
      </w:pPr>
      <w:r w:rsidRPr="00032157">
        <w:rPr>
          <w:rFonts w:ascii="Calibri" w:hAnsi="Calibri" w:cs="Calibri"/>
          <w:sz w:val="22"/>
          <w:szCs w:val="22"/>
        </w:rPr>
        <w:t>a) dyplomu ukończenia studiów oraz</w:t>
      </w:r>
    </w:p>
    <w:p w:rsidR="00B353C5" w:rsidRPr="00032157" w:rsidRDefault="00B353C5" w:rsidP="00B353C5">
      <w:pPr>
        <w:spacing w:line="276" w:lineRule="auto"/>
        <w:rPr>
          <w:rFonts w:ascii="Calibri" w:hAnsi="Calibri" w:cs="Calibri"/>
          <w:sz w:val="22"/>
          <w:szCs w:val="22"/>
        </w:rPr>
      </w:pPr>
      <w:r w:rsidRPr="00032157">
        <w:rPr>
          <w:rFonts w:ascii="Calibri" w:hAnsi="Calibri" w:cs="Calibri"/>
          <w:sz w:val="22"/>
          <w:szCs w:val="22"/>
        </w:rPr>
        <w:t xml:space="preserve">b) poświadczenia notarialnego. </w:t>
      </w:r>
    </w:p>
    <w:p w:rsidR="00306CAF" w:rsidRPr="00032157" w:rsidRDefault="00B353C5" w:rsidP="00032157">
      <w:pPr>
        <w:spacing w:after="240" w:line="276" w:lineRule="auto"/>
        <w:rPr>
          <w:rFonts w:ascii="Calibri" w:hAnsi="Calibri" w:cs="Calibri"/>
          <w:sz w:val="22"/>
          <w:szCs w:val="22"/>
        </w:rPr>
      </w:pPr>
      <w:r w:rsidRPr="00032157">
        <w:rPr>
          <w:rFonts w:ascii="Calibri" w:hAnsi="Calibri" w:cs="Calibri"/>
          <w:sz w:val="22"/>
          <w:szCs w:val="22"/>
        </w:rPr>
        <w:t xml:space="preserve">Z uwagi na konieczność przedłożenia </w:t>
      </w:r>
      <w:r w:rsidR="00777A69" w:rsidRPr="00032157">
        <w:rPr>
          <w:rFonts w:ascii="Calibri" w:hAnsi="Calibri" w:cs="Calibri"/>
          <w:sz w:val="22"/>
          <w:szCs w:val="22"/>
        </w:rPr>
        <w:t xml:space="preserve">obu dokumentów za granicą, zasadne było uzyskanie apostille. </w:t>
      </w:r>
    </w:p>
    <w:p w:rsidR="00306CAF" w:rsidRPr="00032157" w:rsidRDefault="00777A69" w:rsidP="00B353C5">
      <w:pPr>
        <w:spacing w:line="276" w:lineRule="auto"/>
        <w:rPr>
          <w:rFonts w:ascii="Calibri" w:hAnsi="Calibri" w:cs="Calibri"/>
          <w:sz w:val="22"/>
          <w:szCs w:val="22"/>
        </w:rPr>
      </w:pPr>
      <w:r w:rsidRPr="00032157">
        <w:rPr>
          <w:rFonts w:ascii="Calibri" w:hAnsi="Calibri" w:cs="Calibri"/>
          <w:sz w:val="22"/>
          <w:szCs w:val="22"/>
        </w:rPr>
        <w:t xml:space="preserve">W przypadku dyplomu ukończenia studiów, instytucją właściwą </w:t>
      </w:r>
      <w:r w:rsidR="00306CAF" w:rsidRPr="00032157">
        <w:rPr>
          <w:rFonts w:ascii="Calibri" w:hAnsi="Calibri" w:cs="Calibri"/>
          <w:sz w:val="22"/>
          <w:szCs w:val="22"/>
        </w:rPr>
        <w:t xml:space="preserve">do wydania apostille </w:t>
      </w:r>
      <w:r w:rsidRPr="00032157">
        <w:rPr>
          <w:rFonts w:ascii="Calibri" w:hAnsi="Calibri" w:cs="Calibri"/>
          <w:sz w:val="22"/>
          <w:szCs w:val="22"/>
        </w:rPr>
        <w:t>była Narodowa Agen</w:t>
      </w:r>
      <w:r w:rsidR="00306CAF" w:rsidRPr="00032157">
        <w:rPr>
          <w:rFonts w:ascii="Calibri" w:hAnsi="Calibri" w:cs="Calibri"/>
          <w:sz w:val="22"/>
          <w:szCs w:val="22"/>
        </w:rPr>
        <w:t>cja Wymiany Akademickiej (NAWA). Wnioskodawca uiścił 60 zł opłaty skarbowej za wydanie apostille</w:t>
      </w:r>
      <w:r w:rsidRPr="00032157">
        <w:rPr>
          <w:rFonts w:ascii="Calibri" w:hAnsi="Calibri" w:cs="Calibri"/>
          <w:sz w:val="22"/>
          <w:szCs w:val="22"/>
        </w:rPr>
        <w:t xml:space="preserve">. </w:t>
      </w:r>
    </w:p>
    <w:p w:rsidR="00777A69" w:rsidRPr="00032157" w:rsidRDefault="00777A69" w:rsidP="00B353C5">
      <w:pPr>
        <w:spacing w:line="276" w:lineRule="auto"/>
        <w:rPr>
          <w:rFonts w:ascii="Calibri" w:hAnsi="Calibri" w:cs="Calibri"/>
          <w:sz w:val="22"/>
          <w:szCs w:val="22"/>
        </w:rPr>
      </w:pPr>
      <w:r w:rsidRPr="00032157">
        <w:rPr>
          <w:rFonts w:ascii="Calibri" w:hAnsi="Calibri" w:cs="Calibri"/>
          <w:sz w:val="22"/>
          <w:szCs w:val="22"/>
        </w:rPr>
        <w:t xml:space="preserve">Natomiast w przypadku poświadczenia notarialnego, instytucją właściwą </w:t>
      </w:r>
      <w:r w:rsidR="00306CAF" w:rsidRPr="00032157">
        <w:rPr>
          <w:rFonts w:ascii="Calibri" w:hAnsi="Calibri" w:cs="Calibri"/>
          <w:sz w:val="22"/>
          <w:szCs w:val="22"/>
        </w:rPr>
        <w:t xml:space="preserve">do wydania apostille </w:t>
      </w:r>
      <w:r w:rsidR="00032157" w:rsidRPr="00032157">
        <w:rPr>
          <w:rFonts w:ascii="Calibri" w:hAnsi="Calibri" w:cs="Calibri"/>
          <w:sz w:val="22"/>
          <w:szCs w:val="22"/>
        </w:rPr>
        <w:br/>
      </w:r>
      <w:r w:rsidRPr="00032157">
        <w:rPr>
          <w:rFonts w:ascii="Calibri" w:hAnsi="Calibri" w:cs="Calibri"/>
          <w:sz w:val="22"/>
          <w:szCs w:val="22"/>
        </w:rPr>
        <w:t xml:space="preserve">był Sąd Okręgowy </w:t>
      </w:r>
      <w:r w:rsidR="00306CAF" w:rsidRPr="00032157">
        <w:rPr>
          <w:rFonts w:ascii="Calibri" w:hAnsi="Calibri" w:cs="Calibri"/>
          <w:sz w:val="22"/>
          <w:szCs w:val="22"/>
        </w:rPr>
        <w:t>w Warszawie. K</w:t>
      </w:r>
      <w:r w:rsidRPr="00032157">
        <w:rPr>
          <w:rFonts w:ascii="Calibri" w:hAnsi="Calibri" w:cs="Calibri"/>
          <w:sz w:val="22"/>
          <w:szCs w:val="22"/>
        </w:rPr>
        <w:t xml:space="preserve">wota za uwierzytelnienie podpisu </w:t>
      </w:r>
      <w:r w:rsidR="00306CAF" w:rsidRPr="00032157">
        <w:rPr>
          <w:rFonts w:ascii="Calibri" w:hAnsi="Calibri" w:cs="Calibri"/>
          <w:sz w:val="22"/>
          <w:szCs w:val="22"/>
        </w:rPr>
        <w:t xml:space="preserve">przez </w:t>
      </w:r>
      <w:r w:rsidRPr="00032157">
        <w:rPr>
          <w:rFonts w:ascii="Calibri" w:hAnsi="Calibri" w:cs="Calibri"/>
          <w:sz w:val="22"/>
          <w:szCs w:val="22"/>
        </w:rPr>
        <w:t xml:space="preserve">notariusza wynosiła </w:t>
      </w:r>
      <w:r w:rsidR="00032157" w:rsidRPr="00032157">
        <w:rPr>
          <w:rFonts w:ascii="Calibri" w:hAnsi="Calibri" w:cs="Calibri"/>
          <w:sz w:val="22"/>
          <w:szCs w:val="22"/>
        </w:rPr>
        <w:br/>
        <w:t>26</w:t>
      </w:r>
      <w:r w:rsidRPr="00032157">
        <w:rPr>
          <w:rFonts w:ascii="Calibri" w:hAnsi="Calibri" w:cs="Calibri"/>
          <w:sz w:val="22"/>
          <w:szCs w:val="22"/>
        </w:rPr>
        <w:t xml:space="preserve"> zł</w:t>
      </w:r>
      <w:r w:rsidR="00306CAF" w:rsidRPr="00032157">
        <w:rPr>
          <w:rFonts w:ascii="Calibri" w:hAnsi="Calibri" w:cs="Calibri"/>
          <w:sz w:val="22"/>
          <w:szCs w:val="22"/>
        </w:rPr>
        <w:t xml:space="preserve"> oraz</w:t>
      </w:r>
      <w:r w:rsidRPr="00032157">
        <w:rPr>
          <w:rFonts w:ascii="Calibri" w:hAnsi="Calibri" w:cs="Calibri"/>
          <w:sz w:val="22"/>
          <w:szCs w:val="22"/>
        </w:rPr>
        <w:t xml:space="preserve"> </w:t>
      </w:r>
      <w:r w:rsidR="00032157" w:rsidRPr="00032157">
        <w:rPr>
          <w:rFonts w:ascii="Calibri" w:hAnsi="Calibri" w:cs="Calibri"/>
          <w:sz w:val="22"/>
          <w:szCs w:val="22"/>
        </w:rPr>
        <w:t>60</w:t>
      </w:r>
      <w:r w:rsidR="00306CAF" w:rsidRPr="00032157">
        <w:rPr>
          <w:rFonts w:ascii="Calibri" w:hAnsi="Calibri" w:cs="Calibri"/>
          <w:sz w:val="22"/>
          <w:szCs w:val="22"/>
        </w:rPr>
        <w:t xml:space="preserve"> zł za wydanie apostille</w:t>
      </w:r>
      <w:r w:rsidRPr="00032157">
        <w:rPr>
          <w:rFonts w:ascii="Calibri" w:hAnsi="Calibri" w:cs="Calibri"/>
          <w:sz w:val="22"/>
          <w:szCs w:val="22"/>
        </w:rPr>
        <w:t xml:space="preserve">. </w:t>
      </w:r>
    </w:p>
    <w:p w:rsidR="00032157" w:rsidRDefault="00777A69" w:rsidP="00032157">
      <w:pPr>
        <w:spacing w:after="240" w:line="276" w:lineRule="auto"/>
        <w:rPr>
          <w:rFonts w:ascii="Calibri" w:hAnsi="Calibri" w:cs="Calibri"/>
          <w:sz w:val="22"/>
          <w:szCs w:val="22"/>
        </w:rPr>
      </w:pPr>
      <w:r w:rsidRPr="00032157">
        <w:rPr>
          <w:rFonts w:ascii="Calibri" w:hAnsi="Calibri" w:cs="Calibri"/>
          <w:sz w:val="22"/>
          <w:szCs w:val="22"/>
        </w:rPr>
        <w:t xml:space="preserve">Dyplom ukończenia studiów I stopnia był potrzebny </w:t>
      </w:r>
      <w:r w:rsidR="00306CAF" w:rsidRPr="00032157">
        <w:rPr>
          <w:rFonts w:ascii="Calibri" w:hAnsi="Calibri" w:cs="Calibri"/>
          <w:sz w:val="22"/>
          <w:szCs w:val="22"/>
        </w:rPr>
        <w:t xml:space="preserve">do </w:t>
      </w:r>
      <w:r w:rsidRPr="00032157">
        <w:rPr>
          <w:rFonts w:ascii="Calibri" w:hAnsi="Calibri" w:cs="Calibri"/>
          <w:sz w:val="22"/>
          <w:szCs w:val="22"/>
        </w:rPr>
        <w:t xml:space="preserve">podjęcia studiów na uczelni zagranicznej </w:t>
      </w:r>
      <w:r w:rsidR="00A71874" w:rsidRPr="00032157">
        <w:rPr>
          <w:rFonts w:ascii="Calibri" w:hAnsi="Calibri" w:cs="Calibri"/>
          <w:sz w:val="22"/>
          <w:szCs w:val="22"/>
        </w:rPr>
        <w:br/>
      </w:r>
      <w:r w:rsidRPr="00032157">
        <w:rPr>
          <w:rFonts w:ascii="Calibri" w:hAnsi="Calibri" w:cs="Calibri"/>
          <w:sz w:val="22"/>
          <w:szCs w:val="22"/>
        </w:rPr>
        <w:t xml:space="preserve">(do rejestracji / zapisu). Natomiast poświadczenie notarialne dotyczyło upoważnienia szczególnego </w:t>
      </w:r>
      <w:r w:rsidR="00A71874" w:rsidRPr="00032157">
        <w:rPr>
          <w:rFonts w:ascii="Calibri" w:hAnsi="Calibri" w:cs="Calibri"/>
          <w:sz w:val="22"/>
          <w:szCs w:val="22"/>
        </w:rPr>
        <w:br/>
      </w:r>
      <w:r w:rsidRPr="00032157">
        <w:rPr>
          <w:rFonts w:ascii="Calibri" w:hAnsi="Calibri" w:cs="Calibri"/>
          <w:sz w:val="22"/>
          <w:szCs w:val="22"/>
        </w:rPr>
        <w:lastRenderedPageBreak/>
        <w:t xml:space="preserve">dla osoby trzeciej </w:t>
      </w:r>
      <w:r w:rsidR="00A71874" w:rsidRPr="00032157">
        <w:rPr>
          <w:rFonts w:ascii="Calibri" w:hAnsi="Calibri" w:cs="Calibri"/>
          <w:sz w:val="22"/>
          <w:szCs w:val="22"/>
        </w:rPr>
        <w:t>do podjęcia czynności prawnych, aby d</w:t>
      </w:r>
      <w:r w:rsidR="00032157">
        <w:rPr>
          <w:rFonts w:ascii="Calibri" w:hAnsi="Calibri" w:cs="Calibri"/>
          <w:sz w:val="22"/>
          <w:szCs w:val="22"/>
        </w:rPr>
        <w:t xml:space="preserve">opełnić formalności związanych </w:t>
      </w:r>
      <w:r w:rsidR="00032157">
        <w:rPr>
          <w:rFonts w:ascii="Calibri" w:hAnsi="Calibri" w:cs="Calibri"/>
          <w:sz w:val="22"/>
          <w:szCs w:val="22"/>
        </w:rPr>
        <w:br/>
      </w:r>
      <w:r w:rsidR="00A71874" w:rsidRPr="00032157">
        <w:rPr>
          <w:rFonts w:ascii="Calibri" w:hAnsi="Calibri" w:cs="Calibri"/>
          <w:sz w:val="22"/>
          <w:szCs w:val="22"/>
        </w:rPr>
        <w:t>z zakwaterowaniem w akademiku, to jest do reprezentowania Wnioskodawcy przed administracją uczeln</w:t>
      </w:r>
      <w:r w:rsidR="00032157" w:rsidRPr="00032157">
        <w:rPr>
          <w:rFonts w:ascii="Calibri" w:hAnsi="Calibri" w:cs="Calibri"/>
          <w:sz w:val="22"/>
          <w:szCs w:val="22"/>
        </w:rPr>
        <w:t>i w trakcie jego nieobecności.</w:t>
      </w:r>
    </w:p>
    <w:p w:rsidR="0027346B" w:rsidRPr="00032157" w:rsidRDefault="00A71874" w:rsidP="00032157">
      <w:pPr>
        <w:spacing w:after="240" w:line="276" w:lineRule="auto"/>
        <w:contextualSpacing/>
        <w:rPr>
          <w:rFonts w:ascii="Calibri" w:hAnsi="Calibri" w:cs="Calibri"/>
          <w:sz w:val="22"/>
          <w:szCs w:val="22"/>
        </w:rPr>
      </w:pPr>
      <w:r w:rsidRPr="00032157">
        <w:rPr>
          <w:rFonts w:ascii="Calibri" w:hAnsi="Calibri" w:cs="Calibri"/>
          <w:color w:val="000000"/>
          <w:sz w:val="22"/>
          <w:szCs w:val="22"/>
          <w:lang w:bidi="pl-PL"/>
        </w:rPr>
        <w:t>W</w:t>
      </w:r>
      <w:r w:rsidR="00386EF7" w:rsidRPr="00032157">
        <w:rPr>
          <w:rFonts w:ascii="Calibri" w:hAnsi="Calibri" w:cs="Calibri"/>
          <w:color w:val="000000"/>
          <w:sz w:val="22"/>
          <w:szCs w:val="22"/>
          <w:lang w:bidi="pl-PL"/>
        </w:rPr>
        <w:t xml:space="preserve"> świetle opisanego stanu faktycznego</w:t>
      </w:r>
      <w:r w:rsidR="00032157">
        <w:rPr>
          <w:rFonts w:ascii="Calibri" w:hAnsi="Calibri" w:cs="Calibri"/>
          <w:color w:val="000000"/>
          <w:sz w:val="22"/>
          <w:szCs w:val="22"/>
          <w:lang w:bidi="pl-PL"/>
        </w:rPr>
        <w:t>, Wnioskodawcy zapytał</w:t>
      </w:r>
      <w:r w:rsidR="0027346B" w:rsidRPr="00032157">
        <w:rPr>
          <w:rFonts w:ascii="Calibri" w:hAnsi="Calibri" w:cs="Calibri"/>
          <w:color w:val="000000"/>
          <w:sz w:val="22"/>
          <w:szCs w:val="22"/>
          <w:lang w:bidi="pl-PL"/>
        </w:rPr>
        <w:t xml:space="preserve">: </w:t>
      </w:r>
    </w:p>
    <w:p w:rsidR="00386EF7" w:rsidRPr="00032157" w:rsidRDefault="0027346B" w:rsidP="00901E58">
      <w:pPr>
        <w:pStyle w:val="Bodytext20"/>
        <w:shd w:val="clear" w:color="auto" w:fill="auto"/>
        <w:spacing w:after="240" w:line="300" w:lineRule="auto"/>
        <w:rPr>
          <w:rFonts w:ascii="Calibri" w:hAnsi="Calibri" w:cs="Calibri"/>
        </w:rPr>
      </w:pPr>
      <w:r w:rsidRPr="00032157">
        <w:rPr>
          <w:rFonts w:ascii="Calibri" w:hAnsi="Calibri" w:cs="Calibri"/>
          <w:color w:val="000000"/>
          <w:lang w:bidi="pl-PL"/>
        </w:rPr>
        <w:t xml:space="preserve">„Czy podlega opłacie skarbowej apostille/legalizacja dokumentów potrzebnych w sprawach nauki </w:t>
      </w:r>
      <w:r w:rsidR="00B4621E" w:rsidRPr="00032157">
        <w:rPr>
          <w:rFonts w:ascii="Calibri" w:hAnsi="Calibri" w:cs="Calibri"/>
          <w:color w:val="000000"/>
          <w:lang w:bidi="pl-PL"/>
        </w:rPr>
        <w:br/>
      </w:r>
      <w:r w:rsidRPr="00032157">
        <w:rPr>
          <w:rFonts w:ascii="Calibri" w:hAnsi="Calibri" w:cs="Calibri"/>
          <w:color w:val="000000"/>
          <w:lang w:bidi="pl-PL"/>
        </w:rPr>
        <w:t>i oświaty w szczególności studi</w:t>
      </w:r>
      <w:r w:rsidR="00B4621E" w:rsidRPr="00032157">
        <w:rPr>
          <w:rFonts w:ascii="Calibri" w:hAnsi="Calibri" w:cs="Calibri"/>
          <w:color w:val="000000"/>
          <w:lang w:bidi="pl-PL"/>
        </w:rPr>
        <w:t>ó</w:t>
      </w:r>
      <w:r w:rsidRPr="00032157">
        <w:rPr>
          <w:rFonts w:ascii="Calibri" w:hAnsi="Calibri" w:cs="Calibri"/>
          <w:color w:val="000000"/>
          <w:lang w:bidi="pl-PL"/>
        </w:rPr>
        <w:t xml:space="preserve">w za granicą?”. </w:t>
      </w:r>
      <w:r w:rsidR="00386EF7" w:rsidRPr="00032157">
        <w:rPr>
          <w:rFonts w:ascii="Calibri" w:hAnsi="Calibri" w:cs="Calibri"/>
          <w:color w:val="000000"/>
          <w:lang w:bidi="pl-PL"/>
        </w:rPr>
        <w:t xml:space="preserve"> </w:t>
      </w:r>
    </w:p>
    <w:p w:rsidR="00D12215" w:rsidRPr="007D0609" w:rsidRDefault="00077D21" w:rsidP="009D6F58">
      <w:pPr>
        <w:pStyle w:val="Nagwek3"/>
        <w:spacing w:after="0" w:line="300" w:lineRule="auto"/>
        <w:rPr>
          <w:rFonts w:cs="Calibri"/>
          <w:szCs w:val="22"/>
          <w:lang w:bidi="pl-PL"/>
        </w:rPr>
      </w:pPr>
      <w:r w:rsidRPr="007D0609">
        <w:rPr>
          <w:rFonts w:cs="Calibri"/>
          <w:szCs w:val="22"/>
          <w:lang w:bidi="pl-PL"/>
        </w:rPr>
        <w:t>S</w:t>
      </w:r>
      <w:r w:rsidR="00D302C7" w:rsidRPr="007D0609">
        <w:rPr>
          <w:rFonts w:cs="Calibri"/>
          <w:szCs w:val="22"/>
          <w:lang w:bidi="pl-PL"/>
        </w:rPr>
        <w:t>tanowisko Wnioskodawcy</w:t>
      </w:r>
    </w:p>
    <w:p w:rsidR="007E256F" w:rsidRPr="00032157" w:rsidRDefault="006B42B2" w:rsidP="00032157">
      <w:pPr>
        <w:pStyle w:val="Bezodstpw"/>
        <w:spacing w:after="240" w:line="300" w:lineRule="auto"/>
        <w:jc w:val="left"/>
        <w:rPr>
          <w:rFonts w:ascii="Calibri" w:hAnsi="Calibri" w:cs="Calibri"/>
          <w:sz w:val="22"/>
          <w:szCs w:val="22"/>
          <w:lang w:bidi="pl-PL"/>
        </w:rPr>
      </w:pPr>
      <w:r w:rsidRPr="007D0609">
        <w:rPr>
          <w:rFonts w:ascii="Calibri" w:hAnsi="Calibri" w:cs="Calibri"/>
          <w:sz w:val="22"/>
          <w:szCs w:val="22"/>
          <w:lang w:bidi="pl-PL"/>
        </w:rPr>
        <w:t xml:space="preserve">Zdaniem </w:t>
      </w:r>
      <w:r w:rsidRPr="00032157">
        <w:rPr>
          <w:rFonts w:ascii="Calibri" w:hAnsi="Calibri" w:cs="Calibri"/>
          <w:sz w:val="22"/>
          <w:szCs w:val="22"/>
          <w:lang w:bidi="pl-PL"/>
        </w:rPr>
        <w:t>Wnioskodawcy</w:t>
      </w:r>
      <w:r w:rsidR="00744286" w:rsidRPr="00032157">
        <w:rPr>
          <w:rFonts w:ascii="Calibri" w:hAnsi="Calibri" w:cs="Calibri"/>
          <w:sz w:val="22"/>
          <w:szCs w:val="22"/>
          <w:lang w:bidi="pl-PL"/>
        </w:rPr>
        <w:t xml:space="preserve"> </w:t>
      </w:r>
      <w:r w:rsidR="00B4621E" w:rsidRPr="00032157">
        <w:rPr>
          <w:rFonts w:ascii="Calibri" w:hAnsi="Calibri" w:cs="Calibri"/>
          <w:sz w:val="22"/>
          <w:szCs w:val="22"/>
          <w:lang w:bidi="pl-PL"/>
        </w:rPr>
        <w:t xml:space="preserve">„(…) apostille/legalizacja dokumentów sprawach nauki i oświaty, </w:t>
      </w:r>
      <w:r w:rsidR="00B4621E" w:rsidRPr="00032157">
        <w:rPr>
          <w:rFonts w:ascii="Calibri" w:hAnsi="Calibri" w:cs="Calibri"/>
          <w:sz w:val="22"/>
          <w:szCs w:val="22"/>
          <w:lang w:bidi="pl-PL"/>
        </w:rPr>
        <w:br/>
        <w:t>w szczególności studiów za granicą, jest zwolniona od opłaty skarbowej”.</w:t>
      </w:r>
      <w:r w:rsidR="00B4621E">
        <w:rPr>
          <w:rFonts w:ascii="Calibri" w:hAnsi="Calibri" w:cs="Calibri"/>
          <w:i/>
          <w:sz w:val="22"/>
          <w:szCs w:val="22"/>
          <w:lang w:bidi="pl-PL"/>
        </w:rPr>
        <w:t xml:space="preserve"> </w:t>
      </w:r>
    </w:p>
    <w:p w:rsidR="00B46DCE" w:rsidRDefault="00B46DCE" w:rsidP="00B4621E">
      <w:pPr>
        <w:pStyle w:val="Bezodstpw"/>
        <w:spacing w:after="240" w:line="300" w:lineRule="auto"/>
        <w:jc w:val="left"/>
        <w:rPr>
          <w:rFonts w:ascii="Calibri" w:hAnsi="Calibri" w:cs="Calibri"/>
          <w:sz w:val="22"/>
          <w:szCs w:val="22"/>
          <w:lang w:bidi="pl-PL"/>
        </w:rPr>
      </w:pPr>
      <w:r>
        <w:rPr>
          <w:rFonts w:ascii="Calibri" w:hAnsi="Calibri" w:cs="Calibri"/>
          <w:sz w:val="22"/>
          <w:szCs w:val="22"/>
          <w:lang w:bidi="pl-PL"/>
        </w:rPr>
        <w:t xml:space="preserve">W uzasadnieniu swojego stanowiska Wnioskodawca wskazał, iż </w:t>
      </w:r>
      <w:r w:rsidR="00032157">
        <w:rPr>
          <w:rFonts w:ascii="Calibri" w:hAnsi="Calibri" w:cs="Calibri"/>
          <w:sz w:val="22"/>
          <w:szCs w:val="22"/>
          <w:lang w:bidi="pl-PL"/>
        </w:rPr>
        <w:t>ustawa o opłacie skarbowej</w:t>
      </w:r>
      <w:r>
        <w:rPr>
          <w:rFonts w:ascii="Calibri" w:hAnsi="Calibri" w:cs="Calibri"/>
          <w:sz w:val="22"/>
          <w:szCs w:val="22"/>
          <w:lang w:bidi="pl-PL"/>
        </w:rPr>
        <w:t xml:space="preserve"> </w:t>
      </w:r>
      <w:r w:rsidR="00032157">
        <w:rPr>
          <w:rFonts w:ascii="Calibri" w:hAnsi="Calibri" w:cs="Calibri"/>
          <w:sz w:val="22"/>
          <w:szCs w:val="22"/>
          <w:lang w:bidi="pl-PL"/>
        </w:rPr>
        <w:br/>
      </w:r>
      <w:r>
        <w:rPr>
          <w:rFonts w:ascii="Calibri" w:hAnsi="Calibri" w:cs="Calibri"/>
          <w:sz w:val="22"/>
          <w:szCs w:val="22"/>
          <w:lang w:bidi="pl-PL"/>
        </w:rPr>
        <w:t xml:space="preserve">w art. 2 ust. 1 pkt 1 lit. g) wymienia sprawy nauki, szkolnictwa oświaty pozaszkolnej oraz </w:t>
      </w:r>
      <w:r w:rsidR="00032157">
        <w:rPr>
          <w:rFonts w:ascii="Calibri" w:hAnsi="Calibri" w:cs="Calibri"/>
          <w:sz w:val="22"/>
          <w:szCs w:val="22"/>
          <w:lang w:bidi="pl-PL"/>
        </w:rPr>
        <w:t xml:space="preserve">ochrony zdrowia wśród wyłączeń </w:t>
      </w:r>
      <w:r>
        <w:rPr>
          <w:rFonts w:ascii="Calibri" w:hAnsi="Calibri" w:cs="Calibri"/>
          <w:sz w:val="22"/>
          <w:szCs w:val="22"/>
          <w:lang w:bidi="pl-PL"/>
        </w:rPr>
        <w:t xml:space="preserve">od obowiązku zapłaty opłaty skarbowej, m.in. za wydanie zaświadczeń. Dotyczy to w szczególności apostille oraz uwierzytelnienia dokumentu (legalizacji), które wymienione są w załączniku do </w:t>
      </w:r>
      <w:r w:rsidR="00032157">
        <w:rPr>
          <w:rFonts w:ascii="Calibri" w:hAnsi="Calibri" w:cs="Calibri"/>
          <w:sz w:val="22"/>
          <w:szCs w:val="22"/>
          <w:lang w:bidi="pl-PL"/>
        </w:rPr>
        <w:t>ustawy o opłacie skarbowej</w:t>
      </w:r>
      <w:r>
        <w:rPr>
          <w:rFonts w:ascii="Calibri" w:hAnsi="Calibri" w:cs="Calibri"/>
          <w:sz w:val="22"/>
          <w:szCs w:val="22"/>
          <w:lang w:bidi="pl-PL"/>
        </w:rPr>
        <w:t xml:space="preserve"> w części II pkt 5 i 6. </w:t>
      </w:r>
    </w:p>
    <w:p w:rsidR="004B0680" w:rsidRPr="00032157" w:rsidRDefault="00B46DCE" w:rsidP="00B4621E">
      <w:pPr>
        <w:pStyle w:val="Bezodstpw"/>
        <w:spacing w:after="240" w:line="300" w:lineRule="auto"/>
        <w:jc w:val="left"/>
        <w:rPr>
          <w:rFonts w:ascii="Calibri" w:hAnsi="Calibri" w:cs="Calibri"/>
          <w:sz w:val="22"/>
          <w:szCs w:val="22"/>
          <w:lang w:bidi="pl-PL"/>
        </w:rPr>
      </w:pPr>
      <w:r>
        <w:rPr>
          <w:rFonts w:ascii="Calibri" w:hAnsi="Calibri" w:cs="Calibri"/>
          <w:sz w:val="22"/>
          <w:szCs w:val="22"/>
          <w:lang w:bidi="pl-PL"/>
        </w:rPr>
        <w:t xml:space="preserve">Dodatkowo stanowisko takie wyrażone jest </w:t>
      </w:r>
      <w:r w:rsidR="004B0680">
        <w:rPr>
          <w:rFonts w:ascii="Calibri" w:hAnsi="Calibri" w:cs="Calibri"/>
          <w:sz w:val="22"/>
          <w:szCs w:val="22"/>
          <w:lang w:bidi="pl-PL"/>
        </w:rPr>
        <w:t xml:space="preserve">na stronie internetowej instytucji wydającej apostille </w:t>
      </w:r>
      <w:r w:rsidR="00306CAF">
        <w:rPr>
          <w:rFonts w:ascii="Calibri" w:hAnsi="Calibri" w:cs="Calibri"/>
          <w:sz w:val="22"/>
          <w:szCs w:val="22"/>
          <w:lang w:bidi="pl-PL"/>
        </w:rPr>
        <w:br/>
        <w:t xml:space="preserve">- </w:t>
      </w:r>
      <w:r w:rsidR="004B0680">
        <w:rPr>
          <w:rFonts w:ascii="Calibri" w:hAnsi="Calibri" w:cs="Calibri"/>
          <w:sz w:val="22"/>
          <w:szCs w:val="22"/>
          <w:lang w:bidi="pl-PL"/>
        </w:rPr>
        <w:t xml:space="preserve">Ministerstwa Spraw Zagranicznych, gdzie w </w:t>
      </w:r>
      <w:r w:rsidR="004B0680" w:rsidRPr="00032157">
        <w:rPr>
          <w:rFonts w:ascii="Calibri" w:hAnsi="Calibri" w:cs="Calibri"/>
          <w:sz w:val="22"/>
          <w:szCs w:val="22"/>
          <w:lang w:bidi="pl-PL"/>
        </w:rPr>
        <w:t>zakładce „najczęściej zadawane pytania” w sekcji „Opłata”  znajduje się następujące pytanie wraz z odpowiedzią:</w:t>
      </w:r>
    </w:p>
    <w:p w:rsidR="004B0680" w:rsidRPr="00032157" w:rsidRDefault="004B0680" w:rsidP="00B4621E">
      <w:pPr>
        <w:pStyle w:val="Bezodstpw"/>
        <w:spacing w:after="240" w:line="300" w:lineRule="auto"/>
        <w:jc w:val="left"/>
        <w:rPr>
          <w:rFonts w:ascii="Calibri" w:hAnsi="Calibri" w:cs="Calibri"/>
          <w:sz w:val="22"/>
          <w:szCs w:val="22"/>
          <w:lang w:bidi="pl-PL"/>
        </w:rPr>
      </w:pPr>
      <w:r w:rsidRPr="00032157">
        <w:rPr>
          <w:rFonts w:ascii="Calibri" w:hAnsi="Calibri" w:cs="Calibri"/>
          <w:sz w:val="22"/>
          <w:szCs w:val="22"/>
          <w:lang w:bidi="pl-PL"/>
        </w:rPr>
        <w:t xml:space="preserve">„Czy są przypadki, w których nie pobiera się opłaty za legalizację dokumentu/nadanie apostille? Uwierzytelnienie polskiego dokumentu urzędowego?”. </w:t>
      </w:r>
    </w:p>
    <w:p w:rsidR="004B0680" w:rsidRPr="00032157" w:rsidRDefault="004B0680" w:rsidP="00B4621E">
      <w:pPr>
        <w:pStyle w:val="Bezodstpw"/>
        <w:spacing w:after="240" w:line="300" w:lineRule="auto"/>
        <w:jc w:val="left"/>
        <w:rPr>
          <w:rFonts w:ascii="Calibri" w:hAnsi="Calibri" w:cs="Calibri"/>
          <w:sz w:val="22"/>
          <w:szCs w:val="22"/>
          <w:lang w:bidi="pl-PL"/>
        </w:rPr>
      </w:pPr>
      <w:r w:rsidRPr="00032157">
        <w:rPr>
          <w:rFonts w:ascii="Calibri" w:hAnsi="Calibri" w:cs="Calibri"/>
          <w:sz w:val="22"/>
          <w:szCs w:val="22"/>
          <w:lang w:bidi="pl-PL"/>
        </w:rPr>
        <w:t xml:space="preserve">„Zwolnienie od opłat stosuje się zgodnie z ustawą o opłacie skarbowej. Np. w przypadku dokumentów potrzebnych w sprawach nauki i oświaty – można być zwolnionym po dołączeniu wniosków dokumentów (kopii) potwierdzających to, że wnioskodawca jest uczniem/studentem np. kopia ważnej legitymacji szkolnej/studenckiej, dokument potwierdzający przyjęcie na studia za granicą itd.)”. </w:t>
      </w:r>
    </w:p>
    <w:p w:rsidR="004B0680" w:rsidRDefault="004B0680" w:rsidP="00032157">
      <w:pPr>
        <w:pStyle w:val="Bezodstpw"/>
        <w:spacing w:line="300" w:lineRule="auto"/>
        <w:jc w:val="left"/>
        <w:rPr>
          <w:rFonts w:ascii="Calibri" w:hAnsi="Calibri" w:cs="Calibri"/>
          <w:sz w:val="22"/>
          <w:szCs w:val="22"/>
          <w:lang w:bidi="pl-PL"/>
        </w:rPr>
      </w:pPr>
      <w:r>
        <w:rPr>
          <w:rFonts w:ascii="Calibri" w:hAnsi="Calibri" w:cs="Calibri"/>
          <w:sz w:val="22"/>
          <w:szCs w:val="22"/>
          <w:lang w:bidi="pl-PL"/>
        </w:rPr>
        <w:t xml:space="preserve">Zdaniem Wnioskodawcy, powyższa wykładnia interpretuje omawiany przepis </w:t>
      </w:r>
      <w:r w:rsidR="00032157">
        <w:rPr>
          <w:rFonts w:ascii="Calibri" w:hAnsi="Calibri" w:cs="Calibri"/>
          <w:sz w:val="22"/>
          <w:szCs w:val="22"/>
          <w:lang w:bidi="pl-PL"/>
        </w:rPr>
        <w:t xml:space="preserve">ustawy o opłacie skarbowej w ten sposób, </w:t>
      </w:r>
      <w:r>
        <w:rPr>
          <w:rFonts w:ascii="Calibri" w:hAnsi="Calibri" w:cs="Calibri"/>
          <w:sz w:val="22"/>
          <w:szCs w:val="22"/>
          <w:lang w:bidi="pl-PL"/>
        </w:rPr>
        <w:t xml:space="preserve">iż zwolnienie z obowiązku uiszczenia opłaty skarbowej wymaga istnienia następujących przesłanek: </w:t>
      </w:r>
    </w:p>
    <w:p w:rsidR="004B0680" w:rsidRDefault="004B0680" w:rsidP="00032157">
      <w:pPr>
        <w:pStyle w:val="Bezodstpw"/>
        <w:spacing w:line="300" w:lineRule="auto"/>
        <w:jc w:val="left"/>
        <w:rPr>
          <w:rFonts w:ascii="Calibri" w:hAnsi="Calibri" w:cs="Calibri"/>
          <w:sz w:val="22"/>
          <w:szCs w:val="22"/>
          <w:lang w:bidi="pl-PL"/>
        </w:rPr>
      </w:pPr>
      <w:r>
        <w:rPr>
          <w:rFonts w:ascii="Calibri" w:hAnsi="Calibri" w:cs="Calibri"/>
          <w:sz w:val="22"/>
          <w:szCs w:val="22"/>
          <w:lang w:bidi="pl-PL"/>
        </w:rPr>
        <w:t>a) wnioskodaw</w:t>
      </w:r>
      <w:r w:rsidR="00C33081">
        <w:rPr>
          <w:rFonts w:ascii="Calibri" w:hAnsi="Calibri" w:cs="Calibri"/>
          <w:sz w:val="22"/>
          <w:szCs w:val="22"/>
          <w:lang w:bidi="pl-PL"/>
        </w:rPr>
        <w:t>c</w:t>
      </w:r>
      <w:r>
        <w:rPr>
          <w:rFonts w:ascii="Calibri" w:hAnsi="Calibri" w:cs="Calibri"/>
          <w:sz w:val="22"/>
          <w:szCs w:val="22"/>
          <w:lang w:bidi="pl-PL"/>
        </w:rPr>
        <w:t>a jest s</w:t>
      </w:r>
      <w:r w:rsidR="00C33081">
        <w:rPr>
          <w:rFonts w:ascii="Calibri" w:hAnsi="Calibri" w:cs="Calibri"/>
          <w:sz w:val="22"/>
          <w:szCs w:val="22"/>
          <w:lang w:bidi="pl-PL"/>
        </w:rPr>
        <w:t>t</w:t>
      </w:r>
      <w:r>
        <w:rPr>
          <w:rFonts w:ascii="Calibri" w:hAnsi="Calibri" w:cs="Calibri"/>
          <w:sz w:val="22"/>
          <w:szCs w:val="22"/>
          <w:lang w:bidi="pl-PL"/>
        </w:rPr>
        <w:t>udentem oraz</w:t>
      </w:r>
    </w:p>
    <w:p w:rsidR="004B0680" w:rsidRPr="004B0680" w:rsidRDefault="004B0680" w:rsidP="00B4621E">
      <w:pPr>
        <w:pStyle w:val="Bezodstpw"/>
        <w:spacing w:after="240" w:line="300" w:lineRule="auto"/>
        <w:jc w:val="left"/>
        <w:rPr>
          <w:rFonts w:ascii="Calibri" w:hAnsi="Calibri" w:cs="Calibri"/>
          <w:i/>
          <w:sz w:val="22"/>
          <w:szCs w:val="22"/>
          <w:lang w:bidi="pl-PL"/>
        </w:rPr>
      </w:pPr>
      <w:r>
        <w:rPr>
          <w:rFonts w:ascii="Calibri" w:hAnsi="Calibri" w:cs="Calibri"/>
          <w:sz w:val="22"/>
          <w:szCs w:val="22"/>
          <w:lang w:bidi="pl-PL"/>
        </w:rPr>
        <w:t xml:space="preserve">b)  </w:t>
      </w:r>
      <w:r w:rsidR="00C33081">
        <w:rPr>
          <w:rFonts w:ascii="Calibri" w:hAnsi="Calibri" w:cs="Calibri"/>
          <w:sz w:val="22"/>
          <w:szCs w:val="22"/>
          <w:lang w:bidi="pl-PL"/>
        </w:rPr>
        <w:t xml:space="preserve">dokumenty są potrzebne w sprawach nauki i oświaty (w niniejszym przypadku: studiów za granicą). </w:t>
      </w:r>
      <w:r>
        <w:rPr>
          <w:rFonts w:ascii="Calibri" w:hAnsi="Calibri" w:cs="Calibri"/>
          <w:sz w:val="22"/>
          <w:szCs w:val="22"/>
          <w:lang w:bidi="pl-PL"/>
        </w:rPr>
        <w:t xml:space="preserve">  </w:t>
      </w:r>
      <w:r>
        <w:rPr>
          <w:rFonts w:ascii="Calibri" w:hAnsi="Calibri" w:cs="Calibri"/>
          <w:i/>
          <w:sz w:val="22"/>
          <w:szCs w:val="22"/>
          <w:lang w:bidi="pl-PL"/>
        </w:rPr>
        <w:t xml:space="preserve">  </w:t>
      </w:r>
    </w:p>
    <w:p w:rsidR="00B4621E" w:rsidRPr="00B46DCE" w:rsidRDefault="00C33081" w:rsidP="00B4621E">
      <w:pPr>
        <w:pStyle w:val="Bezodstpw"/>
        <w:spacing w:after="240" w:line="300" w:lineRule="auto"/>
        <w:jc w:val="left"/>
        <w:rPr>
          <w:rFonts w:ascii="Calibri" w:hAnsi="Calibri" w:cs="Calibri"/>
          <w:sz w:val="22"/>
          <w:szCs w:val="22"/>
          <w:lang w:bidi="pl-PL"/>
        </w:rPr>
      </w:pPr>
      <w:r>
        <w:rPr>
          <w:rFonts w:ascii="Calibri" w:hAnsi="Calibri" w:cs="Calibri"/>
          <w:sz w:val="22"/>
          <w:szCs w:val="22"/>
          <w:lang w:bidi="pl-PL"/>
        </w:rPr>
        <w:t xml:space="preserve">Z opisanego we wniosku stanu faktycznego wynika, iż obie w/w przesłanki są spełnione.  </w:t>
      </w:r>
      <w:r w:rsidR="00B46DCE">
        <w:rPr>
          <w:rFonts w:ascii="Calibri" w:hAnsi="Calibri" w:cs="Calibri"/>
          <w:sz w:val="22"/>
          <w:szCs w:val="22"/>
          <w:lang w:bidi="pl-PL"/>
        </w:rPr>
        <w:t xml:space="preserve">     </w:t>
      </w:r>
    </w:p>
    <w:p w:rsidR="002462D4" w:rsidRDefault="00C33081" w:rsidP="009D6F58">
      <w:pPr>
        <w:pStyle w:val="Nagwek3"/>
        <w:spacing w:after="0" w:line="300" w:lineRule="auto"/>
        <w:rPr>
          <w:rFonts w:cs="Calibri"/>
          <w:szCs w:val="22"/>
        </w:rPr>
      </w:pPr>
      <w:r>
        <w:rPr>
          <w:rFonts w:cs="Calibri"/>
          <w:szCs w:val="22"/>
        </w:rPr>
        <w:t>O</w:t>
      </w:r>
      <w:r w:rsidR="002F493E" w:rsidRPr="007D0609">
        <w:rPr>
          <w:rFonts w:cs="Calibri"/>
          <w:szCs w:val="22"/>
        </w:rPr>
        <w:t>cena  stanowiska Wnioskodaw</w:t>
      </w:r>
      <w:r w:rsidR="00E02A27" w:rsidRPr="007D0609">
        <w:rPr>
          <w:rFonts w:cs="Calibri"/>
          <w:szCs w:val="22"/>
        </w:rPr>
        <w:t>cy wraz z uzasadnieniem prawnym</w:t>
      </w:r>
    </w:p>
    <w:p w:rsidR="00306CAF" w:rsidRPr="004E1CDD" w:rsidRDefault="00306CAF" w:rsidP="004E1CDD">
      <w:pPr>
        <w:spacing w:after="240" w:line="276" w:lineRule="auto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  <w:r w:rsidRPr="00306CAF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Wydanie Apostille, o której mowa w </w:t>
      </w:r>
      <w:hyperlink r:id="rId9" w:anchor="/document/17198449?cm=DOCUMENT" w:tgtFrame="_blank" w:history="1">
        <w:r w:rsidRPr="00306CAF">
          <w:rPr>
            <w:rFonts w:ascii="Calibri" w:hAnsi="Calibri" w:cs="Calibri"/>
            <w:color w:val="333333"/>
            <w:sz w:val="22"/>
            <w:szCs w:val="22"/>
            <w:shd w:val="clear" w:color="auto" w:fill="FFFFFF"/>
          </w:rPr>
          <w:t>Konwencji</w:t>
        </w:r>
      </w:hyperlink>
      <w:r w:rsidRPr="00306CAF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znoszącej wymóg legalizacji zagranicznych dokumentów urzędowych, sporządzonej w Hadze dnia 5 października 1961 r. (Dz. U. z 2005 r. poz. 938) podlega</w:t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, zgodnie z częścią II pkt 6 załącznika do </w:t>
      </w:r>
      <w:r w:rsidRPr="00306CAF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ustawy z dnia 16 listopada 20</w:t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06 r. o opłacie skarbowej (</w:t>
      </w:r>
      <w:r w:rsidRPr="00306CAF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Dz. U. z 2023 r. poz. 2111</w:t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, dalej jako „u.o.s.”</w:t>
      </w:r>
      <w:r w:rsidRPr="00306CAF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)</w:t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, </w:t>
      </w:r>
      <w:r w:rsidRPr="00306CAF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opłacie skarbowej w wysokości 60 zł</w:t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.</w:t>
      </w:r>
      <w:r w:rsidRPr="00306CAF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</w:t>
      </w:r>
    </w:p>
    <w:p w:rsidR="00C33081" w:rsidRPr="00A214BA" w:rsidRDefault="00C33081" w:rsidP="004E1CDD">
      <w:pPr>
        <w:spacing w:after="240" w:line="276" w:lineRule="auto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  <w:r w:rsidRPr="00A214BA">
        <w:rPr>
          <w:rFonts w:ascii="Calibri" w:hAnsi="Calibri" w:cs="Calibri"/>
          <w:sz w:val="22"/>
          <w:szCs w:val="22"/>
        </w:rPr>
        <w:t>Zgodnie z</w:t>
      </w:r>
      <w:r w:rsidR="00306CAF">
        <w:rPr>
          <w:rFonts w:ascii="Calibri" w:hAnsi="Calibri" w:cs="Calibri"/>
          <w:sz w:val="22"/>
          <w:szCs w:val="22"/>
        </w:rPr>
        <w:t xml:space="preserve"> </w:t>
      </w:r>
      <w:r w:rsidRPr="00A214BA">
        <w:rPr>
          <w:rFonts w:ascii="Calibri" w:hAnsi="Calibri" w:cs="Calibri"/>
          <w:sz w:val="22"/>
          <w:szCs w:val="22"/>
        </w:rPr>
        <w:t xml:space="preserve">art. 2 ust. 1 pkt 1 lit. g) u.o.s, nie podlega opłacie skarbowej </w:t>
      </w:r>
      <w:r w:rsidRPr="00A214BA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dokonanie czynności urzędowej, wydanie zaświadczenia i zezwolenia (pozwolenia, koncesji) albo złożenie dokumentu stwierdzającego udzielenie pełnomocnictwa lub prokury albo jego odpisu, wypisu lub kopii w sprawach</w:t>
      </w:r>
      <w:r w:rsidRPr="00A214BA">
        <w:rPr>
          <w:rFonts w:ascii="Calibri" w:hAnsi="Calibri" w:cs="Calibri"/>
          <w:sz w:val="22"/>
          <w:szCs w:val="22"/>
        </w:rPr>
        <w:t xml:space="preserve"> </w:t>
      </w:r>
      <w:r w:rsidRPr="00A214BA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nauki, szkolnictwa i oświaty pozaszkolnej oraz ochrony zdrowia. </w:t>
      </w:r>
    </w:p>
    <w:p w:rsidR="00C33081" w:rsidRPr="00A214BA" w:rsidRDefault="00C33081" w:rsidP="00F627A7">
      <w:pPr>
        <w:shd w:val="clear" w:color="auto" w:fill="FFFFFF"/>
        <w:spacing w:before="120" w:after="150" w:line="276" w:lineRule="auto"/>
        <w:rPr>
          <w:rFonts w:ascii="Calibri" w:hAnsi="Calibri" w:cs="Calibri"/>
          <w:color w:val="333333"/>
          <w:sz w:val="22"/>
          <w:szCs w:val="22"/>
        </w:rPr>
      </w:pPr>
      <w:r w:rsidRPr="00A214BA">
        <w:rPr>
          <w:rFonts w:ascii="Calibri" w:hAnsi="Calibri" w:cs="Calibri"/>
          <w:color w:val="333333"/>
          <w:sz w:val="22"/>
          <w:szCs w:val="22"/>
        </w:rPr>
        <w:t>Z brzmienia przytoczonego przepisu u.o.s. wynika</w:t>
      </w:r>
      <w:r w:rsidR="00BD70BA">
        <w:rPr>
          <w:rFonts w:ascii="Calibri" w:hAnsi="Calibri" w:cs="Calibri"/>
          <w:color w:val="333333"/>
          <w:sz w:val="22"/>
          <w:szCs w:val="22"/>
        </w:rPr>
        <w:t>,</w:t>
      </w:r>
      <w:r w:rsidRPr="00A214BA">
        <w:rPr>
          <w:rFonts w:ascii="Calibri" w:hAnsi="Calibri" w:cs="Calibri"/>
          <w:color w:val="333333"/>
          <w:sz w:val="22"/>
          <w:szCs w:val="22"/>
        </w:rPr>
        <w:t xml:space="preserve"> iż wyłączenie obejmuje dokonanie czynności urzędowej, wydanie zaświadczenia i zezwolenia (pozwolenia, koncesji) albo złożenie dokumentu stwierdzającego udzielenie pełnomocnictwa lub prokury albo jego odpisu, wypisu lub kopii w sprawach nauki, szkolnictwa i oświaty pozaszkolnej oraz ochrony zdrowia.</w:t>
      </w:r>
    </w:p>
    <w:p w:rsidR="00BC2B11" w:rsidRDefault="00BC2B11" w:rsidP="004E1CDD">
      <w:pPr>
        <w:shd w:val="clear" w:color="auto" w:fill="FFFFFF"/>
        <w:spacing w:before="120" w:after="240" w:line="276" w:lineRule="auto"/>
        <w:rPr>
          <w:rFonts w:ascii="Calibri" w:hAnsi="Calibri" w:cs="Calibri"/>
          <w:color w:val="333333"/>
          <w:sz w:val="22"/>
          <w:szCs w:val="22"/>
        </w:rPr>
      </w:pPr>
      <w:r w:rsidRPr="00306CAF">
        <w:rPr>
          <w:rFonts w:ascii="Calibri" w:hAnsi="Calibri" w:cs="Calibri"/>
          <w:color w:val="333333"/>
          <w:sz w:val="22"/>
          <w:szCs w:val="22"/>
        </w:rPr>
        <w:t>Ustawa o opłacie skarbowej</w:t>
      </w:r>
      <w:r w:rsidR="00F627A7" w:rsidRPr="00306CAF">
        <w:rPr>
          <w:rFonts w:ascii="Calibri" w:hAnsi="Calibri" w:cs="Calibri"/>
          <w:color w:val="333333"/>
          <w:sz w:val="22"/>
          <w:szCs w:val="22"/>
        </w:rPr>
        <w:t xml:space="preserve"> nie definiuje pojęcia sprawy nauki, szkolnictwa i oświaty pozaszkolnej. </w:t>
      </w:r>
      <w:r w:rsidR="00306CAF">
        <w:rPr>
          <w:rFonts w:ascii="Calibri" w:hAnsi="Calibri" w:cs="Calibri"/>
          <w:color w:val="333333"/>
          <w:sz w:val="22"/>
          <w:szCs w:val="22"/>
        </w:rPr>
        <w:br/>
      </w:r>
      <w:r w:rsidR="00306CAF" w:rsidRPr="00306CAF">
        <w:rPr>
          <w:rFonts w:ascii="Calibri" w:hAnsi="Calibri" w:cs="Calibri"/>
          <w:color w:val="333333"/>
          <w:sz w:val="22"/>
          <w:szCs w:val="22"/>
        </w:rPr>
        <w:t>Z orzecznictwa sądów administracyjnych wynika, że p</w:t>
      </w:r>
      <w:r w:rsidRPr="00306CAF">
        <w:rPr>
          <w:rFonts w:ascii="Calibri" w:hAnsi="Calibri" w:cs="Calibri"/>
          <w:color w:val="333333"/>
          <w:sz w:val="22"/>
          <w:szCs w:val="22"/>
        </w:rPr>
        <w:t>rawidłowe zdefiniowanie tego pojęcia dla celów wyłączenia z opłaty skarbowej wymaga uwzględnienia wszystkich przepisów prawa materialnego regulujących sprawy z ww. zakresu, niezależnie od tego, w jakich aktach prawnych się znajdują</w:t>
      </w:r>
      <w:r w:rsidR="00306CAF" w:rsidRPr="00306CAF">
        <w:rPr>
          <w:rFonts w:ascii="Calibri" w:hAnsi="Calibri" w:cs="Calibri"/>
          <w:color w:val="333333"/>
          <w:sz w:val="22"/>
          <w:szCs w:val="22"/>
        </w:rPr>
        <w:t xml:space="preserve"> </w:t>
      </w:r>
      <w:r w:rsidR="00306CAF">
        <w:rPr>
          <w:rFonts w:ascii="Calibri" w:hAnsi="Calibri" w:cs="Calibri"/>
          <w:color w:val="333333"/>
          <w:sz w:val="22"/>
          <w:szCs w:val="22"/>
        </w:rPr>
        <w:br/>
      </w:r>
      <w:r w:rsidR="00306CAF" w:rsidRPr="00306CAF">
        <w:rPr>
          <w:rFonts w:ascii="Calibri" w:hAnsi="Calibri" w:cs="Calibri"/>
          <w:color w:val="333333"/>
          <w:sz w:val="22"/>
          <w:szCs w:val="22"/>
        </w:rPr>
        <w:t>(por. w</w:t>
      </w:r>
      <w:r w:rsidRPr="00306CAF">
        <w:rPr>
          <w:rFonts w:ascii="Calibri" w:hAnsi="Calibri" w:cs="Calibri"/>
          <w:color w:val="333333"/>
          <w:sz w:val="22"/>
          <w:szCs w:val="22"/>
        </w:rPr>
        <w:t>yrok WSA w Gliwicach z 1</w:t>
      </w:r>
      <w:r w:rsidR="00306CAF" w:rsidRPr="00306CAF">
        <w:rPr>
          <w:rFonts w:ascii="Calibri" w:hAnsi="Calibri" w:cs="Calibri"/>
          <w:color w:val="333333"/>
          <w:sz w:val="22"/>
          <w:szCs w:val="22"/>
        </w:rPr>
        <w:t xml:space="preserve"> października </w:t>
      </w:r>
      <w:r w:rsidRPr="00306CAF">
        <w:rPr>
          <w:rFonts w:ascii="Calibri" w:hAnsi="Calibri" w:cs="Calibri"/>
          <w:color w:val="333333"/>
          <w:sz w:val="22"/>
          <w:szCs w:val="22"/>
        </w:rPr>
        <w:t xml:space="preserve">2015 r., I SA/Gl 196/15, </w:t>
      </w:r>
      <w:r w:rsidR="00306CAF">
        <w:rPr>
          <w:rFonts w:ascii="Calibri" w:hAnsi="Calibri" w:cs="Calibri"/>
          <w:color w:val="333333"/>
          <w:sz w:val="22"/>
          <w:szCs w:val="22"/>
        </w:rPr>
        <w:t>wyrok WSA</w:t>
      </w:r>
      <w:r w:rsidR="00306CAF" w:rsidRPr="00A214BA">
        <w:rPr>
          <w:rFonts w:ascii="Calibri" w:hAnsi="Calibri" w:cs="Calibri"/>
          <w:sz w:val="22"/>
          <w:szCs w:val="22"/>
        </w:rPr>
        <w:t xml:space="preserve"> w Warszawie </w:t>
      </w:r>
      <w:r w:rsidR="00306CAF">
        <w:rPr>
          <w:rFonts w:ascii="Calibri" w:hAnsi="Calibri" w:cs="Calibri"/>
          <w:sz w:val="22"/>
          <w:szCs w:val="22"/>
        </w:rPr>
        <w:br/>
        <w:t>z</w:t>
      </w:r>
      <w:r w:rsidR="00306CAF" w:rsidRPr="00A214BA">
        <w:rPr>
          <w:rFonts w:ascii="Calibri" w:hAnsi="Calibri" w:cs="Calibri"/>
          <w:sz w:val="22"/>
          <w:szCs w:val="22"/>
        </w:rPr>
        <w:t xml:space="preserve"> 13 grudnia 2019 r</w:t>
      </w:r>
      <w:r w:rsidR="00306CAF">
        <w:rPr>
          <w:rFonts w:ascii="Calibri" w:hAnsi="Calibri" w:cs="Calibri"/>
          <w:sz w:val="22"/>
          <w:szCs w:val="22"/>
        </w:rPr>
        <w:t xml:space="preserve">., </w:t>
      </w:r>
      <w:r w:rsidR="00306CAF" w:rsidRPr="00A214BA">
        <w:rPr>
          <w:rFonts w:ascii="Calibri" w:hAnsi="Calibri" w:cs="Calibri"/>
          <w:sz w:val="22"/>
          <w:szCs w:val="22"/>
        </w:rPr>
        <w:t>III SA/Wa 1049/19</w:t>
      </w:r>
      <w:r w:rsidR="00306CAF">
        <w:rPr>
          <w:rFonts w:ascii="Calibri" w:hAnsi="Calibri" w:cs="Calibri"/>
          <w:sz w:val="22"/>
          <w:szCs w:val="22"/>
        </w:rPr>
        <w:t>,</w:t>
      </w:r>
      <w:r w:rsidR="00306CAF" w:rsidRPr="00A214BA">
        <w:rPr>
          <w:rFonts w:ascii="Calibri" w:hAnsi="Calibri" w:cs="Calibri"/>
          <w:sz w:val="22"/>
          <w:szCs w:val="22"/>
        </w:rPr>
        <w:t xml:space="preserve"> </w:t>
      </w:r>
      <w:r w:rsidR="00306CAF" w:rsidRPr="00306CAF">
        <w:rPr>
          <w:rFonts w:ascii="Calibri" w:hAnsi="Calibri" w:cs="Calibri"/>
          <w:color w:val="333333"/>
          <w:sz w:val="22"/>
          <w:szCs w:val="22"/>
        </w:rPr>
        <w:t>CBOSA).</w:t>
      </w:r>
      <w:r w:rsidR="00306CAF">
        <w:rPr>
          <w:rFonts w:ascii="Calibri" w:hAnsi="Calibri" w:cs="Calibri"/>
          <w:color w:val="333333"/>
          <w:sz w:val="22"/>
          <w:szCs w:val="22"/>
        </w:rPr>
        <w:t xml:space="preserve"> </w:t>
      </w:r>
    </w:p>
    <w:p w:rsidR="00306CAF" w:rsidRPr="00306CAF" w:rsidRDefault="00306CAF" w:rsidP="004E1CDD">
      <w:pPr>
        <w:shd w:val="clear" w:color="auto" w:fill="FFFFFF"/>
        <w:spacing w:before="120" w:after="240" w:line="276" w:lineRule="auto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 xml:space="preserve">Pojęcie to będzie obejmowało także sprawy z zakresu szkolnictwa wyższego regulowane </w:t>
      </w:r>
      <w:r w:rsidRPr="00306CAF">
        <w:rPr>
          <w:rFonts w:ascii="Calibri" w:hAnsi="Calibri" w:cs="Calibri"/>
          <w:color w:val="333333"/>
          <w:sz w:val="22"/>
          <w:szCs w:val="22"/>
        </w:rPr>
        <w:t>ustawą z dnia 20 lipca 2018 r. - Prawo o szk</w:t>
      </w:r>
      <w:r>
        <w:rPr>
          <w:rFonts w:ascii="Calibri" w:hAnsi="Calibri" w:cs="Calibri"/>
          <w:color w:val="333333"/>
          <w:sz w:val="22"/>
          <w:szCs w:val="22"/>
        </w:rPr>
        <w:t>olnictwie wyższym i nauce (</w:t>
      </w:r>
      <w:r w:rsidRPr="00306CAF">
        <w:rPr>
          <w:rFonts w:ascii="Calibri" w:hAnsi="Calibri" w:cs="Calibri"/>
          <w:color w:val="333333"/>
          <w:sz w:val="22"/>
          <w:szCs w:val="22"/>
        </w:rPr>
        <w:t>Dz. U. z 2023 r. poz. 742 z późn. zm.).</w:t>
      </w:r>
      <w:r>
        <w:rPr>
          <w:rFonts w:ascii="Calibri" w:hAnsi="Calibri" w:cs="Calibri"/>
          <w:color w:val="333333"/>
          <w:sz w:val="22"/>
          <w:szCs w:val="22"/>
        </w:rPr>
        <w:t xml:space="preserve"> Przez szkolnictwo wyższe należy rozumień także studia realizowane za granicą.</w:t>
      </w:r>
    </w:p>
    <w:p w:rsidR="00077630" w:rsidRPr="00306CAF" w:rsidRDefault="00077630" w:rsidP="004E1CDD">
      <w:pPr>
        <w:shd w:val="clear" w:color="auto" w:fill="FFFFFF"/>
        <w:spacing w:before="120" w:after="240" w:line="276" w:lineRule="auto"/>
        <w:rPr>
          <w:rFonts w:ascii="Calibri" w:hAnsi="Calibri" w:cs="Calibri"/>
          <w:color w:val="333333"/>
          <w:sz w:val="22"/>
          <w:szCs w:val="22"/>
        </w:rPr>
      </w:pPr>
      <w:r w:rsidRPr="00306CAF">
        <w:rPr>
          <w:rFonts w:ascii="Calibri" w:hAnsi="Calibri" w:cs="Calibri"/>
          <w:color w:val="333333"/>
          <w:sz w:val="22"/>
          <w:szCs w:val="22"/>
        </w:rPr>
        <w:t xml:space="preserve">Zatem w świetle obowiązujących przepisów u.o.s., stanowisko Wnioskodawcy zawarte we wniosku, uznać należy za prawidłowe w obowiązującym stanie prawnym. </w:t>
      </w:r>
    </w:p>
    <w:p w:rsidR="00901E58" w:rsidRPr="007D0609" w:rsidRDefault="00244E63" w:rsidP="009D6F58">
      <w:pPr>
        <w:pStyle w:val="Nagwek3"/>
        <w:spacing w:after="0" w:line="300" w:lineRule="auto"/>
        <w:rPr>
          <w:rFonts w:cs="Calibri"/>
          <w:szCs w:val="22"/>
          <w:lang w:bidi="pl-PL"/>
        </w:rPr>
      </w:pPr>
      <w:r w:rsidRPr="007D0609">
        <w:rPr>
          <w:rFonts w:cs="Calibri"/>
          <w:szCs w:val="22"/>
          <w:lang w:bidi="pl-PL"/>
        </w:rPr>
        <w:t>Podsumowanie</w:t>
      </w:r>
    </w:p>
    <w:p w:rsidR="00306CAF" w:rsidRDefault="000C3DDA" w:rsidP="004E1CDD">
      <w:pPr>
        <w:spacing w:after="240" w:line="276" w:lineRule="auto"/>
        <w:rPr>
          <w:rFonts w:ascii="Calibri" w:hAnsi="Calibri" w:cs="Calibri"/>
          <w:sz w:val="22"/>
          <w:szCs w:val="22"/>
        </w:rPr>
      </w:pPr>
      <w:r w:rsidRPr="00A214BA">
        <w:rPr>
          <w:rFonts w:ascii="Calibri" w:hAnsi="Calibri" w:cs="Calibri"/>
          <w:sz w:val="22"/>
          <w:szCs w:val="22"/>
          <w:lang w:bidi="pl-PL"/>
        </w:rPr>
        <w:t>Apostille (legalizacja)</w:t>
      </w:r>
      <w:r w:rsidR="00306CAF">
        <w:rPr>
          <w:rFonts w:ascii="Calibri" w:hAnsi="Calibri" w:cs="Calibri"/>
          <w:sz w:val="22"/>
          <w:szCs w:val="22"/>
          <w:lang w:bidi="pl-PL"/>
        </w:rPr>
        <w:t xml:space="preserve"> dokumentów w sprawach szkolnictwa wyższego podlega wyłączeniu z</w:t>
      </w:r>
      <w:r w:rsidRPr="00A214BA">
        <w:rPr>
          <w:rFonts w:ascii="Calibri" w:hAnsi="Calibri" w:cs="Calibri"/>
          <w:sz w:val="22"/>
          <w:szCs w:val="22"/>
        </w:rPr>
        <w:t xml:space="preserve"> opłaty skarbowej na </w:t>
      </w:r>
      <w:r w:rsidR="00306CAF">
        <w:rPr>
          <w:rFonts w:ascii="Calibri" w:hAnsi="Calibri" w:cs="Calibri"/>
          <w:sz w:val="22"/>
          <w:szCs w:val="22"/>
        </w:rPr>
        <w:t xml:space="preserve">podstawie </w:t>
      </w:r>
      <w:r w:rsidRPr="00A214BA">
        <w:rPr>
          <w:rFonts w:ascii="Calibri" w:hAnsi="Calibri" w:cs="Calibri"/>
          <w:sz w:val="22"/>
          <w:szCs w:val="22"/>
        </w:rPr>
        <w:t xml:space="preserve">art. 2 ust. 1 pkt 1 lit. g) u.o.s.     </w:t>
      </w:r>
    </w:p>
    <w:p w:rsidR="000C3DDA" w:rsidRPr="00A214BA" w:rsidRDefault="00306CAF" w:rsidP="004E1CDD">
      <w:pPr>
        <w:spacing w:after="240" w:line="276" w:lineRule="auto"/>
        <w:rPr>
          <w:rFonts w:ascii="Calibri" w:hAnsi="Calibri" w:cs="Calibri"/>
          <w:sz w:val="22"/>
          <w:szCs w:val="22"/>
          <w:lang w:bidi="pl-PL"/>
        </w:rPr>
      </w:pPr>
      <w:r w:rsidRPr="00306CAF">
        <w:rPr>
          <w:rFonts w:ascii="Calibri" w:hAnsi="Calibri" w:cs="Calibri"/>
          <w:sz w:val="22"/>
          <w:szCs w:val="22"/>
          <w:lang w:bidi="pl-PL"/>
        </w:rPr>
        <w:t xml:space="preserve">Organy i podmioty, które wydają apostille dokonują adnotacji potwierdzających zapłatę opłaty skarbowej, zwolnienie z niej albo wyłączenie obowiązku jej zapłaty (art. 8 ust. 3 u.o.s.). </w:t>
      </w:r>
      <w:r>
        <w:rPr>
          <w:rFonts w:ascii="Calibri" w:hAnsi="Calibri" w:cs="Calibri"/>
          <w:sz w:val="22"/>
          <w:szCs w:val="22"/>
          <w:lang w:bidi="pl-PL"/>
        </w:rPr>
        <w:t>D</w:t>
      </w:r>
      <w:r w:rsidRPr="00306CAF">
        <w:rPr>
          <w:rFonts w:ascii="Calibri" w:hAnsi="Calibri" w:cs="Calibri"/>
          <w:sz w:val="22"/>
          <w:szCs w:val="22"/>
          <w:lang w:bidi="pl-PL"/>
        </w:rPr>
        <w:t>latego osoba występująca o apostille powinna wskazać organowi lub podmiotowi wydającemu apostille</w:t>
      </w:r>
      <w:r>
        <w:rPr>
          <w:rFonts w:ascii="Calibri" w:hAnsi="Calibri" w:cs="Calibri"/>
          <w:sz w:val="22"/>
          <w:szCs w:val="22"/>
          <w:lang w:bidi="pl-PL"/>
        </w:rPr>
        <w:t xml:space="preserve">, w jakim celu legalizuje dokumenty. </w:t>
      </w:r>
      <w:r w:rsidRPr="00306CAF">
        <w:rPr>
          <w:rFonts w:ascii="Calibri" w:hAnsi="Calibri" w:cs="Calibri"/>
          <w:sz w:val="22"/>
          <w:szCs w:val="22"/>
          <w:lang w:bidi="pl-PL"/>
        </w:rPr>
        <w:t xml:space="preserve"> </w:t>
      </w:r>
    </w:p>
    <w:p w:rsidR="000C3DDA" w:rsidRDefault="00306CAF" w:rsidP="000C3DDA">
      <w:pPr>
        <w:spacing w:line="276" w:lineRule="auto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</w:rPr>
        <w:t>U</w:t>
      </w:r>
      <w:r w:rsidR="000C3DDA" w:rsidRPr="000C3DDA">
        <w:rPr>
          <w:rFonts w:ascii="Calibri" w:hAnsi="Calibri" w:cs="Calibri"/>
          <w:color w:val="000000"/>
          <w:sz w:val="22"/>
          <w:szCs w:val="22"/>
        </w:rPr>
        <w:t xml:space="preserve">życie dokumentów </w:t>
      </w:r>
      <w:r>
        <w:rPr>
          <w:rFonts w:ascii="Calibri" w:hAnsi="Calibri" w:cs="Calibri"/>
          <w:color w:val="000000"/>
          <w:sz w:val="22"/>
          <w:szCs w:val="22"/>
        </w:rPr>
        <w:t>w</w:t>
      </w:r>
      <w:r w:rsidR="000C3DDA" w:rsidRPr="000C3DDA">
        <w:rPr>
          <w:rFonts w:ascii="Calibri" w:hAnsi="Calibri" w:cs="Calibri"/>
          <w:color w:val="000000"/>
          <w:sz w:val="22"/>
          <w:szCs w:val="22"/>
        </w:rPr>
        <w:t xml:space="preserve"> innej sprawie</w:t>
      </w:r>
      <w:r>
        <w:rPr>
          <w:rFonts w:ascii="Calibri" w:hAnsi="Calibri" w:cs="Calibri"/>
          <w:color w:val="000000"/>
          <w:sz w:val="22"/>
          <w:szCs w:val="22"/>
        </w:rPr>
        <w:t>,</w:t>
      </w:r>
      <w:r w:rsidR="000C3DDA" w:rsidRPr="000C3DDA">
        <w:rPr>
          <w:rFonts w:ascii="Calibri" w:hAnsi="Calibri" w:cs="Calibri"/>
          <w:color w:val="000000"/>
          <w:sz w:val="22"/>
          <w:szCs w:val="22"/>
        </w:rPr>
        <w:t xml:space="preserve"> niż sprawa z zakresu </w:t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szkolnictwa, o ile nie podlega wyłączeniu </w:t>
      </w:r>
      <w:r w:rsidR="007C0D3E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br/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na innej podstawie,</w:t>
      </w:r>
      <w:r w:rsidR="000C3DDA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skutkować będzie obowiązkiem</w:t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uiszczenia opłaty skarbowej za </w:t>
      </w:r>
      <w:r w:rsidR="000C3DDA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wydanie </w:t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apostille</w:t>
      </w:r>
      <w:r w:rsidR="000C3DDA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. </w:t>
      </w:r>
      <w:r w:rsidR="000C3DDA" w:rsidRPr="000C3DDA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</w:t>
      </w:r>
    </w:p>
    <w:p w:rsidR="00244E63" w:rsidRPr="007D0609" w:rsidRDefault="000C3DDA" w:rsidP="009D6F58">
      <w:pPr>
        <w:pStyle w:val="Nagwek2"/>
        <w:spacing w:after="0" w:line="300" w:lineRule="auto"/>
        <w:rPr>
          <w:rFonts w:cs="Calibri"/>
          <w:szCs w:val="22"/>
          <w:lang w:bidi="pl-PL"/>
        </w:rPr>
      </w:pPr>
      <w:r>
        <w:rPr>
          <w:rFonts w:cs="Calibri"/>
          <w:szCs w:val="22"/>
          <w:lang w:bidi="pl-PL"/>
        </w:rPr>
        <w:t>P</w:t>
      </w:r>
      <w:r w:rsidR="00244E63" w:rsidRPr="007D0609">
        <w:rPr>
          <w:rFonts w:cs="Calibri"/>
          <w:szCs w:val="22"/>
          <w:lang w:bidi="pl-PL"/>
        </w:rPr>
        <w:t>odstawa prawna</w:t>
      </w:r>
    </w:p>
    <w:p w:rsidR="00244E63" w:rsidRPr="007D0609" w:rsidRDefault="00244E63" w:rsidP="00032157">
      <w:pPr>
        <w:spacing w:after="240" w:line="300" w:lineRule="auto"/>
        <w:rPr>
          <w:rFonts w:ascii="Calibri" w:hAnsi="Calibri" w:cs="Calibri"/>
          <w:sz w:val="22"/>
          <w:szCs w:val="22"/>
        </w:rPr>
      </w:pPr>
      <w:r w:rsidRPr="007D0609">
        <w:rPr>
          <w:rFonts w:ascii="Calibri" w:hAnsi="Calibri" w:cs="Calibri"/>
          <w:sz w:val="22"/>
          <w:szCs w:val="22"/>
        </w:rPr>
        <w:t>Art. 14j § 1 ustawy z dnia 29 sierpnia 1997 r. - Ordynacja podatkowa (Dz. U. z 202</w:t>
      </w:r>
      <w:r w:rsidR="00055666">
        <w:rPr>
          <w:rFonts w:ascii="Calibri" w:hAnsi="Calibri" w:cs="Calibri"/>
          <w:sz w:val="22"/>
          <w:szCs w:val="22"/>
        </w:rPr>
        <w:t>3</w:t>
      </w:r>
      <w:r w:rsidRPr="007D0609">
        <w:rPr>
          <w:rFonts w:ascii="Calibri" w:hAnsi="Calibri" w:cs="Calibri"/>
          <w:sz w:val="22"/>
          <w:szCs w:val="22"/>
        </w:rPr>
        <w:t xml:space="preserve"> r. poz. 2</w:t>
      </w:r>
      <w:r w:rsidR="00055666">
        <w:rPr>
          <w:rFonts w:ascii="Calibri" w:hAnsi="Calibri" w:cs="Calibri"/>
          <w:sz w:val="22"/>
          <w:szCs w:val="22"/>
        </w:rPr>
        <w:t>383</w:t>
      </w:r>
      <w:r w:rsidR="00306CAF">
        <w:rPr>
          <w:rFonts w:ascii="Calibri" w:hAnsi="Calibri" w:cs="Calibri"/>
          <w:sz w:val="22"/>
          <w:szCs w:val="22"/>
        </w:rPr>
        <w:t>, z późn. zm.)</w:t>
      </w:r>
      <w:r w:rsidRPr="007D0609">
        <w:rPr>
          <w:rFonts w:ascii="Calibri" w:hAnsi="Calibri" w:cs="Calibri"/>
          <w:sz w:val="22"/>
          <w:szCs w:val="22"/>
        </w:rPr>
        <w:t>: „Stosownie do swojej właściwości interpretacje indywidualne wydaje wójt, burmistrz (prezydent miasta), starosta lub marszałek województwa.”.</w:t>
      </w:r>
    </w:p>
    <w:p w:rsidR="00244E63" w:rsidRPr="007D0609" w:rsidRDefault="00244E63" w:rsidP="00901E58">
      <w:pPr>
        <w:spacing w:after="240" w:line="300" w:lineRule="auto"/>
        <w:rPr>
          <w:rFonts w:ascii="Calibri" w:hAnsi="Calibri" w:cs="Calibri"/>
          <w:sz w:val="22"/>
          <w:szCs w:val="22"/>
        </w:rPr>
      </w:pPr>
      <w:r w:rsidRPr="007D0609">
        <w:rPr>
          <w:rFonts w:ascii="Calibri" w:hAnsi="Calibri" w:cs="Calibri"/>
          <w:sz w:val="22"/>
          <w:szCs w:val="22"/>
        </w:rPr>
        <w:t>Art. 14c § 1 Ordynacji podatkowej: „Interpretacja indywidualna zawiera wyczerpujący opis przedstawionego we wniosku stanu faktycznego lub zdarzenia przyszłego oraz ocenę stanowiska wnioskodawcy wraz z uzasadnieniem prawnym tej oceny. Można odstąpić od uzasadnienia prawnego, jeżeli stanowisko wnioskodawcy jest prawidłowe w pełnym zakresie.”.</w:t>
      </w:r>
    </w:p>
    <w:p w:rsidR="00244E63" w:rsidRPr="007D0609" w:rsidRDefault="00244E63" w:rsidP="00901E58">
      <w:pPr>
        <w:spacing w:after="240" w:line="300" w:lineRule="auto"/>
        <w:rPr>
          <w:rFonts w:ascii="Calibri" w:hAnsi="Calibri" w:cs="Calibri"/>
          <w:sz w:val="22"/>
          <w:szCs w:val="22"/>
        </w:rPr>
      </w:pPr>
      <w:r w:rsidRPr="007D0609">
        <w:rPr>
          <w:rFonts w:ascii="Calibri" w:hAnsi="Calibri" w:cs="Calibri"/>
          <w:sz w:val="22"/>
          <w:szCs w:val="22"/>
        </w:rPr>
        <w:t>Art. 14c § 2 Ordynacji podatkowej: „W razie negatywnej oceny stanowiska wnioskodawcy interpretacja indywidualna zawiera wskazanie prawidłowego stanowiska wraz z uzasadnieniem prawnym.”.</w:t>
      </w:r>
    </w:p>
    <w:p w:rsidR="00244E63" w:rsidRPr="007D0609" w:rsidRDefault="00244E63" w:rsidP="009D6F58">
      <w:pPr>
        <w:pStyle w:val="Nagwek2"/>
        <w:spacing w:after="0" w:line="300" w:lineRule="auto"/>
        <w:rPr>
          <w:rFonts w:cs="Calibri"/>
          <w:szCs w:val="22"/>
        </w:rPr>
      </w:pPr>
      <w:r w:rsidRPr="007D0609">
        <w:rPr>
          <w:rFonts w:cs="Calibri"/>
          <w:color w:val="333333"/>
          <w:szCs w:val="22"/>
        </w:rPr>
        <w:t>Po</w:t>
      </w:r>
      <w:r w:rsidRPr="007D0609">
        <w:rPr>
          <w:rFonts w:cs="Calibri"/>
          <w:szCs w:val="22"/>
        </w:rPr>
        <w:t>uczenia</w:t>
      </w:r>
    </w:p>
    <w:p w:rsidR="00244E63" w:rsidRPr="007D0609" w:rsidRDefault="00244E63" w:rsidP="004E1CDD">
      <w:pPr>
        <w:pStyle w:val="Bezodstpw"/>
        <w:spacing w:after="240" w:line="300" w:lineRule="auto"/>
        <w:jc w:val="left"/>
        <w:rPr>
          <w:rFonts w:ascii="Calibri" w:hAnsi="Calibri" w:cs="Calibri"/>
          <w:sz w:val="22"/>
          <w:szCs w:val="22"/>
        </w:rPr>
      </w:pPr>
      <w:r w:rsidRPr="007D0609">
        <w:rPr>
          <w:rFonts w:ascii="Calibri" w:hAnsi="Calibri" w:cs="Calibri"/>
          <w:sz w:val="22"/>
          <w:szCs w:val="22"/>
        </w:rPr>
        <w:t xml:space="preserve">Wnioskodawcy przysługuje prawo do wniesienia skargi na niniejszą interpretację przepisów prawa podatkowego. Skargę wnosi się do Wojewódzkiego Sądu Administracyjnego w Warszawie w terminie 30 dni od dnia doręczenia interpretacji przepisów prawa podatkowego (art. 53 § 1 ustawy z dnia </w:t>
      </w:r>
      <w:r w:rsidRPr="007D0609">
        <w:rPr>
          <w:rFonts w:ascii="Calibri" w:hAnsi="Calibri" w:cs="Calibri"/>
          <w:sz w:val="22"/>
          <w:szCs w:val="22"/>
        </w:rPr>
        <w:br/>
        <w:t>30 sierpnia 2002 r. – Prawo o postępowaniu przed sądami administracyjnymi –</w:t>
      </w:r>
      <w:r w:rsidR="00306CAF">
        <w:rPr>
          <w:rFonts w:ascii="Calibri" w:hAnsi="Calibri" w:cs="Calibri"/>
          <w:sz w:val="22"/>
          <w:szCs w:val="22"/>
        </w:rPr>
        <w:t xml:space="preserve"> </w:t>
      </w:r>
      <w:r w:rsidRPr="007D0609">
        <w:rPr>
          <w:rFonts w:ascii="Calibri" w:hAnsi="Calibri" w:cs="Calibri"/>
          <w:sz w:val="22"/>
          <w:szCs w:val="22"/>
        </w:rPr>
        <w:t xml:space="preserve">Dz. U. z 2023 r. </w:t>
      </w:r>
      <w:r w:rsidRPr="007D0609">
        <w:rPr>
          <w:rFonts w:ascii="Calibri" w:hAnsi="Calibri" w:cs="Calibri"/>
          <w:sz w:val="22"/>
          <w:szCs w:val="22"/>
        </w:rPr>
        <w:br/>
        <w:t xml:space="preserve">poz. </w:t>
      </w:r>
      <w:r w:rsidR="00055666">
        <w:rPr>
          <w:rFonts w:ascii="Calibri" w:hAnsi="Calibri" w:cs="Calibri"/>
          <w:sz w:val="22"/>
          <w:szCs w:val="22"/>
        </w:rPr>
        <w:t>1634</w:t>
      </w:r>
      <w:r w:rsidR="00306CAF">
        <w:rPr>
          <w:rFonts w:ascii="Calibri" w:hAnsi="Calibri" w:cs="Calibri"/>
          <w:sz w:val="22"/>
          <w:szCs w:val="22"/>
        </w:rPr>
        <w:t>, z późn. zm</w:t>
      </w:r>
      <w:r w:rsidR="00032157">
        <w:rPr>
          <w:rFonts w:ascii="Calibri" w:hAnsi="Calibri" w:cs="Calibri"/>
          <w:sz w:val="22"/>
          <w:szCs w:val="22"/>
        </w:rPr>
        <w:t>.</w:t>
      </w:r>
      <w:r w:rsidRPr="007D0609">
        <w:rPr>
          <w:rFonts w:ascii="Calibri" w:hAnsi="Calibri" w:cs="Calibri"/>
          <w:sz w:val="22"/>
          <w:szCs w:val="22"/>
        </w:rPr>
        <w:t xml:space="preserve">). Skargę wnosi się za pośrednictwem Prezydenta m.st. Warszawy – Centrum Obsługi Podatnika, Al. Jerozolimskie 44, 00-024 Warszawa. Skarga może zostać złożona osobiście </w:t>
      </w:r>
      <w:r w:rsidRPr="007D0609">
        <w:rPr>
          <w:rFonts w:ascii="Calibri" w:hAnsi="Calibri" w:cs="Calibri"/>
          <w:sz w:val="22"/>
          <w:szCs w:val="22"/>
        </w:rPr>
        <w:br/>
        <w:t xml:space="preserve">w siedzibie organu podatkowego (Centrum Obsługi Podatnika, ul. Obozowa 57 w Warszawie, sala obsługi).   </w:t>
      </w:r>
    </w:p>
    <w:p w:rsidR="00244E63" w:rsidRPr="007D0609" w:rsidRDefault="00244E63" w:rsidP="00901E58">
      <w:pPr>
        <w:pStyle w:val="Bezodstpw"/>
        <w:spacing w:after="100" w:afterAutospacing="1" w:line="300" w:lineRule="auto"/>
        <w:jc w:val="left"/>
        <w:rPr>
          <w:rFonts w:ascii="Calibri" w:hAnsi="Calibri" w:cs="Calibri"/>
          <w:sz w:val="22"/>
          <w:szCs w:val="22"/>
        </w:rPr>
      </w:pPr>
      <w:r w:rsidRPr="007D0609">
        <w:rPr>
          <w:rFonts w:ascii="Calibri" w:hAnsi="Calibri" w:cs="Calibri"/>
          <w:sz w:val="22"/>
          <w:szCs w:val="22"/>
        </w:rPr>
        <w:t xml:space="preserve">Przepisy art. 14k-14n Ordynacji podatkowej ustanawiają ochronę dla podatnika, który zastosował </w:t>
      </w:r>
      <w:r w:rsidRPr="007D0609">
        <w:rPr>
          <w:rFonts w:ascii="Calibri" w:hAnsi="Calibri" w:cs="Calibri"/>
          <w:sz w:val="22"/>
          <w:szCs w:val="22"/>
        </w:rPr>
        <w:br/>
        <w:t>się do interpretacji.</w:t>
      </w:r>
    </w:p>
    <w:p w:rsidR="00244E63" w:rsidRPr="007D0609" w:rsidRDefault="00244E63" w:rsidP="00901E58">
      <w:pPr>
        <w:pStyle w:val="Bezodstpw"/>
        <w:spacing w:line="300" w:lineRule="auto"/>
        <w:jc w:val="left"/>
        <w:rPr>
          <w:rFonts w:ascii="Calibri" w:hAnsi="Calibri" w:cs="Calibri"/>
          <w:sz w:val="22"/>
          <w:szCs w:val="22"/>
        </w:rPr>
      </w:pPr>
      <w:r w:rsidRPr="007D0609">
        <w:rPr>
          <w:rFonts w:ascii="Calibri" w:hAnsi="Calibri" w:cs="Calibri"/>
          <w:sz w:val="22"/>
          <w:szCs w:val="22"/>
        </w:rPr>
        <w:t>Zgodnie z przepisem art. 14na § 1 Ordynacji podatkowej, przepisów art. 14k-14n Ordynacji podatkowej nie stosuje się, jeżeli stan faktyczny lub zdarzenie przyszłe będące przedmiotem interpretacji indywidualnej stanowi element czynności będących przedmiotem decyzji wydanej:</w:t>
      </w:r>
    </w:p>
    <w:p w:rsidR="00244E63" w:rsidRPr="007D0609" w:rsidRDefault="00244E63" w:rsidP="00901E58">
      <w:pPr>
        <w:pStyle w:val="Bezodstpw"/>
        <w:spacing w:line="300" w:lineRule="auto"/>
        <w:jc w:val="left"/>
        <w:rPr>
          <w:rFonts w:ascii="Calibri" w:hAnsi="Calibri" w:cs="Calibri"/>
          <w:sz w:val="22"/>
          <w:szCs w:val="22"/>
        </w:rPr>
      </w:pPr>
      <w:r w:rsidRPr="007D0609">
        <w:rPr>
          <w:rFonts w:ascii="Calibri" w:hAnsi="Calibri" w:cs="Calibri"/>
          <w:sz w:val="22"/>
          <w:szCs w:val="22"/>
        </w:rPr>
        <w:t xml:space="preserve">1) z zastosowaniem art. 119a Ordynacji podatkowej </w:t>
      </w:r>
    </w:p>
    <w:p w:rsidR="00244E63" w:rsidRPr="007D0609" w:rsidRDefault="00244E63" w:rsidP="00901E58">
      <w:pPr>
        <w:pStyle w:val="Bezodstpw"/>
        <w:spacing w:line="300" w:lineRule="auto"/>
        <w:jc w:val="left"/>
        <w:rPr>
          <w:rFonts w:ascii="Calibri" w:hAnsi="Calibri" w:cs="Calibri"/>
          <w:sz w:val="22"/>
          <w:szCs w:val="22"/>
        </w:rPr>
      </w:pPr>
      <w:r w:rsidRPr="007D0609">
        <w:rPr>
          <w:rFonts w:ascii="Calibri" w:hAnsi="Calibri" w:cs="Calibri"/>
          <w:sz w:val="22"/>
          <w:szCs w:val="22"/>
        </w:rPr>
        <w:t>2) w związku z wystąpieniem nadużycia prawa, o którym mowa w art. 5 ust. 5 ustawy z dnia 11 marca 2004 r. o podatku od towarów i usług;</w:t>
      </w:r>
    </w:p>
    <w:p w:rsidR="00244E63" w:rsidRPr="007D0609" w:rsidRDefault="00244E63" w:rsidP="00901E58">
      <w:pPr>
        <w:pStyle w:val="Bezodstpw"/>
        <w:spacing w:after="100" w:afterAutospacing="1" w:line="300" w:lineRule="auto"/>
        <w:jc w:val="left"/>
        <w:rPr>
          <w:rFonts w:ascii="Calibri" w:hAnsi="Calibri" w:cs="Calibri"/>
          <w:sz w:val="22"/>
          <w:szCs w:val="22"/>
        </w:rPr>
      </w:pPr>
      <w:r w:rsidRPr="007D0609">
        <w:rPr>
          <w:rFonts w:ascii="Calibri" w:hAnsi="Calibri" w:cs="Calibri"/>
          <w:sz w:val="22"/>
          <w:szCs w:val="22"/>
        </w:rPr>
        <w:t>3) z zastosowaniem środków ograniczających umowne korzyści.</w:t>
      </w:r>
    </w:p>
    <w:p w:rsidR="007C0D3E" w:rsidRDefault="00244E63" w:rsidP="007C0D3E">
      <w:pPr>
        <w:pStyle w:val="Bezodstpw"/>
        <w:tabs>
          <w:tab w:val="center" w:pos="7371"/>
        </w:tabs>
        <w:spacing w:after="840" w:line="300" w:lineRule="auto"/>
        <w:jc w:val="left"/>
        <w:rPr>
          <w:rFonts w:ascii="Calibri" w:hAnsi="Calibri" w:cs="Calibri"/>
          <w:sz w:val="22"/>
          <w:szCs w:val="22"/>
        </w:rPr>
      </w:pPr>
      <w:r w:rsidRPr="007D0609">
        <w:rPr>
          <w:rFonts w:ascii="Calibri" w:hAnsi="Calibri" w:cs="Calibri"/>
          <w:sz w:val="22"/>
          <w:szCs w:val="22"/>
        </w:rPr>
        <w:t>Zgodnie z przepisem art. 14na § 2 Ordynacji podatkowej, przepisów art. 14k-14n Ordynacji podatkowej nie stosuje się, jeżeli korzyść podatkowa, stwierdzona w decyzjach wymienionych powyżej, jest skutkiem zastosowania się do utrwalonej praktyki interpretacyjnej, interpretacji ogó</w:t>
      </w:r>
      <w:r w:rsidR="007C0D3E">
        <w:rPr>
          <w:rFonts w:ascii="Calibri" w:hAnsi="Calibri" w:cs="Calibri"/>
          <w:sz w:val="22"/>
          <w:szCs w:val="22"/>
        </w:rPr>
        <w:t>lnej lub objaśnień podatkowych.</w:t>
      </w:r>
    </w:p>
    <w:p w:rsidR="007C0D3E" w:rsidRDefault="007C0D3E" w:rsidP="007C0D3E">
      <w:pPr>
        <w:pStyle w:val="Bezodstpw"/>
        <w:tabs>
          <w:tab w:val="center" w:pos="7371"/>
        </w:tabs>
        <w:spacing w:after="1680" w:line="30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055666" w:rsidRPr="007C0D3E">
        <w:rPr>
          <w:rFonts w:ascii="Calibri" w:hAnsi="Calibri" w:cs="Calibri"/>
          <w:sz w:val="22"/>
          <w:szCs w:val="22"/>
        </w:rPr>
        <w:t xml:space="preserve">z up. </w:t>
      </w:r>
      <w:r w:rsidR="00032157" w:rsidRPr="007C0D3E">
        <w:rPr>
          <w:rFonts w:ascii="Calibri" w:hAnsi="Calibri" w:cs="Calibri"/>
          <w:sz w:val="22"/>
          <w:szCs w:val="22"/>
        </w:rPr>
        <w:t>Prezydenta m.st. Warszawy</w:t>
      </w:r>
    </w:p>
    <w:p w:rsidR="007C0D3E" w:rsidRDefault="007C0D3E" w:rsidP="007C0D3E">
      <w:pPr>
        <w:pStyle w:val="Bezodstpw"/>
        <w:tabs>
          <w:tab w:val="center" w:pos="7371"/>
        </w:tabs>
        <w:spacing w:line="30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055666" w:rsidRPr="007C0D3E">
        <w:rPr>
          <w:rFonts w:ascii="Calibri" w:hAnsi="Calibri" w:cs="Calibri"/>
          <w:sz w:val="22"/>
          <w:szCs w:val="22"/>
        </w:rPr>
        <w:t>Zastępca Skarbnika m.st. Warszawy</w:t>
      </w:r>
    </w:p>
    <w:p w:rsidR="00055666" w:rsidRPr="007C0D3E" w:rsidRDefault="007C0D3E" w:rsidP="007C0D3E">
      <w:pPr>
        <w:pStyle w:val="Bezodstpw"/>
        <w:tabs>
          <w:tab w:val="center" w:pos="7371"/>
        </w:tabs>
        <w:spacing w:after="100" w:afterAutospacing="1" w:line="30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055666" w:rsidRPr="007C0D3E">
        <w:rPr>
          <w:rFonts w:ascii="Calibri" w:hAnsi="Calibri" w:cs="Calibri"/>
          <w:sz w:val="22"/>
          <w:szCs w:val="22"/>
        </w:rPr>
        <w:t>Dyrektor Centrum Obsługi Podatnika</w:t>
      </w:r>
    </w:p>
    <w:p w:rsidR="00891B9C" w:rsidRPr="007D0609" w:rsidRDefault="00891B9C" w:rsidP="00055666">
      <w:pPr>
        <w:pStyle w:val="Default"/>
        <w:rPr>
          <w:rFonts w:ascii="Calibri" w:hAnsi="Calibri" w:cs="Calibri"/>
          <w:sz w:val="22"/>
          <w:szCs w:val="22"/>
        </w:rPr>
      </w:pPr>
    </w:p>
    <w:sectPr w:rsidR="00891B9C" w:rsidRPr="007D0609" w:rsidSect="00051134">
      <w:footerReference w:type="even" r:id="rId10"/>
      <w:footerReference w:type="default" r:id="rId11"/>
      <w:footerReference w:type="first" r:id="rId12"/>
      <w:pgSz w:w="11906" w:h="16838"/>
      <w:pgMar w:top="1417" w:right="1274" w:bottom="1417" w:left="1417" w:header="708" w:footer="1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427" w:rsidRDefault="00336427" w:rsidP="000B5F7B">
      <w:r>
        <w:separator/>
      </w:r>
    </w:p>
  </w:endnote>
  <w:endnote w:type="continuationSeparator" w:id="0">
    <w:p w:rsidR="00336427" w:rsidRDefault="00336427" w:rsidP="000B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630" w:rsidRDefault="00077630" w:rsidP="003A309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77630" w:rsidRDefault="00077630" w:rsidP="00FA652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630" w:rsidRDefault="00077630" w:rsidP="0054727E">
    <w:pPr>
      <w:pStyle w:val="Teksttreci30"/>
      <w:pBdr>
        <w:top w:val="single" w:sz="4" w:space="1" w:color="auto"/>
      </w:pBdr>
      <w:shd w:val="clear" w:color="auto" w:fill="auto"/>
      <w:spacing w:before="0"/>
      <w:ind w:left="140"/>
    </w:pPr>
    <w:r>
      <w:t>Urząd m.st. Warszawy - Centrum Obsługi Podatnika</w:t>
    </w:r>
  </w:p>
  <w:p w:rsidR="00077630" w:rsidRDefault="00077630" w:rsidP="0054727E">
    <w:pPr>
      <w:pStyle w:val="Teksttreci30"/>
      <w:pBdr>
        <w:top w:val="single" w:sz="4" w:space="1" w:color="auto"/>
      </w:pBdr>
      <w:shd w:val="clear" w:color="auto" w:fill="auto"/>
      <w:spacing w:before="0"/>
      <w:ind w:left="140"/>
    </w:pPr>
    <w:r>
      <w:t>tel. +48224430962</w:t>
    </w:r>
  </w:p>
  <w:p w:rsidR="00077630" w:rsidRDefault="00077630" w:rsidP="0054727E">
    <w:pPr>
      <w:pStyle w:val="Teksttreci30"/>
      <w:pBdr>
        <w:top w:val="single" w:sz="4" w:space="1" w:color="auto"/>
      </w:pBdr>
      <w:shd w:val="clear" w:color="auto" w:fill="auto"/>
      <w:spacing w:before="0"/>
      <w:ind w:left="140"/>
    </w:pPr>
    <w:r>
      <w:rPr>
        <w:b w:val="0"/>
        <w:bCs w:val="0"/>
      </w:rPr>
      <w:fldChar w:fldCharType="begin"/>
    </w:r>
    <w:r>
      <w:instrText>PAGE  \* Arabic  \* MERGEFORMAT</w:instrText>
    </w:r>
    <w:r>
      <w:rPr>
        <w:b w:val="0"/>
        <w:bCs w:val="0"/>
      </w:rPr>
      <w:fldChar w:fldCharType="separate"/>
    </w:r>
    <w:r w:rsidR="00EF5D40">
      <w:rPr>
        <w:noProof/>
      </w:rPr>
      <w:t>4</w:t>
    </w:r>
    <w:r>
      <w:rPr>
        <w:b w:val="0"/>
        <w:bCs w:val="0"/>
      </w:rPr>
      <w:fldChar w:fldCharType="end"/>
    </w:r>
    <w:r>
      <w:t xml:space="preserve"> z </w:t>
    </w:r>
    <w:fldSimple w:instr="NUMPAGES  \* Arabic  \* MERGEFORMAT">
      <w:r w:rsidR="00EF5D40">
        <w:rPr>
          <w:noProof/>
        </w:rPr>
        <w:t>4</w:t>
      </w:r>
    </w:fldSimple>
  </w:p>
  <w:p w:rsidR="00077630" w:rsidRDefault="00077630" w:rsidP="0054727E">
    <w:pPr>
      <w:pStyle w:val="Stopka"/>
    </w:pPr>
  </w:p>
  <w:p w:rsidR="00077630" w:rsidRDefault="00077630" w:rsidP="00FA652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630" w:rsidRDefault="00077630" w:rsidP="00A0366D">
    <w:pPr>
      <w:pStyle w:val="Teksttreci30"/>
      <w:pBdr>
        <w:top w:val="single" w:sz="4" w:space="1" w:color="auto"/>
      </w:pBdr>
      <w:shd w:val="clear" w:color="auto" w:fill="auto"/>
      <w:spacing w:before="0"/>
      <w:ind w:left="140"/>
    </w:pPr>
    <w:r>
      <w:t>Urząd m.st. Warszawy - Centrum Obsługi Podatnika</w:t>
    </w:r>
  </w:p>
  <w:p w:rsidR="00077630" w:rsidRDefault="00077630" w:rsidP="00A0366D">
    <w:pPr>
      <w:pStyle w:val="Teksttreci30"/>
      <w:pBdr>
        <w:top w:val="single" w:sz="4" w:space="1" w:color="auto"/>
      </w:pBdr>
      <w:shd w:val="clear" w:color="auto" w:fill="auto"/>
      <w:spacing w:before="0"/>
      <w:ind w:left="140"/>
    </w:pPr>
    <w:r>
      <w:t>tel. +48224430962</w:t>
    </w:r>
  </w:p>
  <w:p w:rsidR="00077630" w:rsidRDefault="00077630" w:rsidP="00A0366D">
    <w:pPr>
      <w:pStyle w:val="Teksttreci30"/>
      <w:pBdr>
        <w:top w:val="single" w:sz="4" w:space="1" w:color="auto"/>
      </w:pBdr>
      <w:shd w:val="clear" w:color="auto" w:fill="auto"/>
      <w:spacing w:before="0"/>
      <w:ind w:left="140"/>
    </w:pPr>
    <w:r>
      <w:rPr>
        <w:b w:val="0"/>
        <w:bCs w:val="0"/>
      </w:rPr>
      <w:fldChar w:fldCharType="begin"/>
    </w:r>
    <w:r>
      <w:instrText>PAGE  \* Arabic  \* MERGEFORMAT</w:instrText>
    </w:r>
    <w:r>
      <w:rPr>
        <w:b w:val="0"/>
        <w:bCs w:val="0"/>
      </w:rPr>
      <w:fldChar w:fldCharType="separate"/>
    </w:r>
    <w:r w:rsidR="00336427">
      <w:rPr>
        <w:noProof/>
      </w:rPr>
      <w:t>1</w:t>
    </w:r>
    <w:r>
      <w:rPr>
        <w:b w:val="0"/>
        <w:bCs w:val="0"/>
      </w:rPr>
      <w:fldChar w:fldCharType="end"/>
    </w:r>
    <w:r>
      <w:t xml:space="preserve"> z </w:t>
    </w:r>
    <w:fldSimple w:instr="NUMPAGES  \* Arabic  \* MERGEFORMAT">
      <w:r w:rsidR="00336427">
        <w:rPr>
          <w:noProof/>
        </w:rPr>
        <w:t>1</w:t>
      </w:r>
    </w:fldSimple>
  </w:p>
  <w:p w:rsidR="00077630" w:rsidRDefault="00077630" w:rsidP="00A0366D">
    <w:pPr>
      <w:pStyle w:val="Stopka"/>
    </w:pPr>
  </w:p>
  <w:p w:rsidR="00077630" w:rsidRDefault="000776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427" w:rsidRDefault="00336427" w:rsidP="000B5F7B">
      <w:r>
        <w:separator/>
      </w:r>
    </w:p>
  </w:footnote>
  <w:footnote w:type="continuationSeparator" w:id="0">
    <w:p w:rsidR="00336427" w:rsidRDefault="00336427" w:rsidP="000B5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7FF9"/>
    <w:multiLevelType w:val="multilevel"/>
    <w:tmpl w:val="98AC79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D02CB6"/>
    <w:multiLevelType w:val="hybridMultilevel"/>
    <w:tmpl w:val="1326EC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E5906"/>
    <w:multiLevelType w:val="hybridMultilevel"/>
    <w:tmpl w:val="842A9E92"/>
    <w:lvl w:ilvl="0" w:tplc="B8C035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26C339A"/>
    <w:multiLevelType w:val="hybridMultilevel"/>
    <w:tmpl w:val="E67CA6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D4C72"/>
    <w:multiLevelType w:val="hybridMultilevel"/>
    <w:tmpl w:val="FC6095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E2192"/>
    <w:multiLevelType w:val="hybridMultilevel"/>
    <w:tmpl w:val="0FC8A8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D2650"/>
    <w:multiLevelType w:val="hybridMultilevel"/>
    <w:tmpl w:val="EB444A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67982"/>
    <w:multiLevelType w:val="multilevel"/>
    <w:tmpl w:val="8F2854A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D9A2055"/>
    <w:multiLevelType w:val="multilevel"/>
    <w:tmpl w:val="1828FC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5C0549A"/>
    <w:multiLevelType w:val="hybridMultilevel"/>
    <w:tmpl w:val="B0DC6594"/>
    <w:lvl w:ilvl="0" w:tplc="0415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0" w15:restartNumberingAfterBreak="0">
    <w:nsid w:val="65D9096B"/>
    <w:multiLevelType w:val="hybridMultilevel"/>
    <w:tmpl w:val="277C0D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5C53C6"/>
    <w:multiLevelType w:val="hybridMultilevel"/>
    <w:tmpl w:val="0FC8A8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D92DE4"/>
    <w:multiLevelType w:val="hybridMultilevel"/>
    <w:tmpl w:val="5E683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C7005C"/>
    <w:multiLevelType w:val="multilevel"/>
    <w:tmpl w:val="CD3AB1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8"/>
  </w:num>
  <w:num w:numId="5">
    <w:abstractNumId w:val="13"/>
  </w:num>
  <w:num w:numId="6">
    <w:abstractNumId w:val="0"/>
  </w:num>
  <w:num w:numId="7">
    <w:abstractNumId w:val="10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"/>
  </w:num>
  <w:num w:numId="13">
    <w:abstractNumId w:val="5"/>
  </w:num>
  <w:num w:numId="1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224"/>
    <w:rsid w:val="00002690"/>
    <w:rsid w:val="00002E42"/>
    <w:rsid w:val="00005294"/>
    <w:rsid w:val="000076C6"/>
    <w:rsid w:val="0000793D"/>
    <w:rsid w:val="00012449"/>
    <w:rsid w:val="000155CE"/>
    <w:rsid w:val="00015B6D"/>
    <w:rsid w:val="00016741"/>
    <w:rsid w:val="00017F2C"/>
    <w:rsid w:val="0002147E"/>
    <w:rsid w:val="00021DB8"/>
    <w:rsid w:val="00032157"/>
    <w:rsid w:val="0003259B"/>
    <w:rsid w:val="000342BC"/>
    <w:rsid w:val="00042B31"/>
    <w:rsid w:val="00042D74"/>
    <w:rsid w:val="00046C70"/>
    <w:rsid w:val="00051134"/>
    <w:rsid w:val="00052ECF"/>
    <w:rsid w:val="00054F02"/>
    <w:rsid w:val="00055666"/>
    <w:rsid w:val="000572AD"/>
    <w:rsid w:val="000637B8"/>
    <w:rsid w:val="0006741A"/>
    <w:rsid w:val="0007193E"/>
    <w:rsid w:val="00071D97"/>
    <w:rsid w:val="00072F0C"/>
    <w:rsid w:val="000759B3"/>
    <w:rsid w:val="00077630"/>
    <w:rsid w:val="00077D21"/>
    <w:rsid w:val="00077F2D"/>
    <w:rsid w:val="00080433"/>
    <w:rsid w:val="000819EF"/>
    <w:rsid w:val="00081B5B"/>
    <w:rsid w:val="00082D69"/>
    <w:rsid w:val="000858A2"/>
    <w:rsid w:val="00093C65"/>
    <w:rsid w:val="00097364"/>
    <w:rsid w:val="000974BD"/>
    <w:rsid w:val="000A269E"/>
    <w:rsid w:val="000A30F5"/>
    <w:rsid w:val="000A6723"/>
    <w:rsid w:val="000B2173"/>
    <w:rsid w:val="000B445A"/>
    <w:rsid w:val="000B5B97"/>
    <w:rsid w:val="000B5F7B"/>
    <w:rsid w:val="000B6701"/>
    <w:rsid w:val="000C2BAB"/>
    <w:rsid w:val="000C37E1"/>
    <w:rsid w:val="000C3DDA"/>
    <w:rsid w:val="000D321B"/>
    <w:rsid w:val="000D5781"/>
    <w:rsid w:val="000D598F"/>
    <w:rsid w:val="000D5F43"/>
    <w:rsid w:val="000E18C5"/>
    <w:rsid w:val="000E29FF"/>
    <w:rsid w:val="000E50A4"/>
    <w:rsid w:val="000F0A83"/>
    <w:rsid w:val="000F11AF"/>
    <w:rsid w:val="00101392"/>
    <w:rsid w:val="00102B6D"/>
    <w:rsid w:val="001033DB"/>
    <w:rsid w:val="00104713"/>
    <w:rsid w:val="00107FE2"/>
    <w:rsid w:val="00114D2F"/>
    <w:rsid w:val="00114FA7"/>
    <w:rsid w:val="00117618"/>
    <w:rsid w:val="001176E2"/>
    <w:rsid w:val="0012043D"/>
    <w:rsid w:val="001218F6"/>
    <w:rsid w:val="00127DC0"/>
    <w:rsid w:val="00132892"/>
    <w:rsid w:val="00135C4E"/>
    <w:rsid w:val="00136893"/>
    <w:rsid w:val="00137149"/>
    <w:rsid w:val="00141BC7"/>
    <w:rsid w:val="00143491"/>
    <w:rsid w:val="00143CDB"/>
    <w:rsid w:val="00144298"/>
    <w:rsid w:val="00145B91"/>
    <w:rsid w:val="00146995"/>
    <w:rsid w:val="001507B4"/>
    <w:rsid w:val="0016143A"/>
    <w:rsid w:val="0016191E"/>
    <w:rsid w:val="0016354E"/>
    <w:rsid w:val="00170451"/>
    <w:rsid w:val="00171C01"/>
    <w:rsid w:val="00172028"/>
    <w:rsid w:val="00174203"/>
    <w:rsid w:val="001746E6"/>
    <w:rsid w:val="00175288"/>
    <w:rsid w:val="001821B4"/>
    <w:rsid w:val="001821B9"/>
    <w:rsid w:val="0018321B"/>
    <w:rsid w:val="00183305"/>
    <w:rsid w:val="001872C1"/>
    <w:rsid w:val="0018759B"/>
    <w:rsid w:val="001878FE"/>
    <w:rsid w:val="00193C1D"/>
    <w:rsid w:val="00194841"/>
    <w:rsid w:val="00196898"/>
    <w:rsid w:val="001A561C"/>
    <w:rsid w:val="001A7656"/>
    <w:rsid w:val="001B1DC8"/>
    <w:rsid w:val="001B4E7E"/>
    <w:rsid w:val="001B50FA"/>
    <w:rsid w:val="001B710B"/>
    <w:rsid w:val="001B7F13"/>
    <w:rsid w:val="001C294B"/>
    <w:rsid w:val="001D12C2"/>
    <w:rsid w:val="001D3798"/>
    <w:rsid w:val="001D449A"/>
    <w:rsid w:val="001E212E"/>
    <w:rsid w:val="001F27B9"/>
    <w:rsid w:val="001F3658"/>
    <w:rsid w:val="001F4F93"/>
    <w:rsid w:val="00205626"/>
    <w:rsid w:val="002059C4"/>
    <w:rsid w:val="002269D4"/>
    <w:rsid w:val="00244E63"/>
    <w:rsid w:val="002462D4"/>
    <w:rsid w:val="00246640"/>
    <w:rsid w:val="002471E7"/>
    <w:rsid w:val="00250A53"/>
    <w:rsid w:val="00262BC2"/>
    <w:rsid w:val="00264FA6"/>
    <w:rsid w:val="0027346B"/>
    <w:rsid w:val="00275440"/>
    <w:rsid w:val="002931C9"/>
    <w:rsid w:val="00293A7A"/>
    <w:rsid w:val="00294ABB"/>
    <w:rsid w:val="00295C1E"/>
    <w:rsid w:val="0029658B"/>
    <w:rsid w:val="002965E0"/>
    <w:rsid w:val="002A61DC"/>
    <w:rsid w:val="002A709E"/>
    <w:rsid w:val="002A7673"/>
    <w:rsid w:val="002B1370"/>
    <w:rsid w:val="002B17D3"/>
    <w:rsid w:val="002D1FF9"/>
    <w:rsid w:val="002D2B2B"/>
    <w:rsid w:val="002D2B82"/>
    <w:rsid w:val="002D4814"/>
    <w:rsid w:val="002D680B"/>
    <w:rsid w:val="002E077A"/>
    <w:rsid w:val="002E22EE"/>
    <w:rsid w:val="002E6D20"/>
    <w:rsid w:val="002F17B6"/>
    <w:rsid w:val="002F231C"/>
    <w:rsid w:val="002F411B"/>
    <w:rsid w:val="002F493E"/>
    <w:rsid w:val="002F7272"/>
    <w:rsid w:val="002F7811"/>
    <w:rsid w:val="002F7848"/>
    <w:rsid w:val="00303E7E"/>
    <w:rsid w:val="0030482C"/>
    <w:rsid w:val="00304A30"/>
    <w:rsid w:val="0030602F"/>
    <w:rsid w:val="00306CAF"/>
    <w:rsid w:val="00316B9D"/>
    <w:rsid w:val="003206DA"/>
    <w:rsid w:val="00320906"/>
    <w:rsid w:val="00325EE9"/>
    <w:rsid w:val="0033528D"/>
    <w:rsid w:val="00335322"/>
    <w:rsid w:val="00336427"/>
    <w:rsid w:val="00337FD1"/>
    <w:rsid w:val="003438A1"/>
    <w:rsid w:val="003523A5"/>
    <w:rsid w:val="00352EF9"/>
    <w:rsid w:val="003544DD"/>
    <w:rsid w:val="00355595"/>
    <w:rsid w:val="00356BC0"/>
    <w:rsid w:val="00356DC6"/>
    <w:rsid w:val="00360539"/>
    <w:rsid w:val="00361280"/>
    <w:rsid w:val="0036259B"/>
    <w:rsid w:val="00362F50"/>
    <w:rsid w:val="0036443E"/>
    <w:rsid w:val="003677F2"/>
    <w:rsid w:val="00370C8B"/>
    <w:rsid w:val="00371777"/>
    <w:rsid w:val="00374D51"/>
    <w:rsid w:val="00377D72"/>
    <w:rsid w:val="00381EDD"/>
    <w:rsid w:val="00382382"/>
    <w:rsid w:val="00384140"/>
    <w:rsid w:val="003849C3"/>
    <w:rsid w:val="00384EAD"/>
    <w:rsid w:val="00386EF7"/>
    <w:rsid w:val="00387679"/>
    <w:rsid w:val="00390F2D"/>
    <w:rsid w:val="003943E9"/>
    <w:rsid w:val="00394CF7"/>
    <w:rsid w:val="003974BB"/>
    <w:rsid w:val="003A0AAB"/>
    <w:rsid w:val="003A2E5D"/>
    <w:rsid w:val="003A309C"/>
    <w:rsid w:val="003A377A"/>
    <w:rsid w:val="003A55DA"/>
    <w:rsid w:val="003A5CD3"/>
    <w:rsid w:val="003B7E81"/>
    <w:rsid w:val="003C2802"/>
    <w:rsid w:val="003C4F2F"/>
    <w:rsid w:val="003C7228"/>
    <w:rsid w:val="003C7B29"/>
    <w:rsid w:val="003D1BFB"/>
    <w:rsid w:val="003D1CD7"/>
    <w:rsid w:val="003D6083"/>
    <w:rsid w:val="003E7A2F"/>
    <w:rsid w:val="003E7DC4"/>
    <w:rsid w:val="003F12D8"/>
    <w:rsid w:val="003F2235"/>
    <w:rsid w:val="003F32C1"/>
    <w:rsid w:val="003F4E11"/>
    <w:rsid w:val="003F5FB8"/>
    <w:rsid w:val="003F6E8B"/>
    <w:rsid w:val="00400576"/>
    <w:rsid w:val="00402980"/>
    <w:rsid w:val="00403319"/>
    <w:rsid w:val="00403CBA"/>
    <w:rsid w:val="0040557E"/>
    <w:rsid w:val="0040587A"/>
    <w:rsid w:val="004113C5"/>
    <w:rsid w:val="00416C3A"/>
    <w:rsid w:val="00423803"/>
    <w:rsid w:val="004278F3"/>
    <w:rsid w:val="00431DE8"/>
    <w:rsid w:val="00432854"/>
    <w:rsid w:val="0044512B"/>
    <w:rsid w:val="0044785C"/>
    <w:rsid w:val="00454B58"/>
    <w:rsid w:val="00456908"/>
    <w:rsid w:val="00473680"/>
    <w:rsid w:val="0047406A"/>
    <w:rsid w:val="004752C4"/>
    <w:rsid w:val="0047578E"/>
    <w:rsid w:val="00475832"/>
    <w:rsid w:val="00482BA2"/>
    <w:rsid w:val="004849AE"/>
    <w:rsid w:val="0048531D"/>
    <w:rsid w:val="0049072C"/>
    <w:rsid w:val="004A0523"/>
    <w:rsid w:val="004A50E0"/>
    <w:rsid w:val="004A559E"/>
    <w:rsid w:val="004A72F5"/>
    <w:rsid w:val="004B0680"/>
    <w:rsid w:val="004C1B0C"/>
    <w:rsid w:val="004C6190"/>
    <w:rsid w:val="004C7C8C"/>
    <w:rsid w:val="004D4A28"/>
    <w:rsid w:val="004E1CDD"/>
    <w:rsid w:val="004E2CF0"/>
    <w:rsid w:val="004E4C7B"/>
    <w:rsid w:val="004E7D0E"/>
    <w:rsid w:val="004F17CF"/>
    <w:rsid w:val="004F4108"/>
    <w:rsid w:val="005059AE"/>
    <w:rsid w:val="005150B7"/>
    <w:rsid w:val="00526ABE"/>
    <w:rsid w:val="005319E5"/>
    <w:rsid w:val="00531FE0"/>
    <w:rsid w:val="00534E63"/>
    <w:rsid w:val="00534E89"/>
    <w:rsid w:val="005352ED"/>
    <w:rsid w:val="00535B0E"/>
    <w:rsid w:val="00543444"/>
    <w:rsid w:val="005437C4"/>
    <w:rsid w:val="0054727E"/>
    <w:rsid w:val="00555166"/>
    <w:rsid w:val="005561F5"/>
    <w:rsid w:val="00556F67"/>
    <w:rsid w:val="0056059C"/>
    <w:rsid w:val="00560E9A"/>
    <w:rsid w:val="0056159E"/>
    <w:rsid w:val="0056186E"/>
    <w:rsid w:val="00563927"/>
    <w:rsid w:val="00564A58"/>
    <w:rsid w:val="00565636"/>
    <w:rsid w:val="00565675"/>
    <w:rsid w:val="005709D6"/>
    <w:rsid w:val="00572E6E"/>
    <w:rsid w:val="00580FDA"/>
    <w:rsid w:val="00584580"/>
    <w:rsid w:val="00585C7B"/>
    <w:rsid w:val="00586E72"/>
    <w:rsid w:val="00590B2F"/>
    <w:rsid w:val="005949C3"/>
    <w:rsid w:val="00596893"/>
    <w:rsid w:val="00596B63"/>
    <w:rsid w:val="00596E4D"/>
    <w:rsid w:val="005A3169"/>
    <w:rsid w:val="005A53E0"/>
    <w:rsid w:val="005A5C8B"/>
    <w:rsid w:val="005A63E5"/>
    <w:rsid w:val="005A70DB"/>
    <w:rsid w:val="005B0A60"/>
    <w:rsid w:val="005B2722"/>
    <w:rsid w:val="005B4A69"/>
    <w:rsid w:val="005B4EA1"/>
    <w:rsid w:val="005B6B3D"/>
    <w:rsid w:val="005C10DB"/>
    <w:rsid w:val="005C19CF"/>
    <w:rsid w:val="005D082B"/>
    <w:rsid w:val="005D2397"/>
    <w:rsid w:val="005D3B59"/>
    <w:rsid w:val="005E26CF"/>
    <w:rsid w:val="005F0224"/>
    <w:rsid w:val="0061365A"/>
    <w:rsid w:val="006158C9"/>
    <w:rsid w:val="0061659B"/>
    <w:rsid w:val="00622421"/>
    <w:rsid w:val="00624B58"/>
    <w:rsid w:val="00624CC2"/>
    <w:rsid w:val="00627AB1"/>
    <w:rsid w:val="00632C4A"/>
    <w:rsid w:val="00635D40"/>
    <w:rsid w:val="00637E61"/>
    <w:rsid w:val="006401F7"/>
    <w:rsid w:val="00642372"/>
    <w:rsid w:val="00644277"/>
    <w:rsid w:val="0064492A"/>
    <w:rsid w:val="00653537"/>
    <w:rsid w:val="00663C75"/>
    <w:rsid w:val="006661EC"/>
    <w:rsid w:val="00667865"/>
    <w:rsid w:val="00671E3F"/>
    <w:rsid w:val="00672B17"/>
    <w:rsid w:val="0067491D"/>
    <w:rsid w:val="0069498A"/>
    <w:rsid w:val="00695A3A"/>
    <w:rsid w:val="006A386F"/>
    <w:rsid w:val="006A644A"/>
    <w:rsid w:val="006A650E"/>
    <w:rsid w:val="006B1344"/>
    <w:rsid w:val="006B42B2"/>
    <w:rsid w:val="006B6429"/>
    <w:rsid w:val="006C524D"/>
    <w:rsid w:val="006C73AA"/>
    <w:rsid w:val="006D53C2"/>
    <w:rsid w:val="006D58C4"/>
    <w:rsid w:val="006E3A81"/>
    <w:rsid w:val="006E3C66"/>
    <w:rsid w:val="006F085D"/>
    <w:rsid w:val="006F5330"/>
    <w:rsid w:val="006F710E"/>
    <w:rsid w:val="00701DBB"/>
    <w:rsid w:val="00703A4C"/>
    <w:rsid w:val="0070605A"/>
    <w:rsid w:val="00707A0E"/>
    <w:rsid w:val="00713FA7"/>
    <w:rsid w:val="007143A8"/>
    <w:rsid w:val="00721F40"/>
    <w:rsid w:val="007257F7"/>
    <w:rsid w:val="00726AA6"/>
    <w:rsid w:val="00726C75"/>
    <w:rsid w:val="00737428"/>
    <w:rsid w:val="0074208F"/>
    <w:rsid w:val="007421D2"/>
    <w:rsid w:val="007436E4"/>
    <w:rsid w:val="00744286"/>
    <w:rsid w:val="00745429"/>
    <w:rsid w:val="00745829"/>
    <w:rsid w:val="00745EAC"/>
    <w:rsid w:val="00760FEC"/>
    <w:rsid w:val="0076194D"/>
    <w:rsid w:val="00761A57"/>
    <w:rsid w:val="0076514B"/>
    <w:rsid w:val="00771811"/>
    <w:rsid w:val="00772DF0"/>
    <w:rsid w:val="00774171"/>
    <w:rsid w:val="0077428C"/>
    <w:rsid w:val="00777A69"/>
    <w:rsid w:val="00790166"/>
    <w:rsid w:val="00791D53"/>
    <w:rsid w:val="00792C80"/>
    <w:rsid w:val="00793A17"/>
    <w:rsid w:val="007A3D7F"/>
    <w:rsid w:val="007A4BCD"/>
    <w:rsid w:val="007A5544"/>
    <w:rsid w:val="007A58C9"/>
    <w:rsid w:val="007A6DBC"/>
    <w:rsid w:val="007B13AD"/>
    <w:rsid w:val="007B2559"/>
    <w:rsid w:val="007B28AF"/>
    <w:rsid w:val="007B353E"/>
    <w:rsid w:val="007B7E1C"/>
    <w:rsid w:val="007C0D3E"/>
    <w:rsid w:val="007C5FB8"/>
    <w:rsid w:val="007D0609"/>
    <w:rsid w:val="007D0BBB"/>
    <w:rsid w:val="007D1B24"/>
    <w:rsid w:val="007D3708"/>
    <w:rsid w:val="007D669F"/>
    <w:rsid w:val="007E256F"/>
    <w:rsid w:val="007F218A"/>
    <w:rsid w:val="007F365C"/>
    <w:rsid w:val="007F4923"/>
    <w:rsid w:val="007F6A32"/>
    <w:rsid w:val="007F6F5B"/>
    <w:rsid w:val="00801D99"/>
    <w:rsid w:val="008041D0"/>
    <w:rsid w:val="00806B7D"/>
    <w:rsid w:val="00811846"/>
    <w:rsid w:val="008120CF"/>
    <w:rsid w:val="008154F5"/>
    <w:rsid w:val="00816A14"/>
    <w:rsid w:val="00822838"/>
    <w:rsid w:val="00822A28"/>
    <w:rsid w:val="00823206"/>
    <w:rsid w:val="00830BA5"/>
    <w:rsid w:val="00831BF7"/>
    <w:rsid w:val="008332CE"/>
    <w:rsid w:val="008333CD"/>
    <w:rsid w:val="00835441"/>
    <w:rsid w:val="00836FC5"/>
    <w:rsid w:val="00852227"/>
    <w:rsid w:val="008550D7"/>
    <w:rsid w:val="00855C50"/>
    <w:rsid w:val="00856FA5"/>
    <w:rsid w:val="008576EF"/>
    <w:rsid w:val="008576F4"/>
    <w:rsid w:val="0086075B"/>
    <w:rsid w:val="008619F6"/>
    <w:rsid w:val="00862995"/>
    <w:rsid w:val="00866DA4"/>
    <w:rsid w:val="008678BD"/>
    <w:rsid w:val="00890E43"/>
    <w:rsid w:val="00891B9C"/>
    <w:rsid w:val="00891C71"/>
    <w:rsid w:val="008978FD"/>
    <w:rsid w:val="008A04D5"/>
    <w:rsid w:val="008A0C9C"/>
    <w:rsid w:val="008A47B8"/>
    <w:rsid w:val="008A64A4"/>
    <w:rsid w:val="008A75C7"/>
    <w:rsid w:val="008A79B3"/>
    <w:rsid w:val="008B370B"/>
    <w:rsid w:val="008B56A0"/>
    <w:rsid w:val="008B6E48"/>
    <w:rsid w:val="008C2966"/>
    <w:rsid w:val="008C4A52"/>
    <w:rsid w:val="008C5EAC"/>
    <w:rsid w:val="008D272C"/>
    <w:rsid w:val="008D698F"/>
    <w:rsid w:val="008D779F"/>
    <w:rsid w:val="008D77E9"/>
    <w:rsid w:val="008E21BF"/>
    <w:rsid w:val="008F580A"/>
    <w:rsid w:val="008F61E9"/>
    <w:rsid w:val="008F6787"/>
    <w:rsid w:val="009017BE"/>
    <w:rsid w:val="009019A3"/>
    <w:rsid w:val="00901E58"/>
    <w:rsid w:val="00905812"/>
    <w:rsid w:val="00911CAA"/>
    <w:rsid w:val="00913DAE"/>
    <w:rsid w:val="00914157"/>
    <w:rsid w:val="0091525B"/>
    <w:rsid w:val="00917AF7"/>
    <w:rsid w:val="00917D29"/>
    <w:rsid w:val="00917F2C"/>
    <w:rsid w:val="0092274B"/>
    <w:rsid w:val="00922F85"/>
    <w:rsid w:val="00923885"/>
    <w:rsid w:val="0092423F"/>
    <w:rsid w:val="009256C1"/>
    <w:rsid w:val="009460CD"/>
    <w:rsid w:val="00947D6C"/>
    <w:rsid w:val="009547CC"/>
    <w:rsid w:val="0095588A"/>
    <w:rsid w:val="00957BD3"/>
    <w:rsid w:val="00957C32"/>
    <w:rsid w:val="0096225C"/>
    <w:rsid w:val="00964EE3"/>
    <w:rsid w:val="00967C08"/>
    <w:rsid w:val="0097766B"/>
    <w:rsid w:val="00983532"/>
    <w:rsid w:val="00991301"/>
    <w:rsid w:val="00995053"/>
    <w:rsid w:val="00997863"/>
    <w:rsid w:val="009A08DA"/>
    <w:rsid w:val="009A365F"/>
    <w:rsid w:val="009A662C"/>
    <w:rsid w:val="009B0B52"/>
    <w:rsid w:val="009B10B2"/>
    <w:rsid w:val="009B23DF"/>
    <w:rsid w:val="009B3853"/>
    <w:rsid w:val="009C4001"/>
    <w:rsid w:val="009C562D"/>
    <w:rsid w:val="009D0D3A"/>
    <w:rsid w:val="009D145D"/>
    <w:rsid w:val="009D6F58"/>
    <w:rsid w:val="009E1374"/>
    <w:rsid w:val="009E2D00"/>
    <w:rsid w:val="009E58B5"/>
    <w:rsid w:val="009F17B2"/>
    <w:rsid w:val="009F3445"/>
    <w:rsid w:val="009F5172"/>
    <w:rsid w:val="00A01806"/>
    <w:rsid w:val="00A02ED6"/>
    <w:rsid w:val="00A0366D"/>
    <w:rsid w:val="00A06707"/>
    <w:rsid w:val="00A1093A"/>
    <w:rsid w:val="00A10CA3"/>
    <w:rsid w:val="00A13BF6"/>
    <w:rsid w:val="00A14F3A"/>
    <w:rsid w:val="00A1516F"/>
    <w:rsid w:val="00A214BA"/>
    <w:rsid w:val="00A2170D"/>
    <w:rsid w:val="00A316FD"/>
    <w:rsid w:val="00A32EE7"/>
    <w:rsid w:val="00A34C03"/>
    <w:rsid w:val="00A40B5A"/>
    <w:rsid w:val="00A427D5"/>
    <w:rsid w:val="00A47A36"/>
    <w:rsid w:val="00A522F4"/>
    <w:rsid w:val="00A53123"/>
    <w:rsid w:val="00A55E06"/>
    <w:rsid w:val="00A57255"/>
    <w:rsid w:val="00A63B90"/>
    <w:rsid w:val="00A64D53"/>
    <w:rsid w:val="00A71874"/>
    <w:rsid w:val="00A71D51"/>
    <w:rsid w:val="00A74958"/>
    <w:rsid w:val="00A853D8"/>
    <w:rsid w:val="00A85653"/>
    <w:rsid w:val="00A910FC"/>
    <w:rsid w:val="00A9194D"/>
    <w:rsid w:val="00A95C7B"/>
    <w:rsid w:val="00A97472"/>
    <w:rsid w:val="00AA2737"/>
    <w:rsid w:val="00AA33F8"/>
    <w:rsid w:val="00AA401C"/>
    <w:rsid w:val="00AA4810"/>
    <w:rsid w:val="00AA4FDC"/>
    <w:rsid w:val="00AA685A"/>
    <w:rsid w:val="00AB028B"/>
    <w:rsid w:val="00AB1F44"/>
    <w:rsid w:val="00AB2AE3"/>
    <w:rsid w:val="00AB6A95"/>
    <w:rsid w:val="00AC0B8B"/>
    <w:rsid w:val="00AC36EB"/>
    <w:rsid w:val="00AC5C21"/>
    <w:rsid w:val="00AD2782"/>
    <w:rsid w:val="00AD5C7A"/>
    <w:rsid w:val="00AD69AF"/>
    <w:rsid w:val="00AD6EF9"/>
    <w:rsid w:val="00AE0290"/>
    <w:rsid w:val="00AE50E1"/>
    <w:rsid w:val="00AF3855"/>
    <w:rsid w:val="00B0442E"/>
    <w:rsid w:val="00B06518"/>
    <w:rsid w:val="00B104CE"/>
    <w:rsid w:val="00B10DAC"/>
    <w:rsid w:val="00B10F8F"/>
    <w:rsid w:val="00B13019"/>
    <w:rsid w:val="00B155BE"/>
    <w:rsid w:val="00B20CF8"/>
    <w:rsid w:val="00B248B7"/>
    <w:rsid w:val="00B30688"/>
    <w:rsid w:val="00B31E75"/>
    <w:rsid w:val="00B327C4"/>
    <w:rsid w:val="00B32C9D"/>
    <w:rsid w:val="00B353C5"/>
    <w:rsid w:val="00B36BAF"/>
    <w:rsid w:val="00B376B7"/>
    <w:rsid w:val="00B403A7"/>
    <w:rsid w:val="00B44094"/>
    <w:rsid w:val="00B4621E"/>
    <w:rsid w:val="00B46DCE"/>
    <w:rsid w:val="00B50691"/>
    <w:rsid w:val="00B510C5"/>
    <w:rsid w:val="00B53AF6"/>
    <w:rsid w:val="00B5496F"/>
    <w:rsid w:val="00B62E59"/>
    <w:rsid w:val="00B630AB"/>
    <w:rsid w:val="00B631B7"/>
    <w:rsid w:val="00B64618"/>
    <w:rsid w:val="00B671EB"/>
    <w:rsid w:val="00B70A47"/>
    <w:rsid w:val="00B7370E"/>
    <w:rsid w:val="00B73F2A"/>
    <w:rsid w:val="00B7574F"/>
    <w:rsid w:val="00B826D4"/>
    <w:rsid w:val="00B87095"/>
    <w:rsid w:val="00B8713C"/>
    <w:rsid w:val="00B87546"/>
    <w:rsid w:val="00B87C37"/>
    <w:rsid w:val="00B94BA2"/>
    <w:rsid w:val="00BA16E4"/>
    <w:rsid w:val="00BA3D40"/>
    <w:rsid w:val="00BA4368"/>
    <w:rsid w:val="00BA44BB"/>
    <w:rsid w:val="00BA47AA"/>
    <w:rsid w:val="00BA4D1A"/>
    <w:rsid w:val="00BA52E8"/>
    <w:rsid w:val="00BA7840"/>
    <w:rsid w:val="00BB16D2"/>
    <w:rsid w:val="00BB2991"/>
    <w:rsid w:val="00BB3A98"/>
    <w:rsid w:val="00BB6EA6"/>
    <w:rsid w:val="00BC13CD"/>
    <w:rsid w:val="00BC1A7E"/>
    <w:rsid w:val="00BC2142"/>
    <w:rsid w:val="00BC240B"/>
    <w:rsid w:val="00BC2B11"/>
    <w:rsid w:val="00BC30A2"/>
    <w:rsid w:val="00BC4E4A"/>
    <w:rsid w:val="00BD44A3"/>
    <w:rsid w:val="00BD4DE2"/>
    <w:rsid w:val="00BD651A"/>
    <w:rsid w:val="00BD70BA"/>
    <w:rsid w:val="00BE1388"/>
    <w:rsid w:val="00C01EF4"/>
    <w:rsid w:val="00C030A3"/>
    <w:rsid w:val="00C05940"/>
    <w:rsid w:val="00C0625C"/>
    <w:rsid w:val="00C139D6"/>
    <w:rsid w:val="00C15640"/>
    <w:rsid w:val="00C2185C"/>
    <w:rsid w:val="00C247A6"/>
    <w:rsid w:val="00C25F3A"/>
    <w:rsid w:val="00C33081"/>
    <w:rsid w:val="00C34BD6"/>
    <w:rsid w:val="00C35EE0"/>
    <w:rsid w:val="00C438E7"/>
    <w:rsid w:val="00C54A86"/>
    <w:rsid w:val="00C54FC5"/>
    <w:rsid w:val="00C57A0B"/>
    <w:rsid w:val="00C62D84"/>
    <w:rsid w:val="00C64E41"/>
    <w:rsid w:val="00C6679D"/>
    <w:rsid w:val="00C6702D"/>
    <w:rsid w:val="00C70203"/>
    <w:rsid w:val="00C8581A"/>
    <w:rsid w:val="00C918AC"/>
    <w:rsid w:val="00C935BF"/>
    <w:rsid w:val="00C93D58"/>
    <w:rsid w:val="00C967B7"/>
    <w:rsid w:val="00CA0459"/>
    <w:rsid w:val="00CA4F13"/>
    <w:rsid w:val="00CA736C"/>
    <w:rsid w:val="00CA7AC1"/>
    <w:rsid w:val="00CA7B04"/>
    <w:rsid w:val="00CB0331"/>
    <w:rsid w:val="00CC4185"/>
    <w:rsid w:val="00CC44FB"/>
    <w:rsid w:val="00CC7804"/>
    <w:rsid w:val="00CD0C6D"/>
    <w:rsid w:val="00CD39BC"/>
    <w:rsid w:val="00CD62BC"/>
    <w:rsid w:val="00CE197A"/>
    <w:rsid w:val="00CE5097"/>
    <w:rsid w:val="00CF17D8"/>
    <w:rsid w:val="00CF3BC6"/>
    <w:rsid w:val="00D01B4A"/>
    <w:rsid w:val="00D1085E"/>
    <w:rsid w:val="00D11FE1"/>
    <w:rsid w:val="00D12215"/>
    <w:rsid w:val="00D12E8D"/>
    <w:rsid w:val="00D22425"/>
    <w:rsid w:val="00D2356A"/>
    <w:rsid w:val="00D235D9"/>
    <w:rsid w:val="00D25147"/>
    <w:rsid w:val="00D27EFF"/>
    <w:rsid w:val="00D302C7"/>
    <w:rsid w:val="00D30493"/>
    <w:rsid w:val="00D32687"/>
    <w:rsid w:val="00D36776"/>
    <w:rsid w:val="00D37769"/>
    <w:rsid w:val="00D43331"/>
    <w:rsid w:val="00D44287"/>
    <w:rsid w:val="00D44827"/>
    <w:rsid w:val="00D50499"/>
    <w:rsid w:val="00D50E04"/>
    <w:rsid w:val="00D530B9"/>
    <w:rsid w:val="00D55D5A"/>
    <w:rsid w:val="00D617EB"/>
    <w:rsid w:val="00D644E4"/>
    <w:rsid w:val="00D664F7"/>
    <w:rsid w:val="00D679AA"/>
    <w:rsid w:val="00D70EB5"/>
    <w:rsid w:val="00D71398"/>
    <w:rsid w:val="00D769EC"/>
    <w:rsid w:val="00D80026"/>
    <w:rsid w:val="00D80A97"/>
    <w:rsid w:val="00D81533"/>
    <w:rsid w:val="00D833BB"/>
    <w:rsid w:val="00D918DB"/>
    <w:rsid w:val="00D957D8"/>
    <w:rsid w:val="00D95E93"/>
    <w:rsid w:val="00D97D88"/>
    <w:rsid w:val="00DA12E0"/>
    <w:rsid w:val="00DA2ED9"/>
    <w:rsid w:val="00DA3200"/>
    <w:rsid w:val="00DA45B9"/>
    <w:rsid w:val="00DA6B9D"/>
    <w:rsid w:val="00DA7EB4"/>
    <w:rsid w:val="00DB188F"/>
    <w:rsid w:val="00DB4ED8"/>
    <w:rsid w:val="00DC0466"/>
    <w:rsid w:val="00DC11CC"/>
    <w:rsid w:val="00DC3176"/>
    <w:rsid w:val="00DC515E"/>
    <w:rsid w:val="00DC5FF2"/>
    <w:rsid w:val="00DD0539"/>
    <w:rsid w:val="00DD3292"/>
    <w:rsid w:val="00DD764E"/>
    <w:rsid w:val="00DF1D4F"/>
    <w:rsid w:val="00E00B45"/>
    <w:rsid w:val="00E02A27"/>
    <w:rsid w:val="00E03A2A"/>
    <w:rsid w:val="00E07AC5"/>
    <w:rsid w:val="00E10C27"/>
    <w:rsid w:val="00E114D2"/>
    <w:rsid w:val="00E136C0"/>
    <w:rsid w:val="00E161FF"/>
    <w:rsid w:val="00E162EC"/>
    <w:rsid w:val="00E201D4"/>
    <w:rsid w:val="00E206F7"/>
    <w:rsid w:val="00E20E71"/>
    <w:rsid w:val="00E23A62"/>
    <w:rsid w:val="00E3015F"/>
    <w:rsid w:val="00E34934"/>
    <w:rsid w:val="00E349D6"/>
    <w:rsid w:val="00E35164"/>
    <w:rsid w:val="00E36674"/>
    <w:rsid w:val="00E40637"/>
    <w:rsid w:val="00E47634"/>
    <w:rsid w:val="00E53AEA"/>
    <w:rsid w:val="00E558B4"/>
    <w:rsid w:val="00E6107F"/>
    <w:rsid w:val="00E62305"/>
    <w:rsid w:val="00E638CF"/>
    <w:rsid w:val="00E63E77"/>
    <w:rsid w:val="00E6605E"/>
    <w:rsid w:val="00E66122"/>
    <w:rsid w:val="00E707A4"/>
    <w:rsid w:val="00E72412"/>
    <w:rsid w:val="00E72711"/>
    <w:rsid w:val="00E72851"/>
    <w:rsid w:val="00E73FDC"/>
    <w:rsid w:val="00E749FD"/>
    <w:rsid w:val="00E75F6D"/>
    <w:rsid w:val="00E80793"/>
    <w:rsid w:val="00E8249F"/>
    <w:rsid w:val="00E84415"/>
    <w:rsid w:val="00E85BF5"/>
    <w:rsid w:val="00E85EFC"/>
    <w:rsid w:val="00E86F46"/>
    <w:rsid w:val="00E87B2C"/>
    <w:rsid w:val="00E90910"/>
    <w:rsid w:val="00E916DA"/>
    <w:rsid w:val="00E92408"/>
    <w:rsid w:val="00E94540"/>
    <w:rsid w:val="00E9537A"/>
    <w:rsid w:val="00E95DB5"/>
    <w:rsid w:val="00E97C18"/>
    <w:rsid w:val="00EA0DA9"/>
    <w:rsid w:val="00EA0DE6"/>
    <w:rsid w:val="00EA54E7"/>
    <w:rsid w:val="00EA55FA"/>
    <w:rsid w:val="00EA6EF6"/>
    <w:rsid w:val="00EB1A67"/>
    <w:rsid w:val="00EB2A27"/>
    <w:rsid w:val="00EB534C"/>
    <w:rsid w:val="00EB5CE4"/>
    <w:rsid w:val="00EC258E"/>
    <w:rsid w:val="00EC36DD"/>
    <w:rsid w:val="00EC4C41"/>
    <w:rsid w:val="00EC6B83"/>
    <w:rsid w:val="00ED0DAF"/>
    <w:rsid w:val="00ED334C"/>
    <w:rsid w:val="00ED7228"/>
    <w:rsid w:val="00EE14BC"/>
    <w:rsid w:val="00EE4640"/>
    <w:rsid w:val="00EF32C1"/>
    <w:rsid w:val="00EF4052"/>
    <w:rsid w:val="00EF40F7"/>
    <w:rsid w:val="00EF5D40"/>
    <w:rsid w:val="00F02BE5"/>
    <w:rsid w:val="00F03517"/>
    <w:rsid w:val="00F036D3"/>
    <w:rsid w:val="00F05B24"/>
    <w:rsid w:val="00F07AF7"/>
    <w:rsid w:val="00F11112"/>
    <w:rsid w:val="00F11E46"/>
    <w:rsid w:val="00F13FD6"/>
    <w:rsid w:val="00F31538"/>
    <w:rsid w:val="00F31727"/>
    <w:rsid w:val="00F35267"/>
    <w:rsid w:val="00F36856"/>
    <w:rsid w:val="00F40C47"/>
    <w:rsid w:val="00F42AE0"/>
    <w:rsid w:val="00F4326C"/>
    <w:rsid w:val="00F44798"/>
    <w:rsid w:val="00F47624"/>
    <w:rsid w:val="00F476C8"/>
    <w:rsid w:val="00F55BEE"/>
    <w:rsid w:val="00F5627A"/>
    <w:rsid w:val="00F6043A"/>
    <w:rsid w:val="00F627A7"/>
    <w:rsid w:val="00F636BD"/>
    <w:rsid w:val="00F663D8"/>
    <w:rsid w:val="00F7270A"/>
    <w:rsid w:val="00F767BF"/>
    <w:rsid w:val="00F80F14"/>
    <w:rsid w:val="00F8363E"/>
    <w:rsid w:val="00F92A7B"/>
    <w:rsid w:val="00F9553B"/>
    <w:rsid w:val="00F974EB"/>
    <w:rsid w:val="00F97733"/>
    <w:rsid w:val="00FA1443"/>
    <w:rsid w:val="00FA279D"/>
    <w:rsid w:val="00FA51B0"/>
    <w:rsid w:val="00FA652D"/>
    <w:rsid w:val="00FA7CC1"/>
    <w:rsid w:val="00FB061F"/>
    <w:rsid w:val="00FB435E"/>
    <w:rsid w:val="00FC2D1D"/>
    <w:rsid w:val="00FC494F"/>
    <w:rsid w:val="00FC6638"/>
    <w:rsid w:val="00FC74C2"/>
    <w:rsid w:val="00FD0E13"/>
    <w:rsid w:val="00FD110C"/>
    <w:rsid w:val="00FD7649"/>
    <w:rsid w:val="00FE09E9"/>
    <w:rsid w:val="00FE18C0"/>
    <w:rsid w:val="00FF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989421"/>
  <w15:chartTrackingRefBased/>
  <w15:docId w15:val="{263B1275-D4BD-4819-A5CC-29A83FDF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44E63"/>
    <w:pPr>
      <w:keepNext/>
      <w:spacing w:before="240" w:after="240"/>
      <w:outlineLvl w:val="0"/>
    </w:pPr>
    <w:rPr>
      <w:rFonts w:ascii="Calibri" w:hAnsi="Calibri"/>
      <w:b/>
      <w:bCs/>
      <w:kern w:val="32"/>
      <w:sz w:val="2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A47A36"/>
    <w:pPr>
      <w:keepNext/>
      <w:spacing w:before="240" w:after="240"/>
      <w:outlineLvl w:val="1"/>
    </w:pPr>
    <w:rPr>
      <w:rFonts w:ascii="Calibri" w:hAnsi="Calibri"/>
      <w:b/>
      <w:bCs/>
      <w:iCs/>
      <w:sz w:val="22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A47A36"/>
    <w:pPr>
      <w:keepNext/>
      <w:spacing w:before="240" w:after="240"/>
      <w:outlineLvl w:val="2"/>
    </w:pPr>
    <w:rPr>
      <w:rFonts w:ascii="Calibri" w:hAnsi="Calibri"/>
      <w:b/>
      <w:bCs/>
      <w:sz w:val="22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06CA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4428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855C50"/>
    <w:pPr>
      <w:jc w:val="both"/>
    </w:pPr>
  </w:style>
  <w:style w:type="character" w:customStyle="1" w:styleId="TekstpodstawowyZnak">
    <w:name w:val="Tekst podstawowy Znak"/>
    <w:link w:val="Tekstpodstawowy"/>
    <w:rsid w:val="00855C50"/>
    <w:rPr>
      <w:sz w:val="24"/>
      <w:szCs w:val="24"/>
    </w:rPr>
  </w:style>
  <w:style w:type="paragraph" w:styleId="Nagwek">
    <w:name w:val="header"/>
    <w:basedOn w:val="Normalny"/>
    <w:link w:val="NagwekZnak"/>
    <w:rsid w:val="000B5F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B5F7B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B5F7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B5F7B"/>
    <w:rPr>
      <w:sz w:val="24"/>
      <w:szCs w:val="24"/>
    </w:rPr>
  </w:style>
  <w:style w:type="character" w:styleId="Hipercze">
    <w:name w:val="Hyperlink"/>
    <w:uiPriority w:val="99"/>
    <w:unhideWhenUsed/>
    <w:rsid w:val="005A53E0"/>
    <w:rPr>
      <w:color w:val="0000FF"/>
      <w:u w:val="single"/>
    </w:rPr>
  </w:style>
  <w:style w:type="paragraph" w:customStyle="1" w:styleId="Default">
    <w:name w:val="Default"/>
    <w:rsid w:val="005D3B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rsid w:val="00FA652D"/>
  </w:style>
  <w:style w:type="paragraph" w:styleId="NormalnyWeb">
    <w:name w:val="Normal (Web)"/>
    <w:basedOn w:val="Normalny"/>
    <w:uiPriority w:val="99"/>
    <w:rsid w:val="00967C08"/>
    <w:pPr>
      <w:spacing w:before="150"/>
    </w:pPr>
    <w:rPr>
      <w:rFonts w:ascii="Arial" w:hAnsi="Arial" w:cs="Arial"/>
      <w:color w:val="000000"/>
    </w:rPr>
  </w:style>
  <w:style w:type="paragraph" w:styleId="Tekstprzypisukocowego">
    <w:name w:val="endnote text"/>
    <w:basedOn w:val="Normalny"/>
    <w:semiHidden/>
    <w:rsid w:val="0030482C"/>
    <w:rPr>
      <w:sz w:val="20"/>
      <w:szCs w:val="20"/>
    </w:rPr>
  </w:style>
  <w:style w:type="character" w:styleId="Odwoanieprzypisukocowego">
    <w:name w:val="endnote reference"/>
    <w:semiHidden/>
    <w:rsid w:val="0030482C"/>
    <w:rPr>
      <w:vertAlign w:val="superscript"/>
    </w:rPr>
  </w:style>
  <w:style w:type="character" w:customStyle="1" w:styleId="highlight1">
    <w:name w:val="highlight1"/>
    <w:rsid w:val="009B3853"/>
    <w:rPr>
      <w:b/>
      <w:bCs/>
    </w:rPr>
  </w:style>
  <w:style w:type="character" w:customStyle="1" w:styleId="Teksttreci3">
    <w:name w:val="Tekst treści (3)_"/>
    <w:link w:val="Teksttreci30"/>
    <w:rsid w:val="008A79B3"/>
    <w:rPr>
      <w:rFonts w:ascii="Arial Narrow" w:eastAsia="Arial Narrow" w:hAnsi="Arial Narrow" w:cs="Arial Narrow"/>
      <w:b/>
      <w:bCs/>
      <w:sz w:val="16"/>
      <w:szCs w:val="16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A79B3"/>
    <w:pPr>
      <w:widowControl w:val="0"/>
      <w:shd w:val="clear" w:color="auto" w:fill="FFFFFF"/>
      <w:spacing w:before="2100" w:line="173" w:lineRule="exact"/>
      <w:jc w:val="center"/>
    </w:pPr>
    <w:rPr>
      <w:rFonts w:ascii="Arial Narrow" w:eastAsia="Arial Narrow" w:hAnsi="Arial Narrow" w:cs="Arial Narrow"/>
      <w:b/>
      <w:bCs/>
      <w:sz w:val="16"/>
      <w:szCs w:val="16"/>
    </w:rPr>
  </w:style>
  <w:style w:type="paragraph" w:styleId="Bezodstpw">
    <w:name w:val="No Spacing"/>
    <w:uiPriority w:val="1"/>
    <w:qFormat/>
    <w:rsid w:val="00D833BB"/>
    <w:pPr>
      <w:overflowPunct w:val="0"/>
      <w:autoSpaceDE w:val="0"/>
      <w:autoSpaceDN w:val="0"/>
      <w:adjustRightInd w:val="0"/>
      <w:jc w:val="both"/>
    </w:pPr>
    <w:rPr>
      <w:rFonts w:ascii="Times New Roman PL" w:hAnsi="Times New Roman PL"/>
      <w:sz w:val="26"/>
    </w:rPr>
  </w:style>
  <w:style w:type="paragraph" w:styleId="Akapitzlist">
    <w:name w:val="List Paragraph"/>
    <w:basedOn w:val="Normalny"/>
    <w:uiPriority w:val="34"/>
    <w:qFormat/>
    <w:rsid w:val="005059AE"/>
    <w:pPr>
      <w:ind w:left="708"/>
    </w:pPr>
  </w:style>
  <w:style w:type="character" w:customStyle="1" w:styleId="Bodytext">
    <w:name w:val="Body text_"/>
    <w:link w:val="Tekstpodstawowy2"/>
    <w:rsid w:val="0018321B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BodytextBold">
    <w:name w:val="Body text + Bold"/>
    <w:rsid w:val="0018321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Tekstpodstawowy2">
    <w:name w:val="Tekst podstawowy2"/>
    <w:basedOn w:val="Normalny"/>
    <w:link w:val="Bodytext"/>
    <w:rsid w:val="0018321B"/>
    <w:pPr>
      <w:widowControl w:val="0"/>
      <w:shd w:val="clear" w:color="auto" w:fill="FFFFFF"/>
      <w:spacing w:after="360" w:line="0" w:lineRule="atLeast"/>
      <w:ind w:hanging="360"/>
      <w:jc w:val="right"/>
    </w:pPr>
    <w:rPr>
      <w:rFonts w:ascii="Calibri" w:eastAsia="Calibri" w:hAnsi="Calibri" w:cs="Calibri"/>
      <w:sz w:val="21"/>
      <w:szCs w:val="21"/>
    </w:rPr>
  </w:style>
  <w:style w:type="character" w:customStyle="1" w:styleId="Bodytext8">
    <w:name w:val="Body text (8)_"/>
    <w:link w:val="Bodytext80"/>
    <w:rsid w:val="0018321B"/>
    <w:rPr>
      <w:rFonts w:ascii="Calibri" w:eastAsia="Calibri" w:hAnsi="Calibri" w:cs="Calibri"/>
      <w:i/>
      <w:iCs/>
      <w:sz w:val="21"/>
      <w:szCs w:val="21"/>
      <w:shd w:val="clear" w:color="auto" w:fill="FFFFFF"/>
    </w:rPr>
  </w:style>
  <w:style w:type="paragraph" w:customStyle="1" w:styleId="Bodytext80">
    <w:name w:val="Body text (8)"/>
    <w:basedOn w:val="Normalny"/>
    <w:link w:val="Bodytext8"/>
    <w:rsid w:val="0018321B"/>
    <w:pPr>
      <w:widowControl w:val="0"/>
      <w:shd w:val="clear" w:color="auto" w:fill="FFFFFF"/>
      <w:spacing w:before="240" w:line="307" w:lineRule="exact"/>
      <w:ind w:hanging="340"/>
      <w:jc w:val="both"/>
    </w:pPr>
    <w:rPr>
      <w:rFonts w:ascii="Calibri" w:eastAsia="Calibri" w:hAnsi="Calibri" w:cs="Calibri"/>
      <w:i/>
      <w:iCs/>
      <w:sz w:val="21"/>
      <w:szCs w:val="21"/>
    </w:rPr>
  </w:style>
  <w:style w:type="character" w:customStyle="1" w:styleId="Headerorfooter">
    <w:name w:val="Header or footer_"/>
    <w:rsid w:val="0018321B"/>
    <w:rPr>
      <w:rFonts w:ascii="Calibri" w:eastAsia="Calibri" w:hAnsi="Calibri" w:cs="Calibri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Headerorfooter0">
    <w:name w:val="Header or footer"/>
    <w:rsid w:val="0018321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pl-PL" w:eastAsia="pl-PL" w:bidi="pl-PL"/>
    </w:rPr>
  </w:style>
  <w:style w:type="character" w:customStyle="1" w:styleId="HeaderorfooterNotBold">
    <w:name w:val="Header or footer + Not Bold"/>
    <w:rsid w:val="0018321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pl-PL" w:eastAsia="pl-PL" w:bidi="pl-PL"/>
    </w:rPr>
  </w:style>
  <w:style w:type="character" w:customStyle="1" w:styleId="Headerorfooter4ptNotBold">
    <w:name w:val="Header or footer + 4 pt;Not Bold"/>
    <w:rsid w:val="0018321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BodytextItalicSmallCaps">
    <w:name w:val="Body text + Italic;Small Caps"/>
    <w:rsid w:val="0018321B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Bodytext2">
    <w:name w:val="Body text|2_"/>
    <w:link w:val="Bodytext20"/>
    <w:rsid w:val="00534E89"/>
    <w:rPr>
      <w:sz w:val="22"/>
      <w:szCs w:val="22"/>
      <w:shd w:val="clear" w:color="auto" w:fill="FFFFFF"/>
    </w:rPr>
  </w:style>
  <w:style w:type="paragraph" w:customStyle="1" w:styleId="Bodytext20">
    <w:name w:val="Body text|2"/>
    <w:basedOn w:val="Normalny"/>
    <w:link w:val="Bodytext2"/>
    <w:qFormat/>
    <w:rsid w:val="00534E89"/>
    <w:pPr>
      <w:widowControl w:val="0"/>
      <w:shd w:val="clear" w:color="auto" w:fill="FFFFFF"/>
      <w:spacing w:line="379" w:lineRule="exact"/>
    </w:pPr>
    <w:rPr>
      <w:sz w:val="22"/>
      <w:szCs w:val="22"/>
    </w:rPr>
  </w:style>
  <w:style w:type="character" w:customStyle="1" w:styleId="Bodytext10">
    <w:name w:val="Body text|10_"/>
    <w:link w:val="Bodytext100"/>
    <w:rsid w:val="00D12215"/>
    <w:rPr>
      <w:b/>
      <w:bCs/>
      <w:sz w:val="22"/>
      <w:szCs w:val="22"/>
      <w:shd w:val="clear" w:color="auto" w:fill="FFFFFF"/>
    </w:rPr>
  </w:style>
  <w:style w:type="paragraph" w:customStyle="1" w:styleId="Bodytext100">
    <w:name w:val="Body text|10"/>
    <w:basedOn w:val="Normalny"/>
    <w:link w:val="Bodytext10"/>
    <w:rsid w:val="00D12215"/>
    <w:pPr>
      <w:widowControl w:val="0"/>
      <w:shd w:val="clear" w:color="auto" w:fill="FFFFFF"/>
      <w:spacing w:after="140" w:line="244" w:lineRule="exact"/>
      <w:jc w:val="both"/>
    </w:pPr>
    <w:rPr>
      <w:b/>
      <w:bCs/>
      <w:sz w:val="22"/>
      <w:szCs w:val="22"/>
    </w:rPr>
  </w:style>
  <w:style w:type="character" w:customStyle="1" w:styleId="Bodytext3">
    <w:name w:val="Body text|3_"/>
    <w:link w:val="Bodytext30"/>
    <w:rsid w:val="00D12215"/>
    <w:rPr>
      <w:shd w:val="clear" w:color="auto" w:fill="FFFFFF"/>
    </w:rPr>
  </w:style>
  <w:style w:type="paragraph" w:customStyle="1" w:styleId="Bodytext30">
    <w:name w:val="Body text|3"/>
    <w:basedOn w:val="Normalny"/>
    <w:link w:val="Bodytext3"/>
    <w:rsid w:val="00D12215"/>
    <w:pPr>
      <w:widowControl w:val="0"/>
      <w:shd w:val="clear" w:color="auto" w:fill="FFFFFF"/>
      <w:spacing w:after="100" w:line="266" w:lineRule="exact"/>
    </w:pPr>
    <w:rPr>
      <w:sz w:val="20"/>
      <w:szCs w:val="20"/>
    </w:rPr>
  </w:style>
  <w:style w:type="character" w:customStyle="1" w:styleId="tabulatory1">
    <w:name w:val="tabulatory1"/>
    <w:rsid w:val="00D12215"/>
  </w:style>
  <w:style w:type="character" w:customStyle="1" w:styleId="info-list-value-uzasadnienie">
    <w:name w:val="info-list-value-uzasadnienie"/>
    <w:rsid w:val="003D6083"/>
  </w:style>
  <w:style w:type="character" w:customStyle="1" w:styleId="highlight">
    <w:name w:val="highlight"/>
    <w:rsid w:val="004C7C8C"/>
  </w:style>
  <w:style w:type="character" w:customStyle="1" w:styleId="act">
    <w:name w:val="act"/>
    <w:rsid w:val="006A644A"/>
  </w:style>
  <w:style w:type="character" w:customStyle="1" w:styleId="Bodytext2Arial55ptBold">
    <w:name w:val="Body text|2 + Arial;5.5 pt;Bold"/>
    <w:semiHidden/>
    <w:unhideWhenUsed/>
    <w:rsid w:val="00721F4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pl-PL" w:eastAsia="pl-PL" w:bidi="pl-PL"/>
    </w:rPr>
  </w:style>
  <w:style w:type="character" w:customStyle="1" w:styleId="Bodytext2Arial10pt">
    <w:name w:val="Body text|2 + Arial;10 pt"/>
    <w:semiHidden/>
    <w:unhideWhenUsed/>
    <w:rsid w:val="00721F4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Bodytext5">
    <w:name w:val="Body text|5_"/>
    <w:link w:val="Bodytext50"/>
    <w:rsid w:val="00721F40"/>
    <w:rPr>
      <w:rFonts w:ascii="Arial" w:eastAsia="Arial" w:hAnsi="Arial" w:cs="Arial"/>
      <w:shd w:val="clear" w:color="auto" w:fill="FFFFFF"/>
    </w:rPr>
  </w:style>
  <w:style w:type="paragraph" w:customStyle="1" w:styleId="Bodytext50">
    <w:name w:val="Body text|5"/>
    <w:basedOn w:val="Normalny"/>
    <w:link w:val="Bodytext5"/>
    <w:rsid w:val="00721F40"/>
    <w:pPr>
      <w:widowControl w:val="0"/>
      <w:shd w:val="clear" w:color="auto" w:fill="FFFFFF"/>
      <w:spacing w:after="200" w:line="326" w:lineRule="exact"/>
    </w:pPr>
    <w:rPr>
      <w:rFonts w:ascii="Arial" w:eastAsia="Arial" w:hAnsi="Arial" w:cs="Arial"/>
      <w:sz w:val="20"/>
      <w:szCs w:val="20"/>
    </w:rPr>
  </w:style>
  <w:style w:type="character" w:customStyle="1" w:styleId="Bodytext2Spacing2pt">
    <w:name w:val="Body text|2 + Spacing 2 pt"/>
    <w:semiHidden/>
    <w:unhideWhenUsed/>
    <w:rsid w:val="001752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1"/>
      <w:szCs w:val="21"/>
      <w:u w:val="none"/>
      <w:shd w:val="clear" w:color="auto" w:fill="FFFFFF"/>
      <w:lang w:val="de-DE" w:eastAsia="de-DE" w:bidi="de-DE"/>
    </w:rPr>
  </w:style>
  <w:style w:type="character" w:customStyle="1" w:styleId="alb-s">
    <w:name w:val="a_lb-s"/>
    <w:rsid w:val="00102B6D"/>
  </w:style>
  <w:style w:type="character" w:styleId="Pogrubienie">
    <w:name w:val="Strong"/>
    <w:uiPriority w:val="22"/>
    <w:qFormat/>
    <w:rsid w:val="007A58C9"/>
    <w:rPr>
      <w:b/>
      <w:bCs/>
    </w:rPr>
  </w:style>
  <w:style w:type="character" w:customStyle="1" w:styleId="ng-binding">
    <w:name w:val="ng-binding"/>
    <w:rsid w:val="007A58C9"/>
  </w:style>
  <w:style w:type="character" w:customStyle="1" w:styleId="ng-scope1">
    <w:name w:val="ng-scope1"/>
    <w:rsid w:val="007A58C9"/>
  </w:style>
  <w:style w:type="character" w:customStyle="1" w:styleId="Pogrubienie1">
    <w:name w:val="Pogrubienie1"/>
    <w:rsid w:val="007A58C9"/>
  </w:style>
  <w:style w:type="character" w:customStyle="1" w:styleId="Bodytext7">
    <w:name w:val="Body text|7_"/>
    <w:link w:val="Bodytext70"/>
    <w:rsid w:val="00E707A4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70">
    <w:name w:val="Body text|7"/>
    <w:basedOn w:val="Normalny"/>
    <w:link w:val="Bodytext7"/>
    <w:rsid w:val="00E707A4"/>
    <w:pPr>
      <w:widowControl w:val="0"/>
      <w:shd w:val="clear" w:color="auto" w:fill="FFFFFF"/>
      <w:spacing w:line="178" w:lineRule="exact"/>
      <w:jc w:val="both"/>
    </w:pPr>
    <w:rPr>
      <w:rFonts w:ascii="Arial" w:eastAsia="Arial" w:hAnsi="Arial" w:cs="Arial"/>
      <w:sz w:val="17"/>
      <w:szCs w:val="17"/>
    </w:rPr>
  </w:style>
  <w:style w:type="character" w:customStyle="1" w:styleId="Headerorfooter1">
    <w:name w:val="Header or footer|1_"/>
    <w:rsid w:val="00E707A4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Headerorfooter10">
    <w:name w:val="Header or footer|1"/>
    <w:semiHidden/>
    <w:unhideWhenUsed/>
    <w:rsid w:val="00E707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Headerorfooter145pt">
    <w:name w:val="Header or footer|1 + 4.5 pt"/>
    <w:semiHidden/>
    <w:unhideWhenUsed/>
    <w:rsid w:val="00E707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pl-PL" w:eastAsia="pl-PL" w:bidi="pl-PL"/>
    </w:rPr>
  </w:style>
  <w:style w:type="character" w:customStyle="1" w:styleId="Headerorfooter111ptBold">
    <w:name w:val="Header or footer|1 + 11 pt;Bold"/>
    <w:semiHidden/>
    <w:unhideWhenUsed/>
    <w:rsid w:val="00E707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11">
    <w:name w:val="Body text|11_"/>
    <w:link w:val="Bodytext110"/>
    <w:locked/>
    <w:rsid w:val="00D302C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110">
    <w:name w:val="Body text|11"/>
    <w:basedOn w:val="Normalny"/>
    <w:link w:val="Bodytext11"/>
    <w:rsid w:val="00D302C7"/>
    <w:pPr>
      <w:widowControl w:val="0"/>
      <w:shd w:val="clear" w:color="auto" w:fill="FFFFFF"/>
      <w:spacing w:before="100" w:line="212" w:lineRule="exact"/>
      <w:jc w:val="right"/>
    </w:pPr>
    <w:rPr>
      <w:rFonts w:ascii="Arial" w:eastAsia="Arial" w:hAnsi="Arial" w:cs="Arial"/>
      <w:sz w:val="19"/>
      <w:szCs w:val="19"/>
    </w:rPr>
  </w:style>
  <w:style w:type="character" w:customStyle="1" w:styleId="text-justify">
    <w:name w:val="text-justify"/>
    <w:rsid w:val="00AD5C7A"/>
  </w:style>
  <w:style w:type="character" w:customStyle="1" w:styleId="fn-ref">
    <w:name w:val="fn-ref"/>
    <w:rsid w:val="0061365A"/>
  </w:style>
  <w:style w:type="character" w:customStyle="1" w:styleId="Bodytext465ptItalic">
    <w:name w:val="Body text|4 + 6.5 pt;Italic"/>
    <w:semiHidden/>
    <w:unhideWhenUsed/>
    <w:rsid w:val="00294AB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Bodytext2105pt">
    <w:name w:val="Body text|2 + 10.5 pt"/>
    <w:semiHidden/>
    <w:unhideWhenUsed/>
    <w:rsid w:val="00F55BE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Bodytext275pt">
    <w:name w:val="Body text|2 + 7.5 pt"/>
    <w:semiHidden/>
    <w:unhideWhenUsed/>
    <w:rsid w:val="00F55BE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Bodytext295pt">
    <w:name w:val="Body text|2 + 9.5 pt"/>
    <w:semiHidden/>
    <w:unhideWhenUsed/>
    <w:rsid w:val="00E3667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Nagwek1Znak">
    <w:name w:val="Nagłówek 1 Znak"/>
    <w:link w:val="Nagwek1"/>
    <w:rsid w:val="00244E63"/>
    <w:rPr>
      <w:rFonts w:ascii="Calibri" w:hAnsi="Calibri"/>
      <w:b/>
      <w:bCs/>
      <w:kern w:val="32"/>
      <w:sz w:val="22"/>
      <w:szCs w:val="32"/>
    </w:rPr>
  </w:style>
  <w:style w:type="character" w:customStyle="1" w:styleId="Bodytext2Bold">
    <w:name w:val="Body text|2 + Bold"/>
    <w:semiHidden/>
    <w:unhideWhenUsed/>
    <w:rsid w:val="00AB2A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styleId="Uwydatnienie">
    <w:name w:val="Emphasis"/>
    <w:uiPriority w:val="20"/>
    <w:qFormat/>
    <w:rsid w:val="00205626"/>
    <w:rPr>
      <w:i/>
      <w:iCs/>
    </w:rPr>
  </w:style>
  <w:style w:type="character" w:customStyle="1" w:styleId="Nagwek2Znak">
    <w:name w:val="Nagłówek 2 Znak"/>
    <w:link w:val="Nagwek2"/>
    <w:rsid w:val="00A47A36"/>
    <w:rPr>
      <w:rFonts w:ascii="Calibri" w:eastAsia="Times New Roman" w:hAnsi="Calibri" w:cs="Times New Roman"/>
      <w:b/>
      <w:bCs/>
      <w:iCs/>
      <w:sz w:val="22"/>
      <w:szCs w:val="28"/>
    </w:rPr>
  </w:style>
  <w:style w:type="character" w:customStyle="1" w:styleId="Nagwek3Znak">
    <w:name w:val="Nagłówek 3 Znak"/>
    <w:link w:val="Nagwek3"/>
    <w:rsid w:val="00A47A36"/>
    <w:rPr>
      <w:rFonts w:ascii="Calibri" w:eastAsia="Times New Roman" w:hAnsi="Calibri" w:cs="Times New Roman"/>
      <w:b/>
      <w:bCs/>
      <w:sz w:val="22"/>
      <w:szCs w:val="26"/>
    </w:rPr>
  </w:style>
  <w:style w:type="character" w:customStyle="1" w:styleId="Nagwek4Znak">
    <w:name w:val="Nagłówek 4 Znak"/>
    <w:basedOn w:val="Domylnaczcionkaakapitu"/>
    <w:link w:val="Nagwek4"/>
    <w:semiHidden/>
    <w:rsid w:val="00306CAF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546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1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437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72407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54042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317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6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5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1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7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508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031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9933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34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50372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301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569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707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8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2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1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99008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8104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817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311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6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2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6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2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2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9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3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92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4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49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78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520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733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680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196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5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1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1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702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177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1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22584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052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331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7354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ex.um.warszawa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CB652-6845-4FDC-BD90-B04350644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1360</Words>
  <Characters>8160</Characters>
  <Application>Microsoft Office Word</Application>
  <DocSecurity>0</DocSecurity>
  <Lines>68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8</vt:i4>
      </vt:variant>
    </vt:vector>
  </HeadingPairs>
  <TitlesOfParts>
    <vt:vector size="9" baseType="lpstr">
      <vt:lpstr>Narodowy Instytut Onkologii - interpretacja indywidualna</vt:lpstr>
      <vt:lpstr>Interpretacja indywidualna	</vt:lpstr>
      <vt:lpstr>    Uzasadnienie </vt:lpstr>
      <vt:lpstr>        Stan faktyczny przedstawiony we wniosku</vt:lpstr>
      <vt:lpstr>        Stanowisko Wnioskodawcy</vt:lpstr>
      <vt:lpstr>        Ocena  stanowiska Wnioskodawcy wraz z uzasadnieniem prawnym</vt:lpstr>
      <vt:lpstr>        Podsumowanie</vt:lpstr>
      <vt:lpstr>    Podstawa prawna</vt:lpstr>
      <vt:lpstr>    Pouczenia</vt:lpstr>
    </vt:vector>
  </TitlesOfParts>
  <Company>UM</Company>
  <LinksUpToDate>false</LinksUpToDate>
  <CharactersWithSpaces>9501</CharactersWithSpaces>
  <SharedDoc>false</SharedDoc>
  <HLinks>
    <vt:vector size="6" baseType="variant">
      <vt:variant>
        <vt:i4>4784156</vt:i4>
      </vt:variant>
      <vt:variant>
        <vt:i4>0</vt:i4>
      </vt:variant>
      <vt:variant>
        <vt:i4>0</vt:i4>
      </vt:variant>
      <vt:variant>
        <vt:i4>5</vt:i4>
      </vt:variant>
      <vt:variant>
        <vt:lpwstr>https://lex.um.warszawa.pl/</vt:lpwstr>
      </vt:variant>
      <vt:variant>
        <vt:lpwstr>/document/17316423?unitId=art(2)ust(1)pkt(1)lit(g)&amp;cm=DOCUMENT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Narodowy Instytut Onkologii - interpretacja indywidualna</dc:title>
  <dc:subject/>
  <dc:creator>kmajchrzak</dc:creator>
  <cp:keywords/>
  <dc:description/>
  <cp:lastModifiedBy>Waśniewski Grzegorz (COP)</cp:lastModifiedBy>
  <cp:revision>6</cp:revision>
  <cp:lastPrinted>2024-04-22T06:46:00Z</cp:lastPrinted>
  <dcterms:created xsi:type="dcterms:W3CDTF">2024-10-29T10:27:00Z</dcterms:created>
  <dcterms:modified xsi:type="dcterms:W3CDTF">2024-10-29T10:28:00Z</dcterms:modified>
</cp:coreProperties>
</file>