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C96D38" w:rsidRPr="00814583" w:rsidRDefault="00C204DC" w:rsidP="00C96D38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96D38" w:rsidRPr="00810C86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>Uchwała Nr X/317/2024 Rady m.st. Warszawy</w:t>
      </w:r>
      <w:r w:rsidR="00C96D38" w:rsidRPr="00810C86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="00C96D38" w:rsidRPr="00810C86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>w sprawie uchylenia w części uchwały Nr XIX/457/2015 Rady m.st. Warszawy z dnia 5 listopada 2015 r. w sprawie przystąpienia do sporządzenia miejscowego planu zagospodarowania przestrzennego ogrodów działkowych w rejonie ul. Kinowej – druk nr 226</w:t>
      </w:r>
      <w:r w:rsidR="00C96D38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96D38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C96D38" w:rsidRPr="00814583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C96D38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C96D38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C96D38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C96D38" w:rsidRPr="00254CEE">
        <w:rPr>
          <w:rFonts w:asciiTheme="minorHAnsi" w:eastAsia="Times New Roman" w:hAnsiTheme="minorHAnsi" w:cstheme="minorHAnsi"/>
          <w:sz w:val="18"/>
          <w:szCs w:val="22"/>
        </w:rPr>
        <w:br/>
      </w:r>
      <w:r w:rsidR="00C96D38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693"/>
        <w:gridCol w:w="3119"/>
        <w:gridCol w:w="2266"/>
      </w:tblGrid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C96D38" w:rsidRPr="00814583" w:rsidRDefault="00C96D38" w:rsidP="00C96D38">
      <w:pPr>
        <w:rPr>
          <w:rFonts w:asciiTheme="minorHAnsi" w:eastAsia="Times New Roman" w:hAnsiTheme="minorHAnsi" w:cstheme="minorHAnsi"/>
          <w:sz w:val="22"/>
          <w:szCs w:val="22"/>
        </w:rPr>
      </w:pPr>
      <w:r w:rsidRPr="00254CEE">
        <w:rPr>
          <w:rFonts w:asciiTheme="minorHAnsi" w:eastAsia="Times New Roman" w:hAnsiTheme="minorHAnsi" w:cstheme="minorHAnsi"/>
          <w:sz w:val="18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96D38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96D38" w:rsidRPr="00814583" w:rsidRDefault="00C96D38" w:rsidP="00C96D38">
      <w:pPr>
        <w:rPr>
          <w:rFonts w:asciiTheme="minorHAnsi" w:eastAsia="Times New Roman" w:hAnsiTheme="minorHAnsi" w:cstheme="minorHAnsi"/>
          <w:sz w:val="22"/>
          <w:szCs w:val="22"/>
        </w:rPr>
      </w:pPr>
      <w:r w:rsidRPr="00254CEE">
        <w:rPr>
          <w:rFonts w:asciiTheme="minorHAnsi" w:eastAsia="Times New Roman" w:hAnsiTheme="minorHAnsi" w:cstheme="minorHAnsi"/>
          <w:sz w:val="18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96D38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C96D38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38" w:rsidRPr="00814583" w:rsidRDefault="00C96D38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D22FA" w:rsidRDefault="005D22FA" w:rsidP="00C96D3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38019E" w:rsidRDefault="0038019E" w:rsidP="005D22FA"/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807C42"/>
    <w:rsid w:val="0092051D"/>
    <w:rsid w:val="00B910E5"/>
    <w:rsid w:val="00BE6810"/>
    <w:rsid w:val="00C204DC"/>
    <w:rsid w:val="00C96D38"/>
    <w:rsid w:val="00D36255"/>
    <w:rsid w:val="00D769A9"/>
    <w:rsid w:val="00DC6310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2024-09-20T11:46:00Z</dcterms:created>
  <dcterms:modified xsi:type="dcterms:W3CDTF">2024-09-20T11:46:00Z</dcterms:modified>
</cp:coreProperties>
</file>