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1" w:rsidRDefault="007A514D" w:rsidP="00F06B5D">
      <w:pPr>
        <w:pStyle w:val="Tytu1"/>
        <w:spacing w:before="0" w:beforeAutospacing="0" w:after="0" w:afterAutospacing="0" w:line="300" w:lineRule="auto"/>
        <w:rPr>
          <w:rFonts w:asciiTheme="minorHAnsi" w:hAnsiTheme="minorHAnsi" w:cstheme="minorHAnsi"/>
          <w:b/>
          <w:bCs/>
          <w:sz w:val="22"/>
          <w:szCs w:val="22"/>
        </w:rPr>
      </w:pPr>
      <w:r w:rsidRPr="00F2683B">
        <w:rPr>
          <w:rFonts w:asciiTheme="minorHAnsi" w:hAnsiTheme="minorHAnsi" w:cstheme="minorHAnsi"/>
          <w:b/>
          <w:bCs/>
          <w:sz w:val="22"/>
          <w:szCs w:val="22"/>
        </w:rPr>
        <w:t>Głos</w:t>
      </w:r>
      <w:bookmarkStart w:id="0" w:name="_GoBack"/>
      <w:bookmarkEnd w:id="0"/>
      <w:r w:rsidRPr="00F2683B">
        <w:rPr>
          <w:rFonts w:asciiTheme="minorHAnsi" w:hAnsiTheme="minorHAnsi" w:cstheme="minorHAnsi"/>
          <w:b/>
          <w:bCs/>
          <w:sz w:val="22"/>
          <w:szCs w:val="22"/>
        </w:rPr>
        <w:t>owanie z X</w:t>
      </w:r>
      <w:r w:rsidR="0041066C">
        <w:rPr>
          <w:rFonts w:asciiTheme="minorHAnsi" w:hAnsiTheme="minorHAnsi" w:cstheme="minorHAnsi"/>
          <w:b/>
          <w:bCs/>
          <w:sz w:val="22"/>
          <w:szCs w:val="22"/>
        </w:rPr>
        <w:t xml:space="preserve">VII sesji Rady m.st. Warszawy – </w:t>
      </w:r>
      <w:r w:rsidRPr="00F2683B">
        <w:rPr>
          <w:rFonts w:asciiTheme="minorHAnsi" w:hAnsiTheme="minorHAnsi" w:cstheme="minorHAnsi"/>
          <w:b/>
          <w:bCs/>
          <w:sz w:val="22"/>
          <w:szCs w:val="22"/>
        </w:rPr>
        <w:t>24 kwietnia 2025 r.</w:t>
      </w:r>
    </w:p>
    <w:p w:rsidR="007A514D" w:rsidRPr="00F91D81" w:rsidRDefault="007A514D" w:rsidP="00F06B5D">
      <w:pPr>
        <w:pStyle w:val="Tytu1"/>
        <w:spacing w:before="0" w:beforeAutospacing="0" w:after="0" w:afterAutospacing="0" w:line="300" w:lineRule="auto"/>
        <w:rPr>
          <w:rFonts w:asciiTheme="minorHAnsi" w:hAnsiTheme="minorHAnsi" w:cstheme="minorHAnsi"/>
          <w:b/>
          <w:bCs/>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 wniosek zgłoszony przez Zastępczynię Prezydenta m.st. Warszawy A. Machnowską-Górę o wprowadzenie – Projek</w:t>
      </w:r>
      <w:r w:rsidR="003A0A96">
        <w:rPr>
          <w:rFonts w:asciiTheme="minorHAnsi" w:eastAsia="Times New Roman" w:hAnsiTheme="minorHAnsi" w:cstheme="minorHAnsi"/>
          <w:b/>
          <w:bCs/>
          <w:sz w:val="22"/>
          <w:szCs w:val="22"/>
        </w:rPr>
        <w:t>t uchwały Rady m.st. Warszawy w </w:t>
      </w:r>
      <w:r w:rsidRPr="00F2683B">
        <w:rPr>
          <w:rFonts w:asciiTheme="minorHAnsi" w:eastAsia="Times New Roman" w:hAnsiTheme="minorHAnsi" w:cstheme="minorHAnsi"/>
          <w:b/>
          <w:bCs/>
          <w:sz w:val="22"/>
          <w:szCs w:val="22"/>
        </w:rPr>
        <w:t>sprawie przyznania w 2025 roku Nagrody Miasta Stołecznego Warszawy Powstańcom Warszawskim – druk nr 798</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 wniosek zgłoszony przez Zastępczynię Prezydenta m.st. Warszawy A. Machnowską-Górę o umieszczenie druku nr 758 po druku nr 751</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 wniosek zgłoszony przez Zastępczynię Prezydenta m.st. Warszawy A. Machnowską-Górę o umieszczenie druku nr 759 po druku nr 758</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3A0A96"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p>
    <w:p w:rsidR="003A0A96" w:rsidRDefault="003A0A9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b/>
          <w:bCs/>
          <w:sz w:val="22"/>
          <w:szCs w:val="22"/>
        </w:rPr>
        <w:t>– wniosek zgłoszony przez Zastępczynię Prezydenta m.st. Warszawy A. Machnowską-Górę o umieszczenie druku nr 757 po druku nr 759</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3A0A96"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p>
    <w:p w:rsidR="003A0A96" w:rsidRDefault="003A0A9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b/>
          <w:bCs/>
          <w:sz w:val="22"/>
          <w:szCs w:val="22"/>
        </w:rPr>
        <w:lastRenderedPageBreak/>
        <w:t>– wniosek zgłoszony przez Zastępczynię Prezydenta m.st. Warszawy A. Machnowską-Górę o zdjęcie – Projekt uchwały Rady m.st. Warszawy w sprawie przystąpienie do sporządzenia miejscowego planu zagospodarowania przestrzennego obszaru węzła Marsa – druk nr 768</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58</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2</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3A0A96" w:rsidRDefault="003A0A96" w:rsidP="00F06B5D">
      <w:pPr>
        <w:spacing w:line="300" w:lineRule="auto"/>
        <w:rPr>
          <w:rFonts w:asciiTheme="minorHAnsi" w:eastAsia="Times New Roman" w:hAnsiTheme="minorHAnsi" w:cstheme="minorHAnsi"/>
          <w:sz w:val="22"/>
          <w:szCs w:val="22"/>
        </w:rPr>
      </w:pP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b/>
          <w:bCs/>
          <w:sz w:val="22"/>
          <w:szCs w:val="22"/>
        </w:rPr>
        <w:t>– wniosek zgłoszony przez radnego W. Zabłockiego – w imieniu Klubu Radnych PiS – o wprowadzenie punktu pt.: „Informacja Prezydenta m.st. Warszawy na temat planów rozbudowy Szkoły Podstawowej nr 110 przy ul. Bohaterów 41 w Warszawie</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1</w:t>
      </w:r>
      <w:r w:rsidR="00435AAF">
        <w:rPr>
          <w:rFonts w:asciiTheme="minorHAnsi" w:eastAsia="Times New Roman" w:hAnsiTheme="minorHAnsi" w:cstheme="minorHAnsi"/>
          <w:sz w:val="22"/>
          <w:szCs w:val="22"/>
        </w:rPr>
        <w:t>6</w:t>
      </w:r>
      <w:r w:rsidR="00435AAF">
        <w:rPr>
          <w:rFonts w:asciiTheme="minorHAnsi" w:eastAsia="Times New Roman" w:hAnsiTheme="minorHAnsi" w:cstheme="minorHAnsi"/>
          <w:sz w:val="22"/>
          <w:szCs w:val="22"/>
        </w:rPr>
        <w:br/>
        <w:t>Przeciw: 0</w:t>
      </w:r>
      <w:r w:rsidR="00435AAF">
        <w:rPr>
          <w:rFonts w:asciiTheme="minorHAnsi" w:eastAsia="Times New Roman" w:hAnsiTheme="minorHAnsi" w:cstheme="minorHAnsi"/>
          <w:sz w:val="22"/>
          <w:szCs w:val="22"/>
        </w:rPr>
        <w:br/>
        <w:t>Wstrzymało się: 44</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b/>
          <w:bCs/>
          <w:sz w:val="22"/>
          <w:szCs w:val="22"/>
        </w:rPr>
        <w:lastRenderedPageBreak/>
        <w:t>– wniosek zgłoszony przez radną B. Sochę o wprowadzenie – Projekt stanowiska Rady m.st. Warszawy w sprawie za</w:t>
      </w:r>
      <w:r w:rsidR="005060A2">
        <w:rPr>
          <w:rFonts w:asciiTheme="minorHAnsi" w:eastAsia="Times New Roman" w:hAnsiTheme="minorHAnsi" w:cstheme="minorHAnsi"/>
          <w:b/>
          <w:bCs/>
          <w:sz w:val="22"/>
          <w:szCs w:val="22"/>
        </w:rPr>
        <w:t>sad korzystania ze smartfonów w </w:t>
      </w:r>
      <w:r w:rsidRPr="00F2683B">
        <w:rPr>
          <w:rFonts w:asciiTheme="minorHAnsi" w:eastAsia="Times New Roman" w:hAnsiTheme="minorHAnsi" w:cstheme="minorHAnsi"/>
          <w:b/>
          <w:bCs/>
          <w:sz w:val="22"/>
          <w:szCs w:val="22"/>
        </w:rPr>
        <w:t>szkołach podstawowych w Warszawie – druk nr 800</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1</w:t>
      </w:r>
      <w:r w:rsidR="00435AAF">
        <w:rPr>
          <w:rFonts w:asciiTheme="minorHAnsi" w:eastAsia="Times New Roman" w:hAnsiTheme="minorHAnsi" w:cstheme="minorHAnsi"/>
          <w:sz w:val="22"/>
          <w:szCs w:val="22"/>
        </w:rPr>
        <w:t>7</w:t>
      </w:r>
      <w:r w:rsidR="00435AAF">
        <w:rPr>
          <w:rFonts w:asciiTheme="minorHAnsi" w:eastAsia="Times New Roman" w:hAnsiTheme="minorHAnsi" w:cstheme="minorHAnsi"/>
          <w:sz w:val="22"/>
          <w:szCs w:val="22"/>
        </w:rPr>
        <w:br/>
        <w:t>Przeciw: 38</w:t>
      </w:r>
      <w:r w:rsidR="00435AAF">
        <w:rPr>
          <w:rFonts w:asciiTheme="minorHAnsi" w:eastAsia="Times New Roman" w:hAnsiTheme="minorHAnsi" w:cstheme="minorHAnsi"/>
          <w:sz w:val="22"/>
          <w:szCs w:val="22"/>
        </w:rPr>
        <w:br/>
        <w:t>Wstrzymało się: 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435AAF" w:rsidRDefault="00435AAF" w:rsidP="00F06B5D">
      <w:pPr>
        <w:spacing w:line="300" w:lineRule="auto"/>
        <w:rPr>
          <w:rFonts w:asciiTheme="minorHAnsi" w:eastAsia="Times New Roman" w:hAnsiTheme="minorHAnsi" w:cstheme="minorHAnsi"/>
          <w:b/>
          <w:bCs/>
          <w:sz w:val="22"/>
          <w:szCs w:val="22"/>
        </w:rPr>
      </w:pP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b/>
          <w:bCs/>
          <w:sz w:val="22"/>
          <w:szCs w:val="22"/>
        </w:rPr>
        <w:t>– wniosek zgłoszony przez radnego D. Figurę o wprowadzenie punktu pt.: „Informacja Prezydenta m.st. Warszawy na temat dialogu z pracownikami MPWiK w sprawie podwyżek wynagrodzeń, ze szczególnym uwzględnieniem problemu zakazu prowadzenia sporu zbiorowego</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21</w:t>
      </w:r>
      <w:r w:rsidRPr="00F2683B">
        <w:rPr>
          <w:rFonts w:asciiTheme="minorHAnsi" w:eastAsia="Times New Roman" w:hAnsiTheme="minorHAnsi" w:cstheme="minorHAnsi"/>
          <w:sz w:val="22"/>
          <w:szCs w:val="22"/>
        </w:rPr>
        <w:br/>
        <w:t>Przeciw: 38</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536C75" w:rsidRDefault="00536C75" w:rsidP="00F06B5D">
      <w:pPr>
        <w:spacing w:line="300" w:lineRule="auto"/>
        <w:rPr>
          <w:rFonts w:asciiTheme="minorHAnsi" w:eastAsia="Times New Roman" w:hAnsiTheme="minorHAnsi" w:cstheme="minorHAnsi"/>
          <w:b/>
          <w:bCs/>
          <w:sz w:val="22"/>
          <w:szCs w:val="22"/>
        </w:rPr>
      </w:pP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b/>
          <w:bCs/>
          <w:sz w:val="22"/>
          <w:szCs w:val="22"/>
        </w:rPr>
        <w:t>– wniosek zgłoszony przez Przewodniczącego Komisji Infrastruktury i Inwestycji P. Wertensteina-Żuławskiego o zdjęc</w:t>
      </w:r>
      <w:r w:rsidR="00E546C6">
        <w:rPr>
          <w:rFonts w:asciiTheme="minorHAnsi" w:eastAsia="Times New Roman" w:hAnsiTheme="minorHAnsi" w:cstheme="minorHAnsi"/>
          <w:b/>
          <w:bCs/>
          <w:sz w:val="22"/>
          <w:szCs w:val="22"/>
        </w:rPr>
        <w:t>ie – Projekt uchwały Rady m.st. </w:t>
      </w:r>
      <w:r w:rsidRPr="00F2683B">
        <w:rPr>
          <w:rFonts w:asciiTheme="minorHAnsi" w:eastAsia="Times New Roman" w:hAnsiTheme="minorHAnsi" w:cstheme="minorHAnsi"/>
          <w:b/>
          <w:bCs/>
          <w:sz w:val="22"/>
          <w:szCs w:val="22"/>
        </w:rPr>
        <w:t>Warszawy zmieniającej uchwałę w sprawie ustalenia cen za usługi przewozowe środkami lokalnego transportu zbiorowego w m</w:t>
      </w:r>
      <w:r w:rsidR="00E546C6">
        <w:rPr>
          <w:rFonts w:asciiTheme="minorHAnsi" w:eastAsia="Times New Roman" w:hAnsiTheme="minorHAnsi" w:cstheme="minorHAnsi"/>
          <w:b/>
          <w:bCs/>
          <w:sz w:val="22"/>
          <w:szCs w:val="22"/>
        </w:rPr>
        <w:t>.st. Warszawie – </w:t>
      </w:r>
      <w:r w:rsidR="00536C75">
        <w:rPr>
          <w:rFonts w:asciiTheme="minorHAnsi" w:eastAsia="Times New Roman" w:hAnsiTheme="minorHAnsi" w:cstheme="minorHAnsi"/>
          <w:b/>
          <w:bCs/>
          <w:sz w:val="22"/>
          <w:szCs w:val="22"/>
        </w:rPr>
        <w:t>druk nr 513 wraz z autopoprawką</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38</w:t>
      </w:r>
      <w:r w:rsidRPr="00F2683B">
        <w:rPr>
          <w:rFonts w:asciiTheme="minorHAnsi" w:eastAsia="Times New Roman" w:hAnsiTheme="minorHAnsi" w:cstheme="minorHAnsi"/>
          <w:sz w:val="22"/>
          <w:szCs w:val="22"/>
        </w:rPr>
        <w:br/>
        <w:t>Przeciw: 14</w:t>
      </w:r>
      <w:r w:rsidRPr="00F2683B">
        <w:rPr>
          <w:rFonts w:asciiTheme="minorHAnsi" w:eastAsia="Times New Roman" w:hAnsiTheme="minorHAnsi" w:cstheme="minorHAnsi"/>
          <w:sz w:val="22"/>
          <w:szCs w:val="22"/>
        </w:rPr>
        <w:br/>
        <w:t>Wstrzymało się: 8</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 wniosek zgłoszony przez Przewodniczącego Komisji Infrastruktury i Inwestycji P. Wertensteina-Żuławskiego o wprowadzenie – Projekt stanowiska Rady m.st. Warszawy w sprawie wystąpienia do Komendy Stołecznej Policji o podjęcie działań związanych z poruszaniem się jednośladowych pojazdów elektrycznych po chodnikach i drogach dla rowerów – druk nr 799</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 wniosek zgłoszony przez radnego D. Kowalczyka – w imieniu Klubu Radnych PiS – o wprowadzenie – Projekt s</w:t>
      </w:r>
      <w:r w:rsidR="00E546C6">
        <w:rPr>
          <w:rFonts w:asciiTheme="minorHAnsi" w:eastAsia="Times New Roman" w:hAnsiTheme="minorHAnsi" w:cstheme="minorHAnsi"/>
          <w:b/>
          <w:bCs/>
          <w:sz w:val="22"/>
          <w:szCs w:val="22"/>
        </w:rPr>
        <w:t>tanowiska Rady m.st. Warszawy w </w:t>
      </w:r>
      <w:r w:rsidRPr="00F2683B">
        <w:rPr>
          <w:rFonts w:asciiTheme="minorHAnsi" w:eastAsia="Times New Roman" w:hAnsiTheme="minorHAnsi" w:cstheme="minorHAnsi"/>
          <w:b/>
          <w:bCs/>
          <w:sz w:val="22"/>
          <w:szCs w:val="22"/>
        </w:rPr>
        <w:t>sprawie przyspieszenia prac legislacyjnych dotyczących ograniczenia korzystania ze smartfonów w szkołach – druk nr 801</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22</w:t>
      </w:r>
      <w:r w:rsidRPr="00F2683B">
        <w:rPr>
          <w:rFonts w:asciiTheme="minorHAnsi" w:eastAsia="Times New Roman" w:hAnsiTheme="minorHAnsi" w:cstheme="minorHAnsi"/>
          <w:sz w:val="22"/>
          <w:szCs w:val="22"/>
        </w:rPr>
        <w:br/>
        <w:t>Przeciw: 37</w:t>
      </w:r>
      <w:r w:rsidRPr="00F2683B">
        <w:rPr>
          <w:rFonts w:asciiTheme="minorHAnsi" w:eastAsia="Times New Roman" w:hAnsiTheme="minorHAnsi" w:cstheme="minorHAnsi"/>
          <w:sz w:val="22"/>
          <w:szCs w:val="22"/>
        </w:rPr>
        <w:br/>
      </w:r>
      <w:r w:rsidR="00536C75">
        <w:rPr>
          <w:rFonts w:asciiTheme="minorHAnsi" w:eastAsia="Times New Roman" w:hAnsiTheme="minorHAnsi" w:cstheme="minorHAnsi"/>
          <w:sz w:val="22"/>
          <w:szCs w:val="22"/>
        </w:rP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Przyjęcie protokołu obr</w:t>
      </w:r>
      <w:r w:rsidR="00027253">
        <w:rPr>
          <w:rFonts w:asciiTheme="minorHAnsi" w:eastAsia="Times New Roman" w:hAnsiTheme="minorHAnsi" w:cstheme="minorHAnsi"/>
          <w:b/>
          <w:bCs/>
          <w:sz w:val="22"/>
          <w:szCs w:val="22"/>
        </w:rPr>
        <w:t>ad XV sesji Rady m.st. Warszawy</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45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Przy</w:t>
      </w:r>
      <w:r w:rsidR="00027253">
        <w:rPr>
          <w:rFonts w:asciiTheme="minorHAnsi" w:eastAsia="Times New Roman" w:hAnsiTheme="minorHAnsi" w:cstheme="minorHAnsi"/>
          <w:b/>
          <w:bCs/>
          <w:sz w:val="22"/>
          <w:szCs w:val="22"/>
        </w:rPr>
        <w:t>jęcie protokołu</w:t>
      </w:r>
      <w:r w:rsidRPr="00F2683B">
        <w:rPr>
          <w:rFonts w:asciiTheme="minorHAnsi" w:eastAsia="Times New Roman" w:hAnsiTheme="minorHAnsi" w:cstheme="minorHAnsi"/>
          <w:b/>
          <w:bCs/>
          <w:sz w:val="22"/>
          <w:szCs w:val="22"/>
        </w:rPr>
        <w:t xml:space="preserve"> obra</w:t>
      </w:r>
      <w:r w:rsidR="00027253">
        <w:rPr>
          <w:rFonts w:asciiTheme="minorHAnsi" w:eastAsia="Times New Roman" w:hAnsiTheme="minorHAnsi" w:cstheme="minorHAnsi"/>
          <w:b/>
          <w:bCs/>
          <w:sz w:val="22"/>
          <w:szCs w:val="22"/>
        </w:rPr>
        <w:t>d XVI sesji Rady m.st. Warszawy</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4</w:t>
      </w:r>
      <w:r w:rsidR="00DE28A9">
        <w:rPr>
          <w:rFonts w:asciiTheme="minorHAnsi" w:eastAsia="Times New Roman" w:hAnsiTheme="minorHAnsi" w:cstheme="minorHAnsi"/>
          <w:sz w:val="22"/>
          <w:szCs w:val="22"/>
        </w:rPr>
        <w:t>5</w:t>
      </w:r>
      <w:r w:rsidR="00DE28A9">
        <w:rPr>
          <w:rFonts w:asciiTheme="minorHAnsi" w:eastAsia="Times New Roman" w:hAnsiTheme="minorHAnsi" w:cstheme="minorHAnsi"/>
          <w:sz w:val="22"/>
          <w:szCs w:val="22"/>
        </w:rPr>
        <w:br/>
        <w:t>Przeciw: 0</w:t>
      </w:r>
      <w:r w:rsidR="00DE28A9">
        <w:rPr>
          <w:rFonts w:asciiTheme="minorHAnsi" w:eastAsia="Times New Roman" w:hAnsiTheme="minorHAnsi" w:cstheme="minorHAnsi"/>
          <w:sz w:val="22"/>
          <w:szCs w:val="22"/>
        </w:rPr>
        <w:br/>
        <w:t>Wstrzymało się: 15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DE28A9">
        <w:rPr>
          <w:rFonts w:asciiTheme="minorHAnsi" w:eastAsia="Times New Roman" w:hAnsiTheme="minorHAnsi" w:cstheme="minorHAnsi"/>
          <w:b/>
          <w:bCs/>
          <w:sz w:val="22"/>
          <w:szCs w:val="22"/>
        </w:rPr>
        <w:t>Stanowisko nr 5</w:t>
      </w:r>
      <w:r w:rsidRPr="00F2683B">
        <w:rPr>
          <w:rFonts w:asciiTheme="minorHAnsi" w:eastAsia="Times New Roman" w:hAnsiTheme="minorHAnsi" w:cstheme="minorHAnsi"/>
          <w:b/>
          <w:bCs/>
          <w:sz w:val="22"/>
          <w:szCs w:val="22"/>
        </w:rPr>
        <w:t xml:space="preserve"> Rady m.st. Warszawy w sprawie wystąpienia do Komendy Stołecznej Policji o podjęcie działań związanych z poruszaniem się jednośladowych pojazdów elektrycznych po chodnikach i drogach dla rowerów </w:t>
      </w:r>
      <w:r w:rsidR="0041066C">
        <w:rPr>
          <w:rFonts w:asciiTheme="minorHAnsi" w:eastAsia="Times New Roman" w:hAnsiTheme="minorHAnsi" w:cstheme="minorHAnsi"/>
          <w:b/>
          <w:bCs/>
          <w:sz w:val="22"/>
          <w:szCs w:val="22"/>
        </w:rPr>
        <w:t>–</w:t>
      </w:r>
      <w:r w:rsidRPr="00F2683B">
        <w:rPr>
          <w:rFonts w:asciiTheme="minorHAnsi" w:eastAsia="Times New Roman" w:hAnsiTheme="minorHAnsi" w:cstheme="minorHAnsi"/>
          <w:b/>
          <w:bCs/>
          <w:sz w:val="22"/>
          <w:szCs w:val="22"/>
        </w:rPr>
        <w:t xml:space="preserve"> druk nr 799</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6B0178">
        <w:rPr>
          <w:rFonts w:asciiTheme="minorHAnsi" w:eastAsia="Times New Roman" w:hAnsiTheme="minorHAnsi" w:cstheme="minorHAnsi"/>
          <w:b/>
          <w:bCs/>
          <w:sz w:val="22"/>
          <w:szCs w:val="22"/>
        </w:rPr>
        <w:t xml:space="preserve">Uchwała Nr </w:t>
      </w:r>
      <w:r w:rsidR="00672B04">
        <w:rPr>
          <w:rFonts w:asciiTheme="minorHAnsi" w:eastAsia="Times New Roman" w:hAnsiTheme="minorHAnsi" w:cstheme="minorHAnsi"/>
          <w:b/>
          <w:bCs/>
          <w:sz w:val="22"/>
          <w:szCs w:val="22"/>
        </w:rPr>
        <w:t>XVII/699/2025</w:t>
      </w:r>
      <w:r w:rsidRPr="00F2683B">
        <w:rPr>
          <w:rFonts w:asciiTheme="minorHAnsi" w:eastAsia="Times New Roman" w:hAnsiTheme="minorHAnsi" w:cstheme="minorHAnsi"/>
          <w:b/>
          <w:bCs/>
          <w:sz w:val="22"/>
          <w:szCs w:val="22"/>
        </w:rPr>
        <w:t xml:space="preserve"> Rady m.st. Warszawy w sprawie przyznania w 2025 roku Nagrody Miasta Stołecznego Wa</w:t>
      </w:r>
      <w:r w:rsidR="00E546C6">
        <w:rPr>
          <w:rFonts w:asciiTheme="minorHAnsi" w:eastAsia="Times New Roman" w:hAnsiTheme="minorHAnsi" w:cstheme="minorHAnsi"/>
          <w:b/>
          <w:bCs/>
          <w:sz w:val="22"/>
          <w:szCs w:val="22"/>
        </w:rPr>
        <w:t>rszawy Powstańcom Warszawskim – </w:t>
      </w:r>
      <w:r w:rsidRPr="00F2683B">
        <w:rPr>
          <w:rFonts w:asciiTheme="minorHAnsi" w:eastAsia="Times New Roman" w:hAnsiTheme="minorHAnsi" w:cstheme="minorHAnsi"/>
          <w:b/>
          <w:bCs/>
          <w:sz w:val="22"/>
          <w:szCs w:val="22"/>
        </w:rPr>
        <w:t>druk nr 798</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672B04">
        <w:rPr>
          <w:rFonts w:asciiTheme="minorHAnsi" w:eastAsia="Times New Roman" w:hAnsiTheme="minorHAnsi" w:cstheme="minorHAnsi"/>
          <w:b/>
          <w:bCs/>
          <w:sz w:val="22"/>
          <w:szCs w:val="22"/>
        </w:rPr>
        <w:t>Uchwała Nr XVII/700</w:t>
      </w:r>
      <w:r w:rsidR="00672B04"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programu polityki zdrowotnej w zakresie profilaktyki kleszczowego zapalenia mózgu wśród mieszkańców m.st. Warszawy w wieku 20-59 lat – druk nr 736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672B04">
        <w:rPr>
          <w:rFonts w:asciiTheme="minorHAnsi" w:eastAsia="Times New Roman" w:hAnsiTheme="minorHAnsi" w:cstheme="minorHAnsi"/>
          <w:b/>
          <w:bCs/>
          <w:sz w:val="22"/>
          <w:szCs w:val="22"/>
        </w:rPr>
        <w:t>Uchwała Nr XVII/701</w:t>
      </w:r>
      <w:r w:rsidR="00672B04"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przyjęcia programu polityki zdrowotnej z zakresu profilaktyki i wczesnej diagnostyki depresji poporodowej na lata 2025-2027 – druk nr 738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672B04">
        <w:rPr>
          <w:rFonts w:asciiTheme="minorHAnsi" w:eastAsia="Times New Roman" w:hAnsiTheme="minorHAnsi" w:cstheme="minorHAnsi"/>
          <w:b/>
          <w:bCs/>
          <w:sz w:val="22"/>
          <w:szCs w:val="22"/>
        </w:rPr>
        <w:t>Uchwała Nr XVII/702</w:t>
      </w:r>
      <w:r w:rsidR="00672B04"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przyjęcia programu polityki zdrowotnej z zakresu szcze</w:t>
      </w:r>
      <w:r w:rsidR="00025F86">
        <w:rPr>
          <w:rFonts w:asciiTheme="minorHAnsi" w:eastAsia="Times New Roman" w:hAnsiTheme="minorHAnsi" w:cstheme="minorHAnsi"/>
          <w:b/>
          <w:bCs/>
          <w:sz w:val="22"/>
          <w:szCs w:val="22"/>
        </w:rPr>
        <w:t>pień przeciwko meningokokom dla </w:t>
      </w:r>
      <w:r w:rsidRPr="00F2683B">
        <w:rPr>
          <w:rFonts w:asciiTheme="minorHAnsi" w:eastAsia="Times New Roman" w:hAnsiTheme="minorHAnsi" w:cstheme="minorHAnsi"/>
          <w:b/>
          <w:bCs/>
          <w:sz w:val="22"/>
          <w:szCs w:val="22"/>
        </w:rPr>
        <w:t xml:space="preserve">nastolatków i młodych dorosłych na lata 2025-2027 – druk nr 755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92271C">
        <w:rPr>
          <w:rFonts w:asciiTheme="minorHAnsi" w:eastAsia="Times New Roman" w:hAnsiTheme="minorHAnsi" w:cstheme="minorHAnsi"/>
          <w:b/>
          <w:bCs/>
          <w:sz w:val="22"/>
          <w:szCs w:val="22"/>
        </w:rPr>
        <w:t>Uchwała Nr XVII/703</w:t>
      </w:r>
      <w:r w:rsidR="0092271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przyznania dotacji na remonty podmiotom leczniczym – druk nr 776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92271C">
        <w:rPr>
          <w:rFonts w:asciiTheme="minorHAnsi" w:eastAsia="Times New Roman" w:hAnsiTheme="minorHAnsi" w:cstheme="minorHAnsi"/>
          <w:b/>
          <w:bCs/>
          <w:sz w:val="22"/>
          <w:szCs w:val="22"/>
        </w:rPr>
        <w:t>Uchwała Nr XVII/704</w:t>
      </w:r>
      <w:r w:rsidR="0092271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zmieniając</w:t>
      </w:r>
      <w:r w:rsidR="008549CA">
        <w:rPr>
          <w:rFonts w:asciiTheme="minorHAnsi" w:eastAsia="Times New Roman" w:hAnsiTheme="minorHAnsi" w:cstheme="minorHAnsi"/>
          <w:b/>
          <w:bCs/>
          <w:sz w:val="22"/>
          <w:szCs w:val="22"/>
        </w:rPr>
        <w:t>a</w:t>
      </w:r>
      <w:r w:rsidRPr="00F2683B">
        <w:rPr>
          <w:rFonts w:asciiTheme="minorHAnsi" w:eastAsia="Times New Roman" w:hAnsiTheme="minorHAnsi" w:cstheme="minorHAnsi"/>
          <w:b/>
          <w:bCs/>
          <w:sz w:val="22"/>
          <w:szCs w:val="22"/>
        </w:rPr>
        <w:t xml:space="preserve"> uchwałę w sprawie przyznania w latach 2025-2027 dotacji na realizację programu promocji zdrowia „WAWA-TUS-y” - Trening Umiejętności Społecznych dla dzieci i młodzieży mieszkających lub uczących się w m.st. Warszawie w latach 2025-2027 – druk nr 737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92271C">
        <w:rPr>
          <w:rFonts w:asciiTheme="minorHAnsi" w:eastAsia="Times New Roman" w:hAnsiTheme="minorHAnsi" w:cstheme="minorHAnsi"/>
          <w:b/>
          <w:bCs/>
          <w:sz w:val="22"/>
          <w:szCs w:val="22"/>
        </w:rPr>
        <w:t>Uchwała Nr XVII/705</w:t>
      </w:r>
      <w:r w:rsidR="0092271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nieodpłatne przekazanie mienia m.st. Warszawy na rzecz Szpitala Bielańskiego im. ks. Jerzego Popiełuszki Samodzielnego Publicznego Zakładu Opieki Zdrowotnej, niezbędnego temu Szpitalowi do prowadzenia działalności statutowej po modernizacji i rozbudowie, z przeznaczeniem na zwiększenie jego funduszu założycielskiego – druk nr 762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9503E8">
        <w:rPr>
          <w:rFonts w:asciiTheme="minorHAnsi" w:eastAsia="Times New Roman" w:hAnsiTheme="minorHAnsi" w:cstheme="minorHAnsi"/>
          <w:b/>
          <w:bCs/>
          <w:sz w:val="22"/>
          <w:szCs w:val="22"/>
        </w:rPr>
        <w:t>Uchwała Nr XVII/706</w:t>
      </w:r>
      <w:r w:rsidR="009503E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 xml:space="preserve">uchwałę w sprawie powołania Rady Społecznej Samodzielnego Zespołu Publicznych Zakładów Lecznictwa Otwartego Warszawa-Ochota – druk nr 765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Obwiesz</w:t>
      </w:r>
      <w:r w:rsidR="001C0A1A">
        <w:rPr>
          <w:rFonts w:asciiTheme="minorHAnsi" w:eastAsia="Times New Roman" w:hAnsiTheme="minorHAnsi" w:cstheme="minorHAnsi"/>
          <w:b/>
          <w:bCs/>
          <w:sz w:val="22"/>
          <w:szCs w:val="22"/>
        </w:rPr>
        <w:t>czenie Nr 1</w:t>
      </w:r>
      <w:r w:rsidRPr="00F2683B">
        <w:rPr>
          <w:rFonts w:asciiTheme="minorHAnsi" w:eastAsia="Times New Roman" w:hAnsiTheme="minorHAnsi" w:cstheme="minorHAnsi"/>
          <w:b/>
          <w:bCs/>
          <w:sz w:val="22"/>
          <w:szCs w:val="22"/>
        </w:rPr>
        <w:t xml:space="preserve"> Rady m.st. Warszawy w sprawie ogłoszenia tekstu jednolitego uchwały w sprawie nadania statutu Samodzielnemu Zespołowi Publicznych Zakładów Lecznictwa Otwartego Warszawa-Wawer – druk nr 754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sz w:val="22"/>
          <w:szCs w:val="22"/>
        </w:rPr>
        <w:br/>
      </w:r>
      <w:r w:rsidR="001C0A1A">
        <w:rPr>
          <w:rFonts w:asciiTheme="minorHAnsi" w:eastAsia="Times New Roman" w:hAnsiTheme="minorHAnsi" w:cstheme="minorHAnsi"/>
          <w:b/>
          <w:bCs/>
          <w:sz w:val="22"/>
          <w:szCs w:val="22"/>
        </w:rPr>
        <w:t>Uchwała Nr XVII/707</w:t>
      </w:r>
      <w:r w:rsidR="001C0A1A"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określenia zadań m.st. Warszawy finansowanych w 2025 roku ze środków Państwowego Funduszu Rehabilitacji Osób Niepełnosprawnych – druk nr 752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BD2382">
        <w:rPr>
          <w:rFonts w:asciiTheme="minorHAnsi" w:eastAsia="Times New Roman" w:hAnsiTheme="minorHAnsi" w:cstheme="minorHAnsi"/>
          <w:b/>
          <w:bCs/>
          <w:sz w:val="22"/>
          <w:szCs w:val="22"/>
        </w:rPr>
        <w:t>Uchwała Nr XVII/708</w:t>
      </w:r>
      <w:r w:rsidR="00BD2382"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miejscowego planu zagospodarowania przestrzen</w:t>
      </w:r>
      <w:r w:rsidR="00025F86">
        <w:rPr>
          <w:rFonts w:asciiTheme="minorHAnsi" w:eastAsia="Times New Roman" w:hAnsiTheme="minorHAnsi" w:cstheme="minorHAnsi"/>
          <w:b/>
          <w:bCs/>
          <w:sz w:val="22"/>
          <w:szCs w:val="22"/>
        </w:rPr>
        <w:t>nego rejonu ulic Marywilskiej i </w:t>
      </w:r>
      <w:r w:rsidRPr="00F2683B">
        <w:rPr>
          <w:rFonts w:asciiTheme="minorHAnsi" w:eastAsia="Times New Roman" w:hAnsiTheme="minorHAnsi" w:cstheme="minorHAnsi"/>
          <w:b/>
          <w:bCs/>
          <w:sz w:val="22"/>
          <w:szCs w:val="22"/>
        </w:rPr>
        <w:t xml:space="preserve">Płochocińskiej – część </w:t>
      </w:r>
      <w:proofErr w:type="spellStart"/>
      <w:r w:rsidRPr="00F2683B">
        <w:rPr>
          <w:rFonts w:asciiTheme="minorHAnsi" w:eastAsia="Times New Roman" w:hAnsiTheme="minorHAnsi" w:cstheme="minorHAnsi"/>
          <w:b/>
          <w:bCs/>
          <w:sz w:val="22"/>
          <w:szCs w:val="22"/>
        </w:rPr>
        <w:t>Ib</w:t>
      </w:r>
      <w:proofErr w:type="spellEnd"/>
      <w:r w:rsidRPr="00F2683B">
        <w:rPr>
          <w:rFonts w:asciiTheme="minorHAnsi" w:eastAsia="Times New Roman" w:hAnsiTheme="minorHAnsi" w:cstheme="minorHAnsi"/>
          <w:b/>
          <w:bCs/>
          <w:sz w:val="22"/>
          <w:szCs w:val="22"/>
        </w:rPr>
        <w:t xml:space="preserve"> – druk nr 756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Maciej </w:t>
            </w:r>
            <w:r w:rsidRPr="00F2683B">
              <w:rPr>
                <w:rFonts w:asciiTheme="minorHAnsi" w:eastAsia="Times New Roman" w:hAnsiTheme="minorHAnsi" w:cstheme="minorHAnsi"/>
                <w:b/>
                <w:bCs/>
                <w:sz w:val="22"/>
                <w:szCs w:val="22"/>
              </w:rPr>
              <w:t>Binkowski</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BD2382">
        <w:rPr>
          <w:rFonts w:asciiTheme="minorHAnsi" w:eastAsia="Times New Roman" w:hAnsiTheme="minorHAnsi" w:cstheme="minorHAnsi"/>
          <w:b/>
          <w:bCs/>
          <w:sz w:val="22"/>
          <w:szCs w:val="22"/>
        </w:rPr>
        <w:t>Uchwała Nr XVII/709</w:t>
      </w:r>
      <w:r w:rsidR="00BD2382"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miejscowego planu zagospodarowania przestrzennego Kępy </w:t>
      </w:r>
      <w:r w:rsidR="00025F86">
        <w:rPr>
          <w:rFonts w:asciiTheme="minorHAnsi" w:eastAsia="Times New Roman" w:hAnsiTheme="minorHAnsi" w:cstheme="minorHAnsi"/>
          <w:b/>
          <w:bCs/>
          <w:sz w:val="22"/>
          <w:szCs w:val="22"/>
        </w:rPr>
        <w:t>Tarchomińskiej – część I – druk </w:t>
      </w:r>
      <w:r w:rsidRPr="00F2683B">
        <w:rPr>
          <w:rFonts w:asciiTheme="minorHAnsi" w:eastAsia="Times New Roman" w:hAnsiTheme="minorHAnsi" w:cstheme="minorHAnsi"/>
          <w:b/>
          <w:bCs/>
          <w:sz w:val="22"/>
          <w:szCs w:val="22"/>
        </w:rPr>
        <w:t xml:space="preserve">nr 767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60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9C6ECA" w:rsidRDefault="009C6ECA" w:rsidP="00F06B5D">
      <w:pPr>
        <w:spacing w:line="300" w:lineRule="auto"/>
        <w:rPr>
          <w:rFonts w:asciiTheme="minorHAnsi" w:eastAsia="Times New Roman" w:hAnsiTheme="minorHAnsi" w:cstheme="minorHAnsi"/>
          <w:sz w:val="22"/>
          <w:szCs w:val="22"/>
        </w:rPr>
      </w:pPr>
    </w:p>
    <w:p w:rsidR="009C6ECA" w:rsidRDefault="009C6ECA" w:rsidP="00F06B5D">
      <w:pPr>
        <w:spacing w:line="300" w:lineRule="auto"/>
        <w:rPr>
          <w:rFonts w:asciiTheme="minorHAnsi" w:eastAsia="Times New Roman" w:hAnsiTheme="minorHAnsi" w:cstheme="minorHAnsi"/>
          <w:sz w:val="22"/>
          <w:szCs w:val="22"/>
        </w:rPr>
      </w:pPr>
    </w:p>
    <w:p w:rsidR="007A514D" w:rsidRPr="00F2683B" w:rsidRDefault="00BD2382"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XVII/710</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Rady m.st. Warszawy w sprawie przystąpienia do sporządzenia miejscowego planu za</w:t>
      </w:r>
      <w:r w:rsidR="00025F86">
        <w:rPr>
          <w:rFonts w:asciiTheme="minorHAnsi" w:eastAsia="Times New Roman" w:hAnsiTheme="minorHAnsi" w:cstheme="minorHAnsi"/>
          <w:b/>
          <w:bCs/>
          <w:sz w:val="22"/>
          <w:szCs w:val="22"/>
        </w:rPr>
        <w:t>gospodarowania przestrzennego w </w:t>
      </w:r>
      <w:r w:rsidR="007A514D" w:rsidRPr="00F2683B">
        <w:rPr>
          <w:rFonts w:asciiTheme="minorHAnsi" w:eastAsia="Times New Roman" w:hAnsiTheme="minorHAnsi" w:cstheme="minorHAnsi"/>
          <w:b/>
          <w:bCs/>
          <w:sz w:val="22"/>
          <w:szCs w:val="22"/>
        </w:rPr>
        <w:t xml:space="preserve">rejonie ulicy Dereniowej – druk nr 740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60</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Magdalena </w:t>
            </w:r>
            <w:r w:rsidRPr="00F2683B">
              <w:rPr>
                <w:rFonts w:asciiTheme="minorHAnsi" w:eastAsia="Times New Roman" w:hAnsiTheme="minorHAnsi" w:cstheme="minorHAnsi"/>
                <w:b/>
                <w:bCs/>
                <w:sz w:val="22"/>
                <w:szCs w:val="22"/>
              </w:rPr>
              <w:t>Gogol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D43058">
        <w:rPr>
          <w:rFonts w:asciiTheme="minorHAnsi" w:eastAsia="Times New Roman" w:hAnsiTheme="minorHAnsi" w:cstheme="minorHAnsi"/>
          <w:b/>
          <w:bCs/>
          <w:sz w:val="22"/>
          <w:szCs w:val="22"/>
        </w:rPr>
        <w:t>Uchwała Nr XVII/711</w:t>
      </w:r>
      <w:r w:rsidR="00D4305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przystąpienia do sporządzenia miejscowego planu za</w:t>
      </w:r>
      <w:r w:rsidR="00025F86">
        <w:rPr>
          <w:rFonts w:asciiTheme="minorHAnsi" w:eastAsia="Times New Roman" w:hAnsiTheme="minorHAnsi" w:cstheme="minorHAnsi"/>
          <w:b/>
          <w:bCs/>
          <w:sz w:val="22"/>
          <w:szCs w:val="22"/>
        </w:rPr>
        <w:t>gospodarowania przestrzennego w </w:t>
      </w:r>
      <w:r w:rsidRPr="00F2683B">
        <w:rPr>
          <w:rFonts w:asciiTheme="minorHAnsi" w:eastAsia="Times New Roman" w:hAnsiTheme="minorHAnsi" w:cstheme="minorHAnsi"/>
          <w:b/>
          <w:bCs/>
          <w:sz w:val="22"/>
          <w:szCs w:val="22"/>
        </w:rPr>
        <w:t>rejonie ulicy Cynamonowej – druk nr 741</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D43058">
        <w:rPr>
          <w:rFonts w:asciiTheme="minorHAnsi" w:eastAsia="Times New Roman" w:hAnsiTheme="minorHAnsi" w:cstheme="minorHAnsi"/>
          <w:b/>
          <w:bCs/>
          <w:sz w:val="22"/>
          <w:szCs w:val="22"/>
        </w:rPr>
        <w:t>Uchwała Nr XVII/712</w:t>
      </w:r>
      <w:r w:rsidR="00D4305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przystąpienia do sporządzenia miejscowego planu za</w:t>
      </w:r>
      <w:r w:rsidR="00025F86">
        <w:rPr>
          <w:rFonts w:asciiTheme="minorHAnsi" w:eastAsia="Times New Roman" w:hAnsiTheme="minorHAnsi" w:cstheme="minorHAnsi"/>
          <w:b/>
          <w:bCs/>
          <w:sz w:val="22"/>
          <w:szCs w:val="22"/>
        </w:rPr>
        <w:t>gospodarowania przestrzennego w </w:t>
      </w:r>
      <w:r w:rsidRPr="00F2683B">
        <w:rPr>
          <w:rFonts w:asciiTheme="minorHAnsi" w:eastAsia="Times New Roman" w:hAnsiTheme="minorHAnsi" w:cstheme="minorHAnsi"/>
          <w:b/>
          <w:bCs/>
          <w:sz w:val="22"/>
          <w:szCs w:val="22"/>
        </w:rPr>
        <w:t xml:space="preserve">rejonie ulicy Nugat – druk nr 742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05134D">
        <w:rPr>
          <w:rFonts w:asciiTheme="minorHAnsi" w:eastAsia="Times New Roman" w:hAnsiTheme="minorHAnsi" w:cstheme="minorHAnsi"/>
          <w:b/>
          <w:bCs/>
          <w:sz w:val="22"/>
          <w:szCs w:val="22"/>
        </w:rPr>
        <w:t>Uchwała Nr XVII/713</w:t>
      </w:r>
      <w:r w:rsidR="0005134D"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przystąpienia do sporządzenia miejscowego planu zagospodarowania przestrzennego rejonu ulic Grochowskiej i Lubelskiej – druk nr 764</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05134D">
        <w:rPr>
          <w:rFonts w:asciiTheme="minorHAnsi" w:eastAsia="Times New Roman" w:hAnsiTheme="minorHAnsi" w:cstheme="minorHAnsi"/>
          <w:b/>
          <w:bCs/>
          <w:sz w:val="22"/>
          <w:szCs w:val="22"/>
        </w:rPr>
        <w:t>Uchwała Nr XVII/714</w:t>
      </w:r>
      <w:r w:rsidR="0005134D"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przystąpienia do sporządzenia miejscowego planu za</w:t>
      </w:r>
      <w:r w:rsidR="00025F86">
        <w:rPr>
          <w:rFonts w:asciiTheme="minorHAnsi" w:eastAsia="Times New Roman" w:hAnsiTheme="minorHAnsi" w:cstheme="minorHAnsi"/>
          <w:b/>
          <w:bCs/>
          <w:sz w:val="22"/>
          <w:szCs w:val="22"/>
        </w:rPr>
        <w:t>gospodarowania przestrzennego w </w:t>
      </w:r>
      <w:r w:rsidRPr="00F2683B">
        <w:rPr>
          <w:rFonts w:asciiTheme="minorHAnsi" w:eastAsia="Times New Roman" w:hAnsiTheme="minorHAnsi" w:cstheme="minorHAnsi"/>
          <w:b/>
          <w:bCs/>
          <w:sz w:val="22"/>
          <w:szCs w:val="22"/>
        </w:rPr>
        <w:t xml:space="preserve">rejonie ul. Nowy Służewiec i ul. Kłobuckiej – druk nr 743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59</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05134D">
        <w:rPr>
          <w:rFonts w:asciiTheme="minorHAnsi" w:eastAsia="Times New Roman" w:hAnsiTheme="minorHAnsi" w:cstheme="minorHAnsi"/>
          <w:b/>
          <w:bCs/>
          <w:sz w:val="22"/>
          <w:szCs w:val="22"/>
        </w:rPr>
        <w:t>Uchwała Nr XVII/715</w:t>
      </w:r>
      <w:r w:rsidR="0005134D"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uchwałę nr XXX/952/2008 Rady Miasta Stołecznego W</w:t>
      </w:r>
      <w:r w:rsidR="00025F86">
        <w:rPr>
          <w:rFonts w:asciiTheme="minorHAnsi" w:eastAsia="Times New Roman" w:hAnsiTheme="minorHAnsi" w:cstheme="minorHAnsi"/>
          <w:b/>
          <w:bCs/>
          <w:sz w:val="22"/>
          <w:szCs w:val="22"/>
        </w:rPr>
        <w:t>arszawy z dnia 8 maja 2008 r. w </w:t>
      </w:r>
      <w:r w:rsidRPr="00F2683B">
        <w:rPr>
          <w:rFonts w:asciiTheme="minorHAnsi" w:eastAsia="Times New Roman" w:hAnsiTheme="minorHAnsi" w:cstheme="minorHAnsi"/>
          <w:b/>
          <w:bCs/>
          <w:sz w:val="22"/>
          <w:szCs w:val="22"/>
        </w:rPr>
        <w:t xml:space="preserve">sprawie przystąpienia do sporządzenia miejscowego planu zagospodarowania przestrzennego rejonu Kamionka – druk nr 763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53</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6</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rsidTr="00B5200A">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rsidTr="00B5200A">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Zofia </w:t>
            </w:r>
            <w:r w:rsidRPr="00F2683B">
              <w:rPr>
                <w:rFonts w:asciiTheme="minorHAnsi" w:eastAsia="Times New Roman" w:hAnsiTheme="minorHAnsi" w:cstheme="minorHAnsi"/>
                <w:b/>
                <w:bCs/>
                <w:sz w:val="22"/>
                <w:szCs w:val="22"/>
              </w:rPr>
              <w:t>Smełka-Leszczyńska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9C6ECA" w:rsidRDefault="009C6ECA" w:rsidP="00F06B5D">
      <w:pPr>
        <w:spacing w:line="300" w:lineRule="auto"/>
        <w:rPr>
          <w:rFonts w:asciiTheme="minorHAnsi" w:eastAsia="Times New Roman" w:hAnsiTheme="minorHAnsi" w:cstheme="minorHAnsi"/>
          <w:b/>
          <w:bCs/>
          <w:sz w:val="22"/>
          <w:szCs w:val="22"/>
        </w:rPr>
      </w:pPr>
    </w:p>
    <w:p w:rsidR="007A514D" w:rsidRPr="00F2683B" w:rsidRDefault="00B5200A"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XVII/716</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Rady m.st. Warszawy w sprawie przystąpienia do sporządzenia miejscowego planu zagospodarowania przestrzennego obszaru Wesoła - Gros</w:t>
      </w:r>
      <w:r>
        <w:rPr>
          <w:rFonts w:asciiTheme="minorHAnsi" w:eastAsia="Times New Roman" w:hAnsiTheme="minorHAnsi" w:cstheme="minorHAnsi"/>
          <w:b/>
          <w:bCs/>
          <w:sz w:val="22"/>
          <w:szCs w:val="22"/>
        </w:rPr>
        <w:t>zówka Południe – druk nr 316 wraz z autopoprawką</w:t>
      </w:r>
      <w:r w:rsidR="007A514D" w:rsidRPr="00F2683B">
        <w:rPr>
          <w:rFonts w:asciiTheme="minorHAnsi" w:eastAsia="Times New Roman" w:hAnsiTheme="minorHAnsi" w:cstheme="minorHAnsi"/>
          <w:b/>
          <w:bCs/>
          <w:sz w:val="22"/>
          <w:szCs w:val="22"/>
        </w:rPr>
        <w:t xml:space="preserve">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58</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025F86" w:rsidRDefault="00025F86" w:rsidP="00F06B5D">
      <w:pPr>
        <w:spacing w:line="300" w:lineRule="auto"/>
        <w:rPr>
          <w:rFonts w:asciiTheme="minorHAnsi" w:eastAsia="Times New Roman" w:hAnsiTheme="minorHAnsi" w:cstheme="minorHAnsi"/>
          <w:sz w:val="22"/>
          <w:szCs w:val="22"/>
        </w:rPr>
      </w:pPr>
    </w:p>
    <w:p w:rsidR="00025F86" w:rsidRDefault="00025F86" w:rsidP="00F06B5D">
      <w:pPr>
        <w:rPr>
          <w:rFonts w:asciiTheme="minorHAnsi" w:eastAsia="Times New Roman" w:hAnsiTheme="minorHAnsi" w:cstheme="minorHAnsi"/>
          <w:sz w:val="22"/>
          <w:szCs w:val="22"/>
        </w:rPr>
      </w:pPr>
    </w:p>
    <w:p w:rsidR="0031330A" w:rsidRDefault="009E5717"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Projekt uchwały</w:t>
      </w:r>
      <w:r w:rsidR="00B5200A" w:rsidRPr="00672B04">
        <w:rPr>
          <w:rFonts w:asciiTheme="minorHAnsi" w:eastAsia="Times New Roman" w:hAnsiTheme="minorHAnsi" w:cstheme="minorHAnsi"/>
          <w:b/>
          <w:bCs/>
          <w:sz w:val="22"/>
          <w:szCs w:val="22"/>
        </w:rPr>
        <w:t xml:space="preserve"> </w:t>
      </w:r>
      <w:r w:rsidR="007A514D" w:rsidRPr="00F2683B">
        <w:rPr>
          <w:rFonts w:asciiTheme="minorHAnsi" w:eastAsia="Times New Roman" w:hAnsiTheme="minorHAnsi" w:cstheme="minorHAnsi"/>
          <w:b/>
          <w:bCs/>
          <w:sz w:val="22"/>
          <w:szCs w:val="22"/>
        </w:rPr>
        <w:t>Rady m.st. Warszawy w sprawie przystąpienia do sporządzenia miejscowego planu zagospodarowania przestrzenne</w:t>
      </w:r>
      <w:r w:rsidR="009C6ECA">
        <w:rPr>
          <w:rFonts w:asciiTheme="minorHAnsi" w:eastAsia="Times New Roman" w:hAnsiTheme="minorHAnsi" w:cstheme="minorHAnsi"/>
          <w:b/>
          <w:bCs/>
          <w:sz w:val="22"/>
          <w:szCs w:val="22"/>
        </w:rPr>
        <w:t>go os. Tarchomin cz. </w:t>
      </w:r>
      <w:r w:rsidR="007A514D" w:rsidRPr="00F2683B">
        <w:rPr>
          <w:rFonts w:asciiTheme="minorHAnsi" w:eastAsia="Times New Roman" w:hAnsiTheme="minorHAnsi" w:cstheme="minorHAnsi"/>
          <w:b/>
          <w:bCs/>
          <w:sz w:val="22"/>
          <w:szCs w:val="22"/>
        </w:rPr>
        <w:t xml:space="preserve">VII – druk nr 509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16</w:t>
      </w:r>
      <w:r w:rsidR="007A514D" w:rsidRPr="00F2683B">
        <w:rPr>
          <w:rFonts w:asciiTheme="minorHAnsi" w:eastAsia="Times New Roman" w:hAnsiTheme="minorHAnsi" w:cstheme="minorHAnsi"/>
          <w:sz w:val="22"/>
          <w:szCs w:val="22"/>
        </w:rPr>
        <w:br/>
        <w:t>Przeciw: 34</w:t>
      </w:r>
      <w:r w:rsidR="007A514D" w:rsidRPr="00F2683B">
        <w:rPr>
          <w:rFonts w:asciiTheme="minorHAnsi" w:eastAsia="Times New Roman" w:hAnsiTheme="minorHAnsi" w:cstheme="minorHAnsi"/>
          <w:sz w:val="22"/>
          <w:szCs w:val="22"/>
        </w:rPr>
        <w:br/>
        <w:t>Wstrzymało się: 9</w:t>
      </w:r>
    </w:p>
    <w:p w:rsidR="0031330A" w:rsidRDefault="0031330A" w:rsidP="00F06B5D">
      <w:pPr>
        <w:spacing w:line="300" w:lineRule="auto"/>
        <w:rPr>
          <w:rFonts w:asciiTheme="minorHAnsi" w:eastAsia="Times New Roman" w:hAnsiTheme="minorHAnsi" w:cstheme="minorHAnsi"/>
          <w:sz w:val="22"/>
          <w:szCs w:val="22"/>
        </w:rPr>
      </w:pPr>
    </w:p>
    <w:p w:rsidR="007A514D" w:rsidRPr="00F2683B" w:rsidRDefault="0031330A" w:rsidP="00F06B5D">
      <w:pPr>
        <w:spacing w:line="300" w:lineRule="auto"/>
        <w:rPr>
          <w:rFonts w:asciiTheme="minorHAnsi" w:eastAsia="Times New Roman" w:hAnsiTheme="minorHAnsi" w:cstheme="minorHAnsi"/>
          <w:sz w:val="22"/>
          <w:szCs w:val="22"/>
        </w:rPr>
      </w:pPr>
      <w:r w:rsidRPr="00F03AEC">
        <w:rPr>
          <w:rFonts w:asciiTheme="minorHAnsi" w:eastAsia="Times New Roman" w:hAnsiTheme="minorHAnsi" w:cstheme="minorHAnsi"/>
          <w:b/>
          <w:color w:val="FF0000"/>
          <w:sz w:val="22"/>
          <w:szCs w:val="22"/>
        </w:rPr>
        <w:t>UCHWAŁA NIE ZOSTAŁA PODJĘTA</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Patrycja </w:t>
            </w:r>
            <w:r w:rsidRPr="00F2683B">
              <w:rPr>
                <w:rFonts w:asciiTheme="minorHAnsi" w:eastAsia="Times New Roman" w:hAnsiTheme="minorHAnsi" w:cstheme="minorHAnsi"/>
                <w:b/>
                <w:bCs/>
                <w:sz w:val="22"/>
                <w:szCs w:val="22"/>
              </w:rPr>
              <w:t>Czerska-Wysocka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Jóźwiak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B5200A">
        <w:rPr>
          <w:rFonts w:asciiTheme="minorHAnsi" w:eastAsia="Times New Roman" w:hAnsiTheme="minorHAnsi" w:cstheme="minorHAnsi"/>
          <w:b/>
          <w:bCs/>
          <w:sz w:val="22"/>
          <w:szCs w:val="22"/>
        </w:rPr>
        <w:t>Uchwała Nr XVII/</w:t>
      </w:r>
      <w:r w:rsidR="0031330A">
        <w:rPr>
          <w:rFonts w:asciiTheme="minorHAnsi" w:eastAsia="Times New Roman" w:hAnsiTheme="minorHAnsi" w:cstheme="minorHAnsi"/>
          <w:b/>
          <w:bCs/>
          <w:sz w:val="22"/>
          <w:szCs w:val="22"/>
        </w:rPr>
        <w:t>717</w:t>
      </w:r>
      <w:r w:rsidR="00B5200A"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zwolnienia z opłat osób obowiązanych do ubiegania się o wydanie nowego dowodu rejestracyjnego pojazdu z powodu zmiany administracyjnej – druk nr 746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Joanna </w:t>
            </w:r>
            <w:r w:rsidRPr="00F2683B">
              <w:rPr>
                <w:rFonts w:asciiTheme="minorHAnsi" w:eastAsia="Times New Roman" w:hAnsiTheme="minorHAnsi" w:cstheme="minorHAnsi"/>
                <w:b/>
                <w:bCs/>
                <w:sz w:val="22"/>
                <w:szCs w:val="22"/>
              </w:rPr>
              <w:t>Wiśniewska-Najgebauer</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rsidTr="00756C22">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56C22" w:rsidRDefault="00756C22" w:rsidP="00F06B5D">
      <w:pPr>
        <w:spacing w:line="300" w:lineRule="auto"/>
        <w:rPr>
          <w:rFonts w:asciiTheme="minorHAnsi" w:eastAsia="Times New Roman" w:hAnsiTheme="minorHAnsi" w:cstheme="minorHAnsi"/>
          <w:b/>
          <w:bCs/>
          <w:sz w:val="22"/>
          <w:szCs w:val="22"/>
        </w:rPr>
      </w:pPr>
    </w:p>
    <w:p w:rsidR="007A514D" w:rsidRPr="00F2683B" w:rsidRDefault="00756C22"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w:t>
      </w:r>
      <w:r w:rsidR="0031330A">
        <w:rPr>
          <w:rFonts w:asciiTheme="minorHAnsi" w:eastAsia="Times New Roman" w:hAnsiTheme="minorHAnsi" w:cstheme="minorHAnsi"/>
          <w:b/>
          <w:bCs/>
          <w:sz w:val="22"/>
          <w:szCs w:val="22"/>
        </w:rPr>
        <w:t>718</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zwolnienia z opłat osób obowiązanych do ubiegania się o wydanie nowego dowodu rejestracyjnego pojazdu z powodu zmiany administracyjnej – druk nr 775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54</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7A514D" w:rsidRPr="00F2683B" w:rsidRDefault="00756C22" w:rsidP="00F06B5D">
      <w:pPr>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w:t>
      </w:r>
      <w:r w:rsidR="0031330A">
        <w:rPr>
          <w:rFonts w:asciiTheme="minorHAnsi" w:eastAsia="Times New Roman" w:hAnsiTheme="minorHAnsi" w:cstheme="minorHAnsi"/>
          <w:b/>
          <w:bCs/>
          <w:sz w:val="22"/>
          <w:szCs w:val="22"/>
        </w:rPr>
        <w:t>719</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zaliczenia drogi do kategorii dróg gminnych – druk nr 747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55</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841F46" w:rsidRDefault="00841F4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31330A">
        <w:rPr>
          <w:rFonts w:asciiTheme="minorHAnsi" w:eastAsia="Times New Roman" w:hAnsiTheme="minorHAnsi" w:cstheme="minorHAnsi"/>
          <w:b/>
          <w:bCs/>
          <w:sz w:val="22"/>
          <w:szCs w:val="22"/>
        </w:rPr>
        <w:t>Uchwała Nr XVII/720</w:t>
      </w:r>
      <w:r w:rsidR="0031330A"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zaliczenia drogi do kateg</w:t>
      </w:r>
      <w:r w:rsidR="00711B69">
        <w:rPr>
          <w:rFonts w:asciiTheme="minorHAnsi" w:eastAsia="Times New Roman" w:hAnsiTheme="minorHAnsi" w:cstheme="minorHAnsi"/>
          <w:b/>
          <w:bCs/>
          <w:sz w:val="22"/>
          <w:szCs w:val="22"/>
        </w:rPr>
        <w:t xml:space="preserve">orii dróg gminnych </w:t>
      </w:r>
      <w:r w:rsidRPr="00F2683B">
        <w:rPr>
          <w:rFonts w:asciiTheme="minorHAnsi" w:eastAsia="Times New Roman" w:hAnsiTheme="minorHAnsi" w:cstheme="minorHAnsi"/>
          <w:b/>
          <w:bCs/>
          <w:sz w:val="22"/>
          <w:szCs w:val="22"/>
        </w:rPr>
        <w:t xml:space="preserve">– druk nr 785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841F46" w:rsidRDefault="00841F4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31330A">
        <w:rPr>
          <w:rFonts w:asciiTheme="minorHAnsi" w:eastAsia="Times New Roman" w:hAnsiTheme="minorHAnsi" w:cstheme="minorHAnsi"/>
          <w:b/>
          <w:bCs/>
          <w:sz w:val="22"/>
          <w:szCs w:val="22"/>
        </w:rPr>
        <w:t>Uchwała Nr XVII/721</w:t>
      </w:r>
      <w:r w:rsidR="0031330A"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zaliczenia drogi do kategorii dróg gminnych</w:t>
      </w:r>
      <w:r w:rsidR="00711B69">
        <w:rPr>
          <w:rFonts w:asciiTheme="minorHAnsi" w:eastAsia="Times New Roman" w:hAnsiTheme="minorHAnsi" w:cstheme="minorHAnsi"/>
          <w:b/>
          <w:bCs/>
          <w:sz w:val="22"/>
          <w:szCs w:val="22"/>
        </w:rPr>
        <w:t xml:space="preserve"> </w:t>
      </w:r>
      <w:r w:rsidRPr="00F2683B">
        <w:rPr>
          <w:rFonts w:asciiTheme="minorHAnsi" w:eastAsia="Times New Roman" w:hAnsiTheme="minorHAnsi" w:cstheme="minorHAnsi"/>
          <w:b/>
          <w:bCs/>
          <w:sz w:val="22"/>
          <w:szCs w:val="22"/>
        </w:rPr>
        <w:t xml:space="preserve">– druk nr 786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841F46" w:rsidRDefault="00841F4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7F084C" w:rsidRPr="00F2683B">
        <w:rPr>
          <w:rFonts w:asciiTheme="minorHAnsi" w:eastAsia="Times New Roman" w:hAnsiTheme="minorHAnsi" w:cstheme="minorHAnsi"/>
          <w:b/>
          <w:bCs/>
          <w:sz w:val="22"/>
          <w:szCs w:val="22"/>
        </w:rPr>
        <w:t xml:space="preserve">– </w:t>
      </w:r>
      <w:r w:rsidRPr="00F2683B">
        <w:rPr>
          <w:rFonts w:asciiTheme="minorHAnsi" w:eastAsia="Times New Roman" w:hAnsiTheme="minorHAnsi" w:cstheme="minorHAnsi"/>
          <w:b/>
          <w:bCs/>
          <w:sz w:val="22"/>
          <w:szCs w:val="22"/>
        </w:rPr>
        <w:t>wniosek zgłoszony przez radnego D.</w:t>
      </w:r>
      <w:r w:rsidR="007F084C">
        <w:rPr>
          <w:rFonts w:asciiTheme="minorHAnsi" w:eastAsia="Times New Roman" w:hAnsiTheme="minorHAnsi" w:cstheme="minorHAnsi"/>
          <w:b/>
          <w:bCs/>
          <w:sz w:val="22"/>
          <w:szCs w:val="22"/>
        </w:rPr>
        <w:t xml:space="preserve"> Figurę o odesłanie do komisji</w:t>
      </w:r>
      <w:r w:rsidRPr="00F2683B">
        <w:rPr>
          <w:rFonts w:asciiTheme="minorHAnsi" w:eastAsia="Times New Roman" w:hAnsiTheme="minorHAnsi" w:cstheme="minorHAnsi"/>
          <w:b/>
          <w:bCs/>
          <w:sz w:val="22"/>
          <w:szCs w:val="22"/>
        </w:rPr>
        <w:t xml:space="preserve"> projektu uchwały Rady m.st. Warszawy w sprawie w</w:t>
      </w:r>
      <w:r w:rsidR="00841F46">
        <w:rPr>
          <w:rFonts w:asciiTheme="minorHAnsi" w:eastAsia="Times New Roman" w:hAnsiTheme="minorHAnsi" w:cstheme="minorHAnsi"/>
          <w:b/>
          <w:bCs/>
          <w:sz w:val="22"/>
          <w:szCs w:val="22"/>
        </w:rPr>
        <w:t>yrażenia zgody na wniesienie do </w:t>
      </w:r>
      <w:r w:rsidRPr="00F2683B">
        <w:rPr>
          <w:rFonts w:asciiTheme="minorHAnsi" w:eastAsia="Times New Roman" w:hAnsiTheme="minorHAnsi" w:cstheme="minorHAnsi"/>
          <w:b/>
          <w:bCs/>
          <w:sz w:val="22"/>
          <w:szCs w:val="22"/>
        </w:rPr>
        <w:t xml:space="preserve">jednoosobowej spółki m.st. Warszawy pod firmą Szpital Czerniakowski spółka z ograniczoną odpowiedzialnością z siedzibą w Warszawie wkładu pieniężnego na pokrycie nowych udziałów w podwyższonym kapitale zakładowym Spółki – druk nr 766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16</w:t>
      </w:r>
      <w:r w:rsidRPr="00F2683B">
        <w:rPr>
          <w:rFonts w:asciiTheme="minorHAnsi" w:eastAsia="Times New Roman" w:hAnsiTheme="minorHAnsi" w:cstheme="minorHAnsi"/>
          <w:sz w:val="22"/>
          <w:szCs w:val="22"/>
        </w:rPr>
        <w:br/>
        <w:t>Przeciw: 33</w:t>
      </w:r>
      <w:r w:rsidRPr="00F2683B">
        <w:rPr>
          <w:rFonts w:asciiTheme="minorHAnsi" w:eastAsia="Times New Roman" w:hAnsiTheme="minorHAnsi" w:cstheme="minorHAnsi"/>
          <w:sz w:val="22"/>
          <w:szCs w:val="22"/>
        </w:rPr>
        <w:br/>
        <w:t>Wstrzymało się: 6</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XVII/722</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wniesienie do jednoosobowej spółki m.st. Warszawy pod firmą Szpital Czerniakowski spółka z ograniczoną odpowiedzialnością z siedzibą w Warszawie wkładu pieniężnego na pokrycie nowych udziałów w podwyższonym kapitale zakładowym Spółki – druk nr 766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50</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XVII/723</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uchwałę w sprawie wyrażenia zgody na wniesieni</w:t>
      </w:r>
      <w:r w:rsidR="00841F46">
        <w:rPr>
          <w:rFonts w:asciiTheme="minorHAnsi" w:eastAsia="Times New Roman" w:hAnsiTheme="minorHAnsi" w:cstheme="minorHAnsi"/>
          <w:b/>
          <w:bCs/>
          <w:sz w:val="22"/>
          <w:szCs w:val="22"/>
        </w:rPr>
        <w:t>e do jednoosobowej spółki m.st. </w:t>
      </w:r>
      <w:r w:rsidRPr="00F2683B">
        <w:rPr>
          <w:rFonts w:asciiTheme="minorHAnsi" w:eastAsia="Times New Roman" w:hAnsiTheme="minorHAnsi" w:cstheme="minorHAnsi"/>
          <w:b/>
          <w:bCs/>
          <w:sz w:val="22"/>
          <w:szCs w:val="22"/>
        </w:rPr>
        <w:t>Warszawy pod firmą Tramwaje Warszawskie spółka z ograniczoną odpowiedzialnością wkładu pieniężneg</w:t>
      </w:r>
      <w:r w:rsidR="00841F46">
        <w:rPr>
          <w:rFonts w:asciiTheme="minorHAnsi" w:eastAsia="Times New Roman" w:hAnsiTheme="minorHAnsi" w:cstheme="minorHAnsi"/>
          <w:b/>
          <w:bCs/>
          <w:sz w:val="22"/>
          <w:szCs w:val="22"/>
        </w:rPr>
        <w:t>o na pokrycie nowych udziałów w </w:t>
      </w:r>
      <w:r w:rsidRPr="00F2683B">
        <w:rPr>
          <w:rFonts w:asciiTheme="minorHAnsi" w:eastAsia="Times New Roman" w:hAnsiTheme="minorHAnsi" w:cstheme="minorHAnsi"/>
          <w:b/>
          <w:bCs/>
          <w:sz w:val="22"/>
          <w:szCs w:val="22"/>
        </w:rPr>
        <w:t xml:space="preserve">podwyższonym kapitale zakładowym Spółki – druk nr 777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XVII/724</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wyrażenia zgody na wniesienie do jednoosobowej spółki m.st. Warszawy pod firmą Warszawski Szpital Południowy spółka z ograniczoną odpowiedzialnością z siedzibą w Warszawie wkładu pieniężneg</w:t>
      </w:r>
      <w:r w:rsidR="00841F46">
        <w:rPr>
          <w:rFonts w:asciiTheme="minorHAnsi" w:eastAsia="Times New Roman" w:hAnsiTheme="minorHAnsi" w:cstheme="minorHAnsi"/>
          <w:b/>
          <w:bCs/>
          <w:sz w:val="22"/>
          <w:szCs w:val="22"/>
        </w:rPr>
        <w:t>o na pokrycie nowych udziałów w </w:t>
      </w:r>
      <w:r w:rsidRPr="00F2683B">
        <w:rPr>
          <w:rFonts w:asciiTheme="minorHAnsi" w:eastAsia="Times New Roman" w:hAnsiTheme="minorHAnsi" w:cstheme="minorHAnsi"/>
          <w:b/>
          <w:bCs/>
          <w:sz w:val="22"/>
          <w:szCs w:val="22"/>
        </w:rPr>
        <w:t xml:space="preserve">podwyższonym kapitale zakładowym Spółki – druk nr 778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XVII/725</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wyrażenia zgody na wniesienie do jednoosobowej spółki m.st. Warszawy pod firmą Szpital Wolski im. dr Anny Gostyńskiej spółka z ograniczoną odpowiedzialnością z siedzibą w Warszawie wkładu pieniężnego na pokrycie nowy</w:t>
      </w:r>
      <w:r w:rsidR="00841F46">
        <w:rPr>
          <w:rFonts w:asciiTheme="minorHAnsi" w:eastAsia="Times New Roman" w:hAnsiTheme="minorHAnsi" w:cstheme="minorHAnsi"/>
          <w:b/>
          <w:bCs/>
          <w:sz w:val="22"/>
          <w:szCs w:val="22"/>
        </w:rPr>
        <w:t>ch udziałów w </w:t>
      </w:r>
      <w:r w:rsidRPr="00F2683B">
        <w:rPr>
          <w:rFonts w:asciiTheme="minorHAnsi" w:eastAsia="Times New Roman" w:hAnsiTheme="minorHAnsi" w:cstheme="minorHAnsi"/>
          <w:b/>
          <w:bCs/>
          <w:sz w:val="22"/>
          <w:szCs w:val="22"/>
        </w:rPr>
        <w:t xml:space="preserve">podwyższonym kapitale zakładowym Spółki – druk nr 779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2</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XVII/726</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wniesienie do jednoosobowej spółki m.st. Warszawy pod firmą Towarzystwo Budownictwa Społecznego Warszawa Północ spółka z ograniczoną odpowiedzialnością z siedzibą w </w:t>
      </w:r>
      <w:r w:rsidR="00841F46">
        <w:rPr>
          <w:rFonts w:asciiTheme="minorHAnsi" w:eastAsia="Times New Roman" w:hAnsiTheme="minorHAnsi" w:cstheme="minorHAnsi"/>
          <w:b/>
          <w:bCs/>
          <w:sz w:val="22"/>
          <w:szCs w:val="22"/>
        </w:rPr>
        <w:t>Warszawie wkładu pieniężnego na </w:t>
      </w:r>
      <w:r w:rsidRPr="00F2683B">
        <w:rPr>
          <w:rFonts w:asciiTheme="minorHAnsi" w:eastAsia="Times New Roman" w:hAnsiTheme="minorHAnsi" w:cstheme="minorHAnsi"/>
          <w:b/>
          <w:bCs/>
          <w:sz w:val="22"/>
          <w:szCs w:val="22"/>
        </w:rPr>
        <w:t xml:space="preserve">pokrycie nowych udziałów w podwyższonym kapitale zakładowym Spółki – druk nr 784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56</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XVII/727</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wniesienie do jednoosobowej spółki m.st. Warszawy pod firmą Stołeczne Centrum Opiekuńczo-Lecznicze spółka z ograniczoną odpowiedzialnością z siedzibą w Warszawie wkładu pieniężnego na pokrycie nowych udziałów w podwyższonym kapitale zakładowym Spółki – druk nr 781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7F084C">
        <w:rPr>
          <w:rFonts w:asciiTheme="minorHAnsi" w:eastAsia="Times New Roman" w:hAnsiTheme="minorHAnsi" w:cstheme="minorHAnsi"/>
          <w:b/>
          <w:bCs/>
          <w:sz w:val="22"/>
          <w:szCs w:val="22"/>
        </w:rPr>
        <w:t>Uchwała Nr XVII/</w:t>
      </w:r>
      <w:r w:rsidR="00E33BC8">
        <w:rPr>
          <w:rFonts w:asciiTheme="minorHAnsi" w:eastAsia="Times New Roman" w:hAnsiTheme="minorHAnsi" w:cstheme="minorHAnsi"/>
          <w:b/>
          <w:bCs/>
          <w:sz w:val="22"/>
          <w:szCs w:val="22"/>
        </w:rPr>
        <w:t>728</w:t>
      </w:r>
      <w:r w:rsidR="007F084C"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wniesienie do jednoosobowej spółki m.st. Warszawy pod firmą Towarzystwo Budownictwa Społecznego Warszawa Południe spółka z ograniczoną odpowiedzialnością z siedzibą w Warszawie wkładu pieniężnego </w:t>
      </w:r>
      <w:r w:rsidR="00841F46">
        <w:rPr>
          <w:rFonts w:asciiTheme="minorHAnsi" w:eastAsia="Times New Roman" w:hAnsiTheme="minorHAnsi" w:cstheme="minorHAnsi"/>
          <w:b/>
          <w:bCs/>
          <w:sz w:val="22"/>
          <w:szCs w:val="22"/>
        </w:rPr>
        <w:t>na </w:t>
      </w:r>
      <w:r w:rsidRPr="00F2683B">
        <w:rPr>
          <w:rFonts w:asciiTheme="minorHAnsi" w:eastAsia="Times New Roman" w:hAnsiTheme="minorHAnsi" w:cstheme="minorHAnsi"/>
          <w:b/>
          <w:bCs/>
          <w:sz w:val="22"/>
          <w:szCs w:val="22"/>
        </w:rPr>
        <w:t xml:space="preserve">pokrycie nowych udziałów w podwyższonym kapitale zakładowym Spółki – druk nr 795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56</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XVII/729</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wniesienie do jednoosobowej spółki m.st. Warszawy pod firmą Towarzystwo Budownictwa Społecznego Warszawa Południe spółka z ograniczoną odpowiedzialnością z siedzibą w </w:t>
      </w:r>
      <w:r w:rsidR="00841F46">
        <w:rPr>
          <w:rFonts w:asciiTheme="minorHAnsi" w:eastAsia="Times New Roman" w:hAnsiTheme="minorHAnsi" w:cstheme="minorHAnsi"/>
          <w:b/>
          <w:bCs/>
          <w:sz w:val="22"/>
          <w:szCs w:val="22"/>
        </w:rPr>
        <w:t>Warszawie wkładu pieniężnego na </w:t>
      </w:r>
      <w:r w:rsidRPr="00F2683B">
        <w:rPr>
          <w:rFonts w:asciiTheme="minorHAnsi" w:eastAsia="Times New Roman" w:hAnsiTheme="minorHAnsi" w:cstheme="minorHAnsi"/>
          <w:b/>
          <w:bCs/>
          <w:sz w:val="22"/>
          <w:szCs w:val="22"/>
        </w:rPr>
        <w:t xml:space="preserve">pokrycie nowych udziałów w podwyższonym kapitale zakładowym Spółki – druk nr 796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56</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XVII/730</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odstąpienie od odwołania darowizny oraz na zmianę warunków umowy darowizny nieruchomości położonej przy ul. Rydygiera – druk nr 769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2</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XVII/731</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odstąpienie od obowiązku przetargowego trybu zawarcia umowy użytkowania oraz na oddanie w użytkowanie nieruchomości położonej w Dzielnicy Ochota m.st. Warszawy w Parku Pięciu Sióstr – druk nr 783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53</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3</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XVII/732</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uchwałę w sprawie przyznania dotacji na prace konse</w:t>
      </w:r>
      <w:r w:rsidR="00841F46">
        <w:rPr>
          <w:rFonts w:asciiTheme="minorHAnsi" w:eastAsia="Times New Roman" w:hAnsiTheme="minorHAnsi" w:cstheme="minorHAnsi"/>
          <w:b/>
          <w:bCs/>
          <w:sz w:val="22"/>
          <w:szCs w:val="22"/>
        </w:rPr>
        <w:t>rwatorskie, restauratorskie lub </w:t>
      </w:r>
      <w:r w:rsidRPr="00F2683B">
        <w:rPr>
          <w:rFonts w:asciiTheme="minorHAnsi" w:eastAsia="Times New Roman" w:hAnsiTheme="minorHAnsi" w:cstheme="minorHAnsi"/>
          <w:b/>
          <w:bCs/>
          <w:sz w:val="22"/>
          <w:szCs w:val="22"/>
        </w:rPr>
        <w:t>roboty budowlane przy zabytkach wpisanych do rejestru zabytków lub znajdujących się w gminnej ewidencji zabytkó</w:t>
      </w:r>
      <w:r w:rsidR="00841F46">
        <w:rPr>
          <w:rFonts w:asciiTheme="minorHAnsi" w:eastAsia="Times New Roman" w:hAnsiTheme="minorHAnsi" w:cstheme="minorHAnsi"/>
          <w:b/>
          <w:bCs/>
          <w:sz w:val="22"/>
          <w:szCs w:val="22"/>
        </w:rPr>
        <w:t>w, położonych na obszarze m.st. </w:t>
      </w:r>
      <w:r w:rsidRPr="00F2683B">
        <w:rPr>
          <w:rFonts w:asciiTheme="minorHAnsi" w:eastAsia="Times New Roman" w:hAnsiTheme="minorHAnsi" w:cstheme="minorHAnsi"/>
          <w:b/>
          <w:bCs/>
          <w:sz w:val="22"/>
          <w:szCs w:val="22"/>
        </w:rPr>
        <w:t xml:space="preserve">Warszawy – druk nr 770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Christian </w:t>
            </w:r>
            <w:r w:rsidRPr="00F2683B">
              <w:rPr>
                <w:rFonts w:asciiTheme="minorHAnsi" w:eastAsia="Times New Roman" w:hAnsiTheme="minorHAnsi" w:cstheme="minorHAnsi"/>
                <w:b/>
                <w:bCs/>
                <w:sz w:val="22"/>
                <w:szCs w:val="22"/>
              </w:rPr>
              <w:t>Młynarek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rsidTr="00E33BC8">
        <w:trPr>
          <w:tblCellSpacing w:w="15" w:type="dxa"/>
        </w:trPr>
        <w:tc>
          <w:tcPr>
            <w:tcW w:w="1233"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b/>
          <w:bCs/>
          <w:sz w:val="22"/>
          <w:szCs w:val="22"/>
        </w:rPr>
      </w:pPr>
    </w:p>
    <w:p w:rsidR="007A514D" w:rsidRPr="00F2683B" w:rsidRDefault="00E33BC8"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XVII/733</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zmiany uchwały w sprawie utworzenia parku kulturowego „Historyczne Centrum Warszawy” – druk nr 774 </w:t>
      </w:r>
      <w:r>
        <w:rPr>
          <w:rFonts w:asciiTheme="minorHAnsi" w:eastAsia="Times New Roman" w:hAnsiTheme="minorHAnsi" w:cstheme="minorHAnsi"/>
          <w:b/>
          <w:bCs/>
          <w:sz w:val="22"/>
          <w:szCs w:val="22"/>
        </w:rPr>
        <w:t>wraz z autopoprawkami</w:t>
      </w:r>
      <w:r w:rsidR="007A514D" w:rsidRPr="00F2683B">
        <w:rPr>
          <w:rFonts w:asciiTheme="minorHAnsi" w:eastAsia="Times New Roman" w:hAnsiTheme="minorHAnsi" w:cstheme="minorHAnsi"/>
          <w:b/>
          <w:bCs/>
          <w:sz w:val="22"/>
          <w:szCs w:val="22"/>
        </w:rPr>
        <w:t xml:space="preserve">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43</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14</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XVII/734</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zmiany nazwy i statutu Teatru Współczesnego – druk nr 771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XVII/735</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 xml:space="preserve">uchwałę w sprawie ustanowienia Nagrody m.st. Warszawy „Ulubiona Księgarnia Warszawy” – druk nr 772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00E33BC8">
        <w:rPr>
          <w:rFonts w:asciiTheme="minorHAnsi" w:eastAsia="Times New Roman" w:hAnsiTheme="minorHAnsi" w:cstheme="minorHAnsi"/>
          <w:b/>
          <w:bCs/>
          <w:sz w:val="22"/>
          <w:szCs w:val="22"/>
        </w:rPr>
        <w:t>Uchwała Nr XVII/736</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zmiany uchwały w sprawie przyjęcia regulaminu realizacji programu ,,Stop-Smog" na terenie m.st. Warszawy – druk nr 780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rPr>
          <w:rFonts w:asciiTheme="minorHAnsi" w:eastAsia="Times New Roman" w:hAnsiTheme="minorHAnsi" w:cstheme="minorHAnsi"/>
          <w:sz w:val="22"/>
          <w:szCs w:val="22"/>
        </w:rPr>
      </w:pPr>
    </w:p>
    <w:p w:rsidR="007A514D" w:rsidRPr="00F2683B" w:rsidRDefault="00E33BC8" w:rsidP="00F06B5D">
      <w:pPr>
        <w:spacing w:line="300" w:lineRule="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XVII/737</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określenia wykazu kąpielisk i sezonu kąpielowego na terenie miasta stołecznego Warszawy w 2025 roku – druk nr 773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57</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7A514D" w:rsidRPr="00F2683B" w:rsidRDefault="00E33BC8" w:rsidP="00F06B5D">
      <w:pPr>
        <w:rPr>
          <w:rFonts w:asciiTheme="minorHAnsi" w:eastAsia="Times New Roman" w:hAnsiTheme="minorHAnsi" w:cstheme="minorHAnsi"/>
          <w:sz w:val="22"/>
          <w:szCs w:val="22"/>
        </w:rPr>
      </w:pPr>
      <w:r>
        <w:rPr>
          <w:rFonts w:asciiTheme="minorHAnsi" w:eastAsia="Times New Roman" w:hAnsiTheme="minorHAnsi" w:cstheme="minorHAnsi"/>
          <w:b/>
          <w:bCs/>
          <w:sz w:val="22"/>
          <w:szCs w:val="22"/>
        </w:rPr>
        <w:t>Uchwała Nr XVII/738</w:t>
      </w:r>
      <w:r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ustalenia wysokości opłat za usuwanie i przechowywanie statków lub innych obiektów pływających na rok 2025 – druk nr 753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57</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41F46" w:rsidRDefault="00841F46" w:rsidP="00F06B5D">
      <w:pPr>
        <w:spacing w:line="300" w:lineRule="auto"/>
        <w:rPr>
          <w:rFonts w:asciiTheme="minorHAnsi" w:eastAsia="Times New Roman" w:hAnsiTheme="minorHAnsi" w:cstheme="minorHAnsi"/>
          <w:sz w:val="22"/>
          <w:szCs w:val="22"/>
        </w:rPr>
      </w:pPr>
    </w:p>
    <w:p w:rsidR="00841F46" w:rsidRDefault="00841F46"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XVII/739</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przekształcenia Szkoły Podstawowej Specjalnej nr 147 w War</w:t>
      </w:r>
      <w:r w:rsidR="00841F46">
        <w:rPr>
          <w:rFonts w:asciiTheme="minorHAnsi" w:eastAsia="Times New Roman" w:hAnsiTheme="minorHAnsi" w:cstheme="minorHAnsi"/>
          <w:b/>
          <w:bCs/>
          <w:sz w:val="22"/>
          <w:szCs w:val="22"/>
        </w:rPr>
        <w:t xml:space="preserve">szawie, ul. </w:t>
      </w:r>
      <w:proofErr w:type="spellStart"/>
      <w:r w:rsidR="00841F46">
        <w:rPr>
          <w:rFonts w:asciiTheme="minorHAnsi" w:eastAsia="Times New Roman" w:hAnsiTheme="minorHAnsi" w:cstheme="minorHAnsi"/>
          <w:b/>
          <w:bCs/>
          <w:sz w:val="22"/>
          <w:szCs w:val="22"/>
        </w:rPr>
        <w:t>Karolkowa</w:t>
      </w:r>
      <w:proofErr w:type="spellEnd"/>
      <w:r w:rsidR="00841F46">
        <w:rPr>
          <w:rFonts w:asciiTheme="minorHAnsi" w:eastAsia="Times New Roman" w:hAnsiTheme="minorHAnsi" w:cstheme="minorHAnsi"/>
          <w:b/>
          <w:bCs/>
          <w:sz w:val="22"/>
          <w:szCs w:val="22"/>
        </w:rPr>
        <w:t xml:space="preserve"> 56 – druk </w:t>
      </w:r>
      <w:r w:rsidRPr="00F2683B">
        <w:rPr>
          <w:rFonts w:asciiTheme="minorHAnsi" w:eastAsia="Times New Roman" w:hAnsiTheme="minorHAnsi" w:cstheme="minorHAnsi"/>
          <w:b/>
          <w:bCs/>
          <w:sz w:val="22"/>
          <w:szCs w:val="22"/>
        </w:rPr>
        <w:t xml:space="preserve">nr 739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CC0FCC" w:rsidRDefault="00CC0FCC" w:rsidP="00F06B5D">
      <w:pPr>
        <w:spacing w:line="300" w:lineRule="auto"/>
        <w:rPr>
          <w:rFonts w:asciiTheme="minorHAnsi" w:eastAsia="Times New Roman" w:hAnsiTheme="minorHAnsi" w:cstheme="minorHAnsi"/>
          <w:sz w:val="22"/>
          <w:szCs w:val="22"/>
        </w:rPr>
      </w:pPr>
    </w:p>
    <w:p w:rsidR="00CC0FCC" w:rsidRDefault="00CC0FCC"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XVII/740</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przekształcenia Specjalnego Ośrodka Szkolno-Wychowawczeg</w:t>
      </w:r>
      <w:r w:rsidR="00CC0FCC">
        <w:rPr>
          <w:rFonts w:asciiTheme="minorHAnsi" w:eastAsia="Times New Roman" w:hAnsiTheme="minorHAnsi" w:cstheme="minorHAnsi"/>
          <w:b/>
          <w:bCs/>
          <w:sz w:val="22"/>
          <w:szCs w:val="22"/>
        </w:rPr>
        <w:t>o dla Dzieci Słabosłyszących nr </w:t>
      </w:r>
      <w:r w:rsidRPr="00F2683B">
        <w:rPr>
          <w:rFonts w:asciiTheme="minorHAnsi" w:eastAsia="Times New Roman" w:hAnsiTheme="minorHAnsi" w:cstheme="minorHAnsi"/>
          <w:b/>
          <w:bCs/>
          <w:sz w:val="22"/>
          <w:szCs w:val="22"/>
        </w:rPr>
        <w:t>15 im. Ottona Lipkowskiego w Warszawie, ul. Twarda 8/12 w Zespół Szkolno-Przedszkolny nr 13 w Wa</w:t>
      </w:r>
      <w:r w:rsidR="008D4F23">
        <w:rPr>
          <w:rFonts w:asciiTheme="minorHAnsi" w:eastAsia="Times New Roman" w:hAnsiTheme="minorHAnsi" w:cstheme="minorHAnsi"/>
          <w:b/>
          <w:bCs/>
          <w:sz w:val="22"/>
          <w:szCs w:val="22"/>
        </w:rPr>
        <w:t>rszawie, ul. Twarda 8/12 – druk </w:t>
      </w:r>
      <w:r w:rsidRPr="00F2683B">
        <w:rPr>
          <w:rFonts w:asciiTheme="minorHAnsi" w:eastAsia="Times New Roman" w:hAnsiTheme="minorHAnsi" w:cstheme="minorHAnsi"/>
          <w:b/>
          <w:bCs/>
          <w:sz w:val="22"/>
          <w:szCs w:val="22"/>
        </w:rPr>
        <w:t xml:space="preserve">nr 782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D4F23" w:rsidRDefault="008D4F23" w:rsidP="00F06B5D">
      <w:pPr>
        <w:spacing w:line="300" w:lineRule="auto"/>
        <w:rPr>
          <w:rFonts w:asciiTheme="minorHAnsi" w:eastAsia="Times New Roman" w:hAnsiTheme="minorHAnsi" w:cstheme="minorHAnsi"/>
          <w:sz w:val="22"/>
          <w:szCs w:val="22"/>
        </w:rPr>
      </w:pPr>
    </w:p>
    <w:p w:rsidR="007A514D" w:rsidRPr="00F2683B" w:rsidRDefault="008D4F23"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7A514D"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XVII/741</w:t>
      </w:r>
      <w:r w:rsidR="00E33BC8"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wyrażenia zgody na obniżenie bonifikaty od ceny sprzedaży lokali mieszkalnych nr: 11, 12, 14, 15, 16, 18 i 19 położonych przy ul. Marszałkowskiej 81 w Warszawie – druk nr 749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35</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22</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943F78" w:rsidRDefault="00943F78" w:rsidP="00F06B5D">
      <w:pPr>
        <w:spacing w:line="300" w:lineRule="auto"/>
        <w:rPr>
          <w:rFonts w:asciiTheme="minorHAnsi" w:eastAsia="Times New Roman" w:hAnsiTheme="minorHAnsi" w:cstheme="minorHAnsi"/>
          <w:sz w:val="22"/>
          <w:szCs w:val="22"/>
        </w:rPr>
      </w:pPr>
    </w:p>
    <w:p w:rsidR="00943F78" w:rsidRDefault="00943F78"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XVII/742</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wyrażenia zgody na ustanowienie służebności gruntowej na nieruchomości stanowiącej własność m.st. Warszawy, położonej w Warszawie przy ulicy </w:t>
      </w:r>
      <w:proofErr w:type="spellStart"/>
      <w:r w:rsidRPr="00F2683B">
        <w:rPr>
          <w:rFonts w:asciiTheme="minorHAnsi" w:eastAsia="Times New Roman" w:hAnsiTheme="minorHAnsi" w:cstheme="minorHAnsi"/>
          <w:b/>
          <w:bCs/>
          <w:sz w:val="22"/>
          <w:szCs w:val="22"/>
        </w:rPr>
        <w:t>Bartyckiej</w:t>
      </w:r>
      <w:proofErr w:type="spellEnd"/>
      <w:r w:rsidRPr="00F2683B">
        <w:rPr>
          <w:rFonts w:asciiTheme="minorHAnsi" w:eastAsia="Times New Roman" w:hAnsiTheme="minorHAnsi" w:cstheme="minorHAnsi"/>
          <w:b/>
          <w:bCs/>
          <w:sz w:val="22"/>
          <w:szCs w:val="22"/>
        </w:rPr>
        <w:t xml:space="preserve"> – druk nr 750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57</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8D4F23" w:rsidRDefault="008D4F23" w:rsidP="00F06B5D">
      <w:pPr>
        <w:spacing w:line="300" w:lineRule="auto"/>
        <w:rPr>
          <w:rFonts w:asciiTheme="minorHAnsi" w:eastAsia="Times New Roman" w:hAnsiTheme="minorHAnsi" w:cstheme="minorHAnsi"/>
          <w:sz w:val="22"/>
          <w:szCs w:val="22"/>
        </w:rPr>
      </w:pPr>
    </w:p>
    <w:p w:rsidR="008D4F23" w:rsidRDefault="008D4F23"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XVII/743</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wyrażenia zgody na ustanowienie służebności gruntowej na nieruchomości stanowiącej własność m.st. Warszawy położonej w Warszawie w dzielnicy Wola przy ulicy Dzielnej – druk nr 751</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56</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XVII/744</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przekształcenia Szkoły Podstawowej nr 301 im. Janusz</w:t>
      </w:r>
      <w:r w:rsidR="008D4F23">
        <w:rPr>
          <w:rFonts w:asciiTheme="minorHAnsi" w:eastAsia="Times New Roman" w:hAnsiTheme="minorHAnsi" w:cstheme="minorHAnsi"/>
          <w:b/>
          <w:bCs/>
          <w:sz w:val="22"/>
          <w:szCs w:val="22"/>
        </w:rPr>
        <w:t>a Korczaka w Zespole Szkolno</w:t>
      </w:r>
      <w:r w:rsidR="008D4F23">
        <w:rPr>
          <w:rFonts w:asciiTheme="minorHAnsi" w:eastAsia="Times New Roman" w:hAnsiTheme="minorHAnsi" w:cstheme="minorHAnsi"/>
          <w:b/>
          <w:bCs/>
          <w:sz w:val="22"/>
          <w:szCs w:val="22"/>
        </w:rPr>
        <w:noBreakHyphen/>
      </w:r>
      <w:r w:rsidRPr="00F2683B">
        <w:rPr>
          <w:rFonts w:asciiTheme="minorHAnsi" w:eastAsia="Times New Roman" w:hAnsiTheme="minorHAnsi" w:cstheme="minorHAnsi"/>
          <w:b/>
          <w:bCs/>
          <w:sz w:val="22"/>
          <w:szCs w:val="22"/>
        </w:rPr>
        <w:t xml:space="preserve">Przedszkolnym nr 2 w Warszawie, ul. Brygadzistów 18 – druk nr 758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42</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XVII/745</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przekształcenia Szkoły Podstawowej nr 316 im. As</w:t>
      </w:r>
      <w:r w:rsidR="008D4F23">
        <w:rPr>
          <w:rFonts w:asciiTheme="minorHAnsi" w:eastAsia="Times New Roman" w:hAnsiTheme="minorHAnsi" w:cstheme="minorHAnsi"/>
          <w:b/>
          <w:bCs/>
          <w:sz w:val="22"/>
          <w:szCs w:val="22"/>
        </w:rPr>
        <w:t xml:space="preserve">trid </w:t>
      </w:r>
      <w:proofErr w:type="spellStart"/>
      <w:r w:rsidR="008D4F23">
        <w:rPr>
          <w:rFonts w:asciiTheme="minorHAnsi" w:eastAsia="Times New Roman" w:hAnsiTheme="minorHAnsi" w:cstheme="minorHAnsi"/>
          <w:b/>
          <w:bCs/>
          <w:sz w:val="22"/>
          <w:szCs w:val="22"/>
        </w:rPr>
        <w:t>Lindgren</w:t>
      </w:r>
      <w:proofErr w:type="spellEnd"/>
      <w:r w:rsidR="008D4F23">
        <w:rPr>
          <w:rFonts w:asciiTheme="minorHAnsi" w:eastAsia="Times New Roman" w:hAnsiTheme="minorHAnsi" w:cstheme="minorHAnsi"/>
          <w:b/>
          <w:bCs/>
          <w:sz w:val="22"/>
          <w:szCs w:val="22"/>
        </w:rPr>
        <w:t xml:space="preserve"> w Zespole Szkolno</w:t>
      </w:r>
      <w:r w:rsidR="008D4F23">
        <w:rPr>
          <w:rFonts w:asciiTheme="minorHAnsi" w:eastAsia="Times New Roman" w:hAnsiTheme="minorHAnsi" w:cstheme="minorHAnsi"/>
          <w:b/>
          <w:bCs/>
          <w:sz w:val="22"/>
          <w:szCs w:val="22"/>
        </w:rPr>
        <w:noBreakHyphen/>
      </w:r>
      <w:r w:rsidRPr="00F2683B">
        <w:rPr>
          <w:rFonts w:asciiTheme="minorHAnsi" w:eastAsia="Times New Roman" w:hAnsiTheme="minorHAnsi" w:cstheme="minorHAnsi"/>
          <w:b/>
          <w:bCs/>
          <w:sz w:val="22"/>
          <w:szCs w:val="22"/>
        </w:rPr>
        <w:t xml:space="preserve">Przedszkolnym nr 6 w Warszawie, ul. S. Szobera 1/3 – druk nr 759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43</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14</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XVII/746</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uchwałę w sprawie ustalenia sieci publicznych przedszko</w:t>
      </w:r>
      <w:r w:rsidR="00FF3944">
        <w:rPr>
          <w:rFonts w:asciiTheme="minorHAnsi" w:eastAsia="Times New Roman" w:hAnsiTheme="minorHAnsi" w:cstheme="minorHAnsi"/>
          <w:b/>
          <w:bCs/>
          <w:sz w:val="22"/>
          <w:szCs w:val="22"/>
        </w:rPr>
        <w:t>li i oddziałów przedszkolnych w </w:t>
      </w:r>
      <w:r w:rsidRPr="00F2683B">
        <w:rPr>
          <w:rFonts w:asciiTheme="minorHAnsi" w:eastAsia="Times New Roman" w:hAnsiTheme="minorHAnsi" w:cstheme="minorHAnsi"/>
          <w:b/>
          <w:bCs/>
          <w:sz w:val="22"/>
          <w:szCs w:val="22"/>
        </w:rPr>
        <w:t xml:space="preserve">szkołach podstawowych w m.st. Warszawie – druk nr 757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41</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15</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E33BC8">
        <w:rPr>
          <w:rFonts w:asciiTheme="minorHAnsi" w:eastAsia="Times New Roman" w:hAnsiTheme="minorHAnsi" w:cstheme="minorHAnsi"/>
          <w:b/>
          <w:bCs/>
          <w:sz w:val="22"/>
          <w:szCs w:val="22"/>
        </w:rPr>
        <w:t>Uchwała Nr XVII/747</w:t>
      </w:r>
      <w:r w:rsidR="00E33BC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wskazania organu właściwego do rozpatrzenia skarg [dane z</w:t>
      </w:r>
      <w:r w:rsidR="00335308">
        <w:rPr>
          <w:rFonts w:asciiTheme="minorHAnsi" w:eastAsia="Times New Roman" w:hAnsiTheme="minorHAnsi" w:cstheme="minorHAnsi"/>
          <w:b/>
          <w:bCs/>
          <w:sz w:val="22"/>
          <w:szCs w:val="22"/>
        </w:rPr>
        <w:t>anonimizowane] – druk nr 787 wraz z autopoprawką</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54</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7A514D" w:rsidRPr="00F2683B"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7A514D" w:rsidRPr="00F2683B">
        <w:rPr>
          <w:rFonts w:asciiTheme="minorHAnsi" w:eastAsia="Times New Roman" w:hAnsiTheme="minorHAnsi" w:cstheme="minorHAnsi"/>
          <w:sz w:val="22"/>
          <w:szCs w:val="22"/>
        </w:rPr>
        <w:lastRenderedPageBreak/>
        <w:br/>
      </w:r>
      <w:r w:rsidR="00335308">
        <w:rPr>
          <w:rFonts w:asciiTheme="minorHAnsi" w:eastAsia="Times New Roman" w:hAnsiTheme="minorHAnsi" w:cstheme="minorHAnsi"/>
          <w:b/>
          <w:bCs/>
          <w:sz w:val="22"/>
          <w:szCs w:val="22"/>
        </w:rPr>
        <w:t>Uchwała Nr XVII/748</w:t>
      </w:r>
      <w:r w:rsidR="00335308"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wskazania organów właściwych do rozpatrzenia skargi [dane zanonimizowane] – druk nr 788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53</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2</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FF3944"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335308">
        <w:rPr>
          <w:rFonts w:asciiTheme="minorHAnsi" w:eastAsia="Times New Roman" w:hAnsiTheme="minorHAnsi" w:cstheme="minorHAnsi"/>
          <w:b/>
          <w:bCs/>
          <w:sz w:val="22"/>
          <w:szCs w:val="22"/>
        </w:rPr>
        <w:t>Uchwała Nr XVII/</w:t>
      </w:r>
      <w:r w:rsidR="00A562F2">
        <w:rPr>
          <w:rFonts w:asciiTheme="minorHAnsi" w:eastAsia="Times New Roman" w:hAnsiTheme="minorHAnsi" w:cstheme="minorHAnsi"/>
          <w:b/>
          <w:bCs/>
          <w:sz w:val="22"/>
          <w:szCs w:val="22"/>
        </w:rPr>
        <w:t>749</w:t>
      </w:r>
      <w:r w:rsidR="00335308"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Rady m.st. Warszawy w sprawie przekazania skargi [dane zanonimizowane] Radzie Dzielnicy</w:t>
      </w:r>
      <w:r w:rsidR="00FF3944">
        <w:rPr>
          <w:rFonts w:asciiTheme="minorHAnsi" w:eastAsia="Times New Roman" w:hAnsiTheme="minorHAnsi" w:cstheme="minorHAnsi"/>
          <w:b/>
          <w:bCs/>
          <w:sz w:val="22"/>
          <w:szCs w:val="22"/>
        </w:rPr>
        <w:t xml:space="preserve"> Targówek m.st. Warszawy – druk </w:t>
      </w:r>
      <w:r w:rsidRPr="00F2683B">
        <w:rPr>
          <w:rFonts w:asciiTheme="minorHAnsi" w:eastAsia="Times New Roman" w:hAnsiTheme="minorHAnsi" w:cstheme="minorHAnsi"/>
          <w:b/>
          <w:bCs/>
          <w:sz w:val="22"/>
          <w:szCs w:val="22"/>
        </w:rPr>
        <w:t xml:space="preserve">nr 789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54</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7A514D" w:rsidRPr="00F2683B"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7A514D" w:rsidRPr="00F2683B">
        <w:rPr>
          <w:rFonts w:asciiTheme="minorHAnsi" w:eastAsia="Times New Roman" w:hAnsiTheme="minorHAnsi" w:cstheme="minorHAnsi"/>
          <w:sz w:val="22"/>
          <w:szCs w:val="22"/>
        </w:rPr>
        <w:lastRenderedPageBreak/>
        <w:br/>
      </w:r>
      <w:r w:rsidR="00A562F2">
        <w:rPr>
          <w:rFonts w:asciiTheme="minorHAnsi" w:eastAsia="Times New Roman" w:hAnsiTheme="minorHAnsi" w:cstheme="minorHAnsi"/>
          <w:b/>
          <w:bCs/>
          <w:sz w:val="22"/>
          <w:szCs w:val="22"/>
        </w:rPr>
        <w:t>Uchwała Nr XVII/750</w:t>
      </w:r>
      <w:r w:rsidR="00A562F2"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wskazania organów właściwych do rozpatrzenia skargi [dane zanonimizowane] – druk nr 790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54</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1</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FF3944"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A562F2">
        <w:rPr>
          <w:rFonts w:asciiTheme="minorHAnsi" w:eastAsia="Times New Roman" w:hAnsiTheme="minorHAnsi" w:cstheme="minorHAnsi"/>
          <w:b/>
          <w:bCs/>
          <w:sz w:val="22"/>
          <w:szCs w:val="22"/>
        </w:rPr>
        <w:t>Uchwała Nr XVII/751</w:t>
      </w:r>
      <w:r w:rsidR="00A562F2"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przekazania skargi [dane zanonimizowane] Prezesowi Rady Ministrów – druk nr 791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53</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2</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FF3944"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477C16">
        <w:rPr>
          <w:rFonts w:asciiTheme="minorHAnsi" w:eastAsia="Times New Roman" w:hAnsiTheme="minorHAnsi" w:cstheme="minorHAnsi"/>
          <w:b/>
          <w:bCs/>
          <w:sz w:val="22"/>
          <w:szCs w:val="22"/>
        </w:rPr>
        <w:t>Uchwała Nr XVII/752</w:t>
      </w:r>
      <w:r w:rsidR="00477C16" w:rsidRPr="00672B04">
        <w:rPr>
          <w:rFonts w:asciiTheme="minorHAnsi" w:eastAsia="Times New Roman" w:hAnsiTheme="minorHAnsi" w:cstheme="minorHAnsi"/>
          <w:b/>
          <w:bCs/>
          <w:sz w:val="22"/>
          <w:szCs w:val="22"/>
        </w:rPr>
        <w:t xml:space="preserve">/2025 </w:t>
      </w:r>
      <w:r w:rsidRPr="00F2683B">
        <w:rPr>
          <w:rFonts w:asciiTheme="minorHAnsi" w:eastAsia="Times New Roman" w:hAnsiTheme="minorHAnsi" w:cstheme="minorHAnsi"/>
          <w:b/>
          <w:bCs/>
          <w:sz w:val="22"/>
          <w:szCs w:val="22"/>
        </w:rPr>
        <w:t xml:space="preserve">Rady m.st. Warszawy w sprawie przekazania wniosków [dane zanonimizowane] Prezesowi Rady Ministrów – druk nr 792 </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55</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1</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Damian </w:t>
            </w:r>
            <w:r w:rsidRPr="00F2683B">
              <w:rPr>
                <w:rFonts w:asciiTheme="minorHAnsi" w:eastAsia="Times New Roman" w:hAnsiTheme="minorHAnsi" w:cstheme="minorHAnsi"/>
                <w:b/>
                <w:bCs/>
                <w:sz w:val="22"/>
                <w:szCs w:val="22"/>
              </w:rPr>
              <w:t>Kowalczyk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Elżbieta </w:t>
            </w:r>
            <w:r w:rsidRPr="00F2683B">
              <w:rPr>
                <w:rFonts w:asciiTheme="minorHAnsi" w:eastAsia="Times New Roman" w:hAnsiTheme="minorHAnsi" w:cstheme="minorHAnsi"/>
                <w:b/>
                <w:bCs/>
                <w:sz w:val="22"/>
                <w:szCs w:val="22"/>
              </w:rPr>
              <w:t>Łaniewska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FF3944" w:rsidRDefault="00FF3944" w:rsidP="00F06B5D">
      <w:pPr>
        <w:spacing w:line="300" w:lineRule="auto"/>
        <w:rPr>
          <w:rFonts w:asciiTheme="minorHAnsi" w:eastAsia="Times New Roman" w:hAnsiTheme="minorHAnsi" w:cstheme="minorHAnsi"/>
          <w:sz w:val="22"/>
          <w:szCs w:val="22"/>
        </w:rPr>
      </w:pPr>
    </w:p>
    <w:p w:rsidR="007A514D" w:rsidRPr="00F2683B" w:rsidRDefault="00FF3944"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7A514D" w:rsidRPr="00F2683B">
        <w:rPr>
          <w:rFonts w:asciiTheme="minorHAnsi" w:eastAsia="Times New Roman" w:hAnsiTheme="minorHAnsi" w:cstheme="minorHAnsi"/>
          <w:sz w:val="22"/>
          <w:szCs w:val="22"/>
        </w:rPr>
        <w:lastRenderedPageBreak/>
        <w:br/>
      </w:r>
      <w:r w:rsidR="00477C16">
        <w:rPr>
          <w:rFonts w:asciiTheme="minorHAnsi" w:eastAsia="Times New Roman" w:hAnsiTheme="minorHAnsi" w:cstheme="minorHAnsi"/>
          <w:b/>
          <w:bCs/>
          <w:sz w:val="22"/>
          <w:szCs w:val="22"/>
        </w:rPr>
        <w:t>Uchwała Nr XVII/753</w:t>
      </w:r>
      <w:r w:rsidR="00477C16" w:rsidRPr="00672B04">
        <w:rPr>
          <w:rFonts w:asciiTheme="minorHAnsi" w:eastAsia="Times New Roman" w:hAnsiTheme="minorHAnsi" w:cstheme="minorHAnsi"/>
          <w:b/>
          <w:bCs/>
          <w:sz w:val="22"/>
          <w:szCs w:val="22"/>
        </w:rPr>
        <w:t xml:space="preserve">/2025 </w:t>
      </w:r>
      <w:r w:rsidR="007A514D" w:rsidRPr="00F2683B">
        <w:rPr>
          <w:rFonts w:asciiTheme="minorHAnsi" w:eastAsia="Times New Roman" w:hAnsiTheme="minorHAnsi" w:cstheme="minorHAnsi"/>
          <w:b/>
          <w:bCs/>
          <w:sz w:val="22"/>
          <w:szCs w:val="22"/>
        </w:rPr>
        <w:t xml:space="preserve">Rady m.st. Warszawy w sprawie przekazania wniosków </w:t>
      </w:r>
      <w:proofErr w:type="spellStart"/>
      <w:r w:rsidR="007A514D" w:rsidRPr="00F2683B">
        <w:rPr>
          <w:rFonts w:asciiTheme="minorHAnsi" w:eastAsia="Times New Roman" w:hAnsiTheme="minorHAnsi" w:cstheme="minorHAnsi"/>
          <w:b/>
          <w:bCs/>
          <w:sz w:val="22"/>
          <w:szCs w:val="22"/>
        </w:rPr>
        <w:t>Malbo</w:t>
      </w:r>
      <w:proofErr w:type="spellEnd"/>
      <w:r w:rsidR="007A514D" w:rsidRPr="00F2683B">
        <w:rPr>
          <w:rFonts w:asciiTheme="minorHAnsi" w:eastAsia="Times New Roman" w:hAnsiTheme="minorHAnsi" w:cstheme="minorHAnsi"/>
          <w:b/>
          <w:bCs/>
          <w:sz w:val="22"/>
          <w:szCs w:val="22"/>
        </w:rPr>
        <w:t xml:space="preserve"> Sp. z o.o. z siedzibą we Wrocławiu Prezydentowi m.st.</w:t>
      </w:r>
      <w:r>
        <w:rPr>
          <w:rFonts w:asciiTheme="minorHAnsi" w:eastAsia="Times New Roman" w:hAnsiTheme="minorHAnsi" w:cstheme="minorHAnsi"/>
          <w:b/>
          <w:bCs/>
          <w:sz w:val="22"/>
          <w:szCs w:val="22"/>
        </w:rPr>
        <w:t> </w:t>
      </w:r>
      <w:r w:rsidR="007A514D" w:rsidRPr="00F2683B">
        <w:rPr>
          <w:rFonts w:asciiTheme="minorHAnsi" w:eastAsia="Times New Roman" w:hAnsiTheme="minorHAnsi" w:cstheme="minorHAnsi"/>
          <w:b/>
          <w:bCs/>
          <w:sz w:val="22"/>
          <w:szCs w:val="22"/>
        </w:rPr>
        <w:t xml:space="preserve">Warszawy – druk nr 793 </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53</w:t>
      </w:r>
      <w:r w:rsidR="007A514D" w:rsidRPr="00F2683B">
        <w:rPr>
          <w:rFonts w:asciiTheme="minorHAnsi" w:eastAsia="Times New Roman" w:hAnsiTheme="minorHAnsi" w:cstheme="minorHAnsi"/>
          <w:sz w:val="22"/>
          <w:szCs w:val="22"/>
        </w:rPr>
        <w:br/>
        <w:t>Przeciw: 0</w:t>
      </w:r>
      <w:r w:rsidR="007A514D" w:rsidRPr="00F2683B">
        <w:rPr>
          <w:rFonts w:asciiTheme="minorHAnsi" w:eastAsia="Times New Roman" w:hAnsiTheme="minorHAnsi" w:cstheme="minorHAnsi"/>
          <w:sz w:val="22"/>
          <w:szCs w:val="22"/>
        </w:rPr>
        <w:br/>
        <w:t>Wstrzymało się: 1</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Wiśniewska-Najgebauer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WSTRZYMUJĘ SIĘ:</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ED6C13" w:rsidRDefault="00ED6C13" w:rsidP="00F06B5D">
      <w:pPr>
        <w:spacing w:line="300" w:lineRule="auto"/>
        <w:rPr>
          <w:rFonts w:asciiTheme="minorHAnsi" w:eastAsia="Times New Roman" w:hAnsiTheme="minorHAnsi" w:cstheme="minorHAnsi"/>
          <w:sz w:val="22"/>
          <w:szCs w:val="22"/>
        </w:rPr>
      </w:pPr>
    </w:p>
    <w:p w:rsidR="00ED6C13" w:rsidRDefault="00ED6C13"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lastRenderedPageBreak/>
        <w:br/>
      </w:r>
      <w:r w:rsidR="00477C16">
        <w:rPr>
          <w:rFonts w:asciiTheme="minorHAnsi" w:eastAsia="Times New Roman" w:hAnsiTheme="minorHAnsi" w:cstheme="minorHAnsi"/>
          <w:b/>
          <w:bCs/>
          <w:sz w:val="22"/>
          <w:szCs w:val="22"/>
        </w:rPr>
        <w:t>Uchwała Nr XVII/754</w:t>
      </w:r>
      <w:r w:rsidR="00477C16" w:rsidRPr="00672B04">
        <w:rPr>
          <w:rFonts w:asciiTheme="minorHAnsi" w:eastAsia="Times New Roman" w:hAnsiTheme="minorHAnsi" w:cstheme="minorHAnsi"/>
          <w:b/>
          <w:bCs/>
          <w:sz w:val="22"/>
          <w:szCs w:val="22"/>
        </w:rPr>
        <w:t>/2025</w:t>
      </w:r>
      <w:r w:rsidR="00477C16">
        <w:rPr>
          <w:rFonts w:asciiTheme="minorHAnsi" w:eastAsia="Times New Roman" w:hAnsiTheme="minorHAnsi" w:cstheme="minorHAnsi"/>
          <w:b/>
          <w:bCs/>
          <w:sz w:val="22"/>
          <w:szCs w:val="22"/>
        </w:rPr>
        <w:t xml:space="preserve"> </w:t>
      </w:r>
      <w:r w:rsidRPr="00F2683B">
        <w:rPr>
          <w:rFonts w:asciiTheme="minorHAnsi" w:eastAsia="Times New Roman" w:hAnsiTheme="minorHAnsi" w:cstheme="minorHAnsi"/>
          <w:b/>
          <w:bCs/>
          <w:sz w:val="22"/>
          <w:szCs w:val="22"/>
        </w:rPr>
        <w:t xml:space="preserve">Rady m.st. Warszawy </w:t>
      </w:r>
      <w:r w:rsidR="008549CA" w:rsidRPr="008549CA">
        <w:rPr>
          <w:rFonts w:asciiTheme="minorHAnsi" w:eastAsia="Times New Roman" w:hAnsiTheme="minorHAnsi" w:cstheme="minorHAnsi"/>
          <w:b/>
          <w:bCs/>
          <w:sz w:val="22"/>
          <w:szCs w:val="22"/>
        </w:rPr>
        <w:t xml:space="preserve">zmieniająca </w:t>
      </w:r>
      <w:r w:rsidRPr="00F2683B">
        <w:rPr>
          <w:rFonts w:asciiTheme="minorHAnsi" w:eastAsia="Times New Roman" w:hAnsiTheme="minorHAnsi" w:cstheme="minorHAnsi"/>
          <w:b/>
          <w:bCs/>
          <w:sz w:val="22"/>
          <w:szCs w:val="22"/>
        </w:rPr>
        <w:t>uchwałę w sprawie wskazania przedstawicieli Rady m.st. Warszawy do Warszawskiej Rady Seniorów – druk nr 794</w:t>
      </w:r>
      <w:r w:rsidRPr="00F2683B">
        <w:rPr>
          <w:rFonts w:asciiTheme="minorHAnsi" w:eastAsia="Times New Roman" w:hAnsiTheme="minorHAnsi" w:cstheme="minorHAnsi"/>
          <w:b/>
          <w:bCs/>
          <w:sz w:val="22"/>
          <w:szCs w:val="22"/>
        </w:rPr>
        <w:br/>
      </w:r>
      <w:r w:rsidRPr="00F2683B">
        <w:rPr>
          <w:rFonts w:asciiTheme="minorHAnsi" w:eastAsia="Times New Roman" w:hAnsiTheme="minorHAnsi" w:cstheme="minorHAnsi"/>
          <w:sz w:val="22"/>
          <w:szCs w:val="22"/>
        </w:rPr>
        <w:t>Radni głosowali następująco:  </w:t>
      </w:r>
      <w:r w:rsidRPr="00F2683B">
        <w:rPr>
          <w:rFonts w:asciiTheme="minorHAnsi" w:eastAsia="Times New Roman" w:hAnsiTheme="minorHAnsi" w:cstheme="minorHAnsi"/>
          <w:sz w:val="22"/>
          <w:szCs w:val="22"/>
        </w:rPr>
        <w:br/>
        <w:t>Za: 54</w:t>
      </w:r>
      <w:r w:rsidRPr="00F2683B">
        <w:rPr>
          <w:rFonts w:asciiTheme="minorHAnsi" w:eastAsia="Times New Roman" w:hAnsiTheme="minorHAnsi" w:cstheme="minorHAnsi"/>
          <w:sz w:val="22"/>
          <w:szCs w:val="22"/>
        </w:rPr>
        <w:br/>
        <w:t>Przeciw: 0</w:t>
      </w:r>
      <w:r w:rsidRPr="00F2683B">
        <w:rPr>
          <w:rFonts w:asciiTheme="minorHAnsi" w:eastAsia="Times New Roman" w:hAnsiTheme="minorHAnsi" w:cstheme="minorHAnsi"/>
          <w:sz w:val="22"/>
          <w:szCs w:val="22"/>
        </w:rPr>
        <w:br/>
        <w:t>Wstrzymało się: 0</w:t>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Maciej </w:t>
            </w:r>
            <w:r w:rsidRPr="00F2683B">
              <w:rPr>
                <w:rFonts w:asciiTheme="minorHAnsi" w:eastAsia="Times New Roman" w:hAnsiTheme="minorHAnsi" w:cstheme="minorHAnsi"/>
                <w:b/>
                <w:bCs/>
                <w:sz w:val="22"/>
                <w:szCs w:val="22"/>
              </w:rPr>
              <w:t>Binkowski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Dariusz </w:t>
            </w:r>
            <w:r w:rsidRPr="00F2683B">
              <w:rPr>
                <w:rFonts w:asciiTheme="minorHAnsi" w:eastAsia="Times New Roman" w:hAnsiTheme="minorHAnsi" w:cstheme="minorHAnsi"/>
                <w:b/>
                <w:bCs/>
                <w:sz w:val="22"/>
                <w:szCs w:val="22"/>
              </w:rPr>
              <w:t>Figura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Herbich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Jabłońska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Jolanta </w:t>
            </w:r>
            <w:r w:rsidRPr="00F2683B">
              <w:rPr>
                <w:rFonts w:asciiTheme="minorHAnsi" w:eastAsia="Times New Roman" w:hAnsiTheme="minorHAnsi" w:cstheme="minorHAnsi"/>
                <w:b/>
                <w:bCs/>
                <w:sz w:val="22"/>
                <w:szCs w:val="22"/>
              </w:rPr>
              <w:t>Kasztelan</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Krzemień</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Jan </w:t>
            </w:r>
            <w:r w:rsidRPr="00F2683B">
              <w:rPr>
                <w:rFonts w:asciiTheme="minorHAnsi" w:eastAsia="Times New Roman" w:hAnsiTheme="minorHAnsi" w:cstheme="minorHAnsi"/>
                <w:b/>
                <w:bCs/>
                <w:sz w:val="22"/>
                <w:szCs w:val="22"/>
              </w:rPr>
              <w:t>Mencwel</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Christian </w:t>
            </w:r>
            <w:r w:rsidRPr="00F2683B">
              <w:rPr>
                <w:rFonts w:asciiTheme="minorHAnsi" w:eastAsia="Times New Roman" w:hAnsiTheme="minorHAnsi" w:cstheme="minorHAnsi"/>
                <w:b/>
                <w:bCs/>
                <w:sz w:val="22"/>
                <w:szCs w:val="22"/>
              </w:rPr>
              <w:t>Młynarek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Michalina </w:t>
            </w:r>
            <w:r w:rsidRPr="00F2683B">
              <w:rPr>
                <w:rFonts w:asciiTheme="minorHAnsi" w:eastAsia="Times New Roman" w:hAnsiTheme="minorHAnsi" w:cstheme="minorHAnsi"/>
                <w:b/>
                <w:bCs/>
                <w:sz w:val="22"/>
                <w:szCs w:val="22"/>
              </w:rPr>
              <w:t>Szymborska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Grażyna </w:t>
            </w:r>
            <w:r w:rsidRPr="00F2683B">
              <w:rPr>
                <w:rFonts w:asciiTheme="minorHAnsi" w:eastAsia="Times New Roman" w:hAnsiTheme="minorHAnsi" w:cstheme="minorHAnsi"/>
                <w:b/>
                <w:bCs/>
                <w:sz w:val="22"/>
                <w:szCs w:val="22"/>
              </w:rPr>
              <w:t>Wereszczyńska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Krystian </w:t>
            </w:r>
            <w:r w:rsidRPr="00F2683B">
              <w:rPr>
                <w:rFonts w:asciiTheme="minorHAnsi" w:eastAsia="Times New Roman" w:hAnsiTheme="minorHAnsi" w:cstheme="minorHAnsi"/>
                <w:b/>
                <w:bCs/>
                <w:sz w:val="22"/>
                <w:szCs w:val="22"/>
              </w:rPr>
              <w:t>Wilk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Justyna </w:t>
            </w:r>
            <w:r w:rsidRPr="00F2683B">
              <w:rPr>
                <w:rFonts w:asciiTheme="minorHAnsi" w:eastAsia="Times New Roman" w:hAnsiTheme="minorHAnsi" w:cstheme="minorHAnsi"/>
                <w:b/>
                <w:bCs/>
                <w:sz w:val="22"/>
                <w:szCs w:val="22"/>
              </w:rPr>
              <w:t>Zając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340B80" w:rsidRDefault="00340B80" w:rsidP="00F06B5D">
      <w:pPr>
        <w:spacing w:line="300" w:lineRule="auto"/>
        <w:rPr>
          <w:rFonts w:asciiTheme="minorHAnsi" w:eastAsia="Times New Roman" w:hAnsiTheme="minorHAnsi" w:cstheme="minorHAnsi"/>
          <w:sz w:val="22"/>
          <w:szCs w:val="22"/>
        </w:rPr>
      </w:pPr>
    </w:p>
    <w:p w:rsidR="00340B80" w:rsidRDefault="00340B80" w:rsidP="00F06B5D">
      <w:pPr>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D241B2" w:rsidRPr="00F2683B" w:rsidRDefault="007A514D" w:rsidP="00F06B5D">
      <w:pPr>
        <w:spacing w:line="300" w:lineRule="auto"/>
        <w:rPr>
          <w:rFonts w:asciiTheme="minorHAnsi" w:eastAsia="Times New Roman" w:hAnsiTheme="minorHAnsi" w:cstheme="minorHAnsi"/>
          <w:b/>
          <w:bCs/>
          <w:sz w:val="22"/>
          <w:szCs w:val="22"/>
        </w:rPr>
      </w:pPr>
      <w:r w:rsidRPr="00F2683B">
        <w:rPr>
          <w:rFonts w:asciiTheme="minorHAnsi" w:eastAsia="Times New Roman" w:hAnsiTheme="minorHAnsi" w:cstheme="minorHAnsi"/>
          <w:sz w:val="22"/>
          <w:szCs w:val="22"/>
        </w:rPr>
        <w:lastRenderedPageBreak/>
        <w:br/>
      </w:r>
    </w:p>
    <w:p w:rsidR="007A514D" w:rsidRPr="00F2683B" w:rsidRDefault="00A61C5B" w:rsidP="00F06B5D">
      <w:pPr>
        <w:spacing w:line="300" w:lineRule="auto"/>
        <w:rPr>
          <w:rFonts w:asciiTheme="minorHAnsi" w:eastAsia="Times New Roman" w:hAnsiTheme="minorHAnsi" w:cstheme="minorHAnsi"/>
          <w:sz w:val="22"/>
          <w:szCs w:val="22"/>
        </w:rPr>
      </w:pPr>
      <w:r w:rsidRPr="00A61C5B">
        <w:rPr>
          <w:rFonts w:asciiTheme="minorHAnsi" w:eastAsia="Times New Roman" w:hAnsiTheme="minorHAnsi" w:cstheme="minorHAnsi"/>
          <w:b/>
          <w:bCs/>
          <w:sz w:val="22"/>
          <w:szCs w:val="22"/>
        </w:rPr>
        <w:t xml:space="preserve">– </w:t>
      </w:r>
      <w:r w:rsidR="007A514D" w:rsidRPr="00F2683B">
        <w:rPr>
          <w:rFonts w:asciiTheme="minorHAnsi" w:eastAsia="Times New Roman" w:hAnsiTheme="minorHAnsi" w:cstheme="minorHAnsi"/>
          <w:b/>
          <w:bCs/>
          <w:sz w:val="22"/>
          <w:szCs w:val="22"/>
        </w:rPr>
        <w:t>wniosek zgłoszony przez radnego J. Szostakowskiego o zamknięcie dyskusji</w:t>
      </w:r>
      <w:r w:rsidR="007A514D" w:rsidRPr="00F2683B">
        <w:rPr>
          <w:rFonts w:asciiTheme="minorHAnsi" w:eastAsia="Times New Roman" w:hAnsiTheme="minorHAnsi" w:cstheme="minorHAnsi"/>
          <w:b/>
          <w:bCs/>
          <w:sz w:val="22"/>
          <w:szCs w:val="22"/>
        </w:rPr>
        <w:br/>
      </w:r>
      <w:r w:rsidR="007A514D" w:rsidRPr="00F2683B">
        <w:rPr>
          <w:rFonts w:asciiTheme="minorHAnsi" w:eastAsia="Times New Roman" w:hAnsiTheme="minorHAnsi" w:cstheme="minorHAnsi"/>
          <w:sz w:val="22"/>
          <w:szCs w:val="22"/>
        </w:rPr>
        <w:t>Radni głosowali następująco:  </w:t>
      </w:r>
      <w:r w:rsidR="007A514D" w:rsidRPr="00F2683B">
        <w:rPr>
          <w:rFonts w:asciiTheme="minorHAnsi" w:eastAsia="Times New Roman" w:hAnsiTheme="minorHAnsi" w:cstheme="minorHAnsi"/>
          <w:sz w:val="22"/>
          <w:szCs w:val="22"/>
        </w:rPr>
        <w:br/>
        <w:t>Za: 35</w:t>
      </w:r>
      <w:r w:rsidR="007A514D" w:rsidRPr="00F2683B">
        <w:rPr>
          <w:rFonts w:asciiTheme="minorHAnsi" w:eastAsia="Times New Roman" w:hAnsiTheme="minorHAnsi" w:cstheme="minorHAnsi"/>
          <w:sz w:val="22"/>
          <w:szCs w:val="22"/>
        </w:rPr>
        <w:br/>
        <w:t>Przeciw: 7</w:t>
      </w:r>
      <w:r w:rsidR="007A514D" w:rsidRPr="00F2683B">
        <w:rPr>
          <w:rFonts w:asciiTheme="minorHAnsi" w:eastAsia="Times New Roman" w:hAnsiTheme="minorHAnsi" w:cstheme="minorHAnsi"/>
          <w:sz w:val="22"/>
          <w:szCs w:val="22"/>
        </w:rPr>
        <w:br/>
        <w:t>Wstrzymało się: 0</w:t>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sz w:val="22"/>
          <w:szCs w:val="22"/>
        </w:rPr>
        <w:br/>
      </w:r>
      <w:r w:rsidR="007A514D" w:rsidRPr="00F2683B">
        <w:rPr>
          <w:rFonts w:asciiTheme="minorHAnsi" w:eastAsia="Times New Roman" w:hAnsiTheme="minorHAnsi" w:cstheme="minorHAnsi"/>
          <w:b/>
          <w:bCs/>
          <w:sz w:val="22"/>
          <w:szCs w:val="22"/>
        </w:rPr>
        <w:t>ZA:</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Auksel-Sekutowicz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Borowska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Mariusz </w:t>
            </w:r>
            <w:r w:rsidRPr="00F2683B">
              <w:rPr>
                <w:rFonts w:asciiTheme="minorHAnsi" w:eastAsia="Times New Roman" w:hAnsiTheme="minorHAnsi" w:cstheme="minorHAnsi"/>
                <w:b/>
                <w:bCs/>
                <w:sz w:val="22"/>
                <w:szCs w:val="22"/>
              </w:rPr>
              <w:t>Budziszewski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Diduszko-Zyglewska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Gierzyńska-Kierwińska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Kamila </w:t>
            </w:r>
            <w:r w:rsidRPr="00F2683B">
              <w:rPr>
                <w:rFonts w:asciiTheme="minorHAnsi" w:eastAsia="Times New Roman" w:hAnsiTheme="minorHAnsi" w:cstheme="minorHAnsi"/>
                <w:b/>
                <w:bCs/>
                <w:sz w:val="22"/>
                <w:szCs w:val="22"/>
              </w:rPr>
              <w:t>Gołębiowska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Martyna </w:t>
            </w:r>
            <w:r w:rsidRPr="00F2683B">
              <w:rPr>
                <w:rFonts w:asciiTheme="minorHAnsi" w:eastAsia="Times New Roman" w:hAnsiTheme="minorHAnsi" w:cstheme="minorHAnsi"/>
                <w:b/>
                <w:bCs/>
                <w:sz w:val="22"/>
                <w:szCs w:val="22"/>
              </w:rPr>
              <w:t>Jałoszyńska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Janczar</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Marcin </w:t>
            </w:r>
            <w:r w:rsidRPr="00F2683B">
              <w:rPr>
                <w:rFonts w:asciiTheme="minorHAnsi" w:eastAsia="Times New Roman" w:hAnsiTheme="minorHAnsi" w:cstheme="minorHAnsi"/>
                <w:b/>
                <w:bCs/>
                <w:sz w:val="22"/>
                <w:szCs w:val="22"/>
              </w:rPr>
              <w:t>Kluś</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Agata </w:t>
            </w:r>
            <w:r w:rsidRPr="00F2683B">
              <w:rPr>
                <w:rFonts w:asciiTheme="minorHAnsi" w:eastAsia="Times New Roman" w:hAnsiTheme="minorHAnsi" w:cstheme="minorHAnsi"/>
                <w:b/>
                <w:bCs/>
                <w:sz w:val="22"/>
                <w:szCs w:val="22"/>
              </w:rPr>
              <w:t>Korc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Sylwia </w:t>
            </w:r>
            <w:r w:rsidRPr="00F2683B">
              <w:rPr>
                <w:rFonts w:asciiTheme="minorHAnsi" w:eastAsia="Times New Roman" w:hAnsiTheme="minorHAnsi" w:cstheme="minorHAnsi"/>
                <w:b/>
                <w:bCs/>
                <w:sz w:val="22"/>
                <w:szCs w:val="22"/>
              </w:rPr>
              <w:t>Krajewska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Królak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Paweł </w:t>
            </w:r>
            <w:r w:rsidRPr="00F2683B">
              <w:rPr>
                <w:rFonts w:asciiTheme="minorHAnsi" w:eastAsia="Times New Roman" w:hAnsiTheme="minorHAnsi" w:cstheme="minorHAnsi"/>
                <w:b/>
                <w:bCs/>
                <w:sz w:val="22"/>
                <w:szCs w:val="22"/>
              </w:rPr>
              <w:t>Lech</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Dorota </w:t>
            </w:r>
            <w:r w:rsidRPr="00F2683B">
              <w:rPr>
                <w:rFonts w:asciiTheme="minorHAnsi" w:eastAsia="Times New Roman" w:hAnsiTheme="minorHAnsi" w:cstheme="minorHAnsi"/>
                <w:b/>
                <w:bCs/>
                <w:sz w:val="22"/>
                <w:szCs w:val="22"/>
              </w:rPr>
              <w:t>Lutomirska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Melania </w:t>
            </w:r>
            <w:r w:rsidRPr="00F2683B">
              <w:rPr>
                <w:rFonts w:asciiTheme="minorHAnsi" w:eastAsia="Times New Roman" w:hAnsiTheme="minorHAnsi" w:cstheme="minorHAnsi"/>
                <w:b/>
                <w:bCs/>
                <w:sz w:val="22"/>
                <w:szCs w:val="22"/>
              </w:rPr>
              <w:t>Łuczak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Ewa </w:t>
            </w:r>
            <w:r w:rsidRPr="00F2683B">
              <w:rPr>
                <w:rFonts w:asciiTheme="minorHAnsi" w:eastAsia="Times New Roman" w:hAnsiTheme="minorHAnsi" w:cstheme="minorHAnsi"/>
                <w:b/>
                <w:bCs/>
                <w:sz w:val="22"/>
                <w:szCs w:val="22"/>
              </w:rPr>
              <w:t>Malinowska-Grupińska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Michał </w:t>
            </w:r>
            <w:r w:rsidRPr="00F2683B">
              <w:rPr>
                <w:rFonts w:asciiTheme="minorHAnsi" w:eastAsia="Times New Roman" w:hAnsiTheme="minorHAnsi" w:cstheme="minorHAnsi"/>
                <w:b/>
                <w:bCs/>
                <w:sz w:val="22"/>
                <w:szCs w:val="22"/>
              </w:rPr>
              <w:t>Matejka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Beata </w:t>
            </w:r>
            <w:r w:rsidRPr="00F2683B">
              <w:rPr>
                <w:rFonts w:asciiTheme="minorHAnsi" w:eastAsia="Times New Roman" w:hAnsiTheme="minorHAnsi" w:cstheme="minorHAnsi"/>
                <w:b/>
                <w:bCs/>
                <w:sz w:val="22"/>
                <w:szCs w:val="22"/>
              </w:rPr>
              <w:t>Michalec</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Miękwicz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Patryk </w:t>
            </w:r>
            <w:r w:rsidRPr="00F2683B">
              <w:rPr>
                <w:rFonts w:asciiTheme="minorHAnsi" w:eastAsia="Times New Roman" w:hAnsiTheme="minorHAnsi" w:cstheme="minorHAnsi"/>
                <w:b/>
                <w:bCs/>
                <w:sz w:val="22"/>
                <w:szCs w:val="22"/>
              </w:rPr>
              <w:t>Milewski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Anna </w:t>
            </w:r>
            <w:r w:rsidRPr="00F2683B">
              <w:rPr>
                <w:rFonts w:asciiTheme="minorHAnsi" w:eastAsia="Times New Roman" w:hAnsiTheme="minorHAnsi" w:cstheme="minorHAnsi"/>
                <w:b/>
                <w:bCs/>
                <w:sz w:val="22"/>
                <w:szCs w:val="22"/>
              </w:rPr>
              <w:t>Nehrebecka-Byczewska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Renata </w:t>
            </w:r>
            <w:r w:rsidRPr="00F2683B">
              <w:rPr>
                <w:rFonts w:asciiTheme="minorHAnsi" w:eastAsia="Times New Roman" w:hAnsiTheme="minorHAnsi" w:cstheme="minorHAnsi"/>
                <w:b/>
                <w:bCs/>
                <w:sz w:val="22"/>
                <w:szCs w:val="22"/>
              </w:rPr>
              <w:t>Niewitecka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Pawłowska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Sławomir </w:t>
            </w:r>
            <w:r w:rsidRPr="00F2683B">
              <w:rPr>
                <w:rFonts w:asciiTheme="minorHAnsi" w:eastAsia="Times New Roman" w:hAnsiTheme="minorHAnsi" w:cstheme="minorHAnsi"/>
                <w:b/>
                <w:bCs/>
                <w:sz w:val="22"/>
                <w:szCs w:val="22"/>
              </w:rPr>
              <w:t>Potapowicz</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Zofia </w:t>
            </w:r>
            <w:r w:rsidRPr="00F2683B">
              <w:rPr>
                <w:rFonts w:asciiTheme="minorHAnsi" w:eastAsia="Times New Roman" w:hAnsiTheme="minorHAnsi" w:cstheme="minorHAnsi"/>
                <w:b/>
                <w:bCs/>
                <w:sz w:val="22"/>
                <w:szCs w:val="22"/>
              </w:rPr>
              <w:t>Smełka-Leszczyńska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Sandra </w:t>
            </w:r>
            <w:r w:rsidRPr="00F2683B">
              <w:rPr>
                <w:rFonts w:asciiTheme="minorHAnsi" w:eastAsia="Times New Roman" w:hAnsiTheme="minorHAnsi" w:cstheme="minorHAnsi"/>
                <w:b/>
                <w:bCs/>
                <w:sz w:val="22"/>
                <w:szCs w:val="22"/>
              </w:rPr>
              <w:t>Spinkiewicz</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Joanna </w:t>
            </w:r>
            <w:r w:rsidRPr="00F2683B">
              <w:rPr>
                <w:rFonts w:asciiTheme="minorHAnsi" w:eastAsia="Times New Roman" w:hAnsiTheme="minorHAnsi" w:cstheme="minorHAnsi"/>
                <w:b/>
                <w:bCs/>
                <w:sz w:val="22"/>
                <w:szCs w:val="22"/>
              </w:rPr>
              <w:t>Staniszkis</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Tomasz </w:t>
            </w:r>
            <w:r w:rsidRPr="00F2683B">
              <w:rPr>
                <w:rFonts w:asciiTheme="minorHAnsi" w:eastAsia="Times New Roman" w:hAnsiTheme="minorHAnsi" w:cstheme="minorHAnsi"/>
                <w:b/>
                <w:bCs/>
                <w:sz w:val="22"/>
                <w:szCs w:val="22"/>
              </w:rPr>
              <w:t>Sybilski</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Marta </w:t>
            </w:r>
            <w:r w:rsidRPr="00F2683B">
              <w:rPr>
                <w:rFonts w:asciiTheme="minorHAnsi" w:eastAsia="Times New Roman" w:hAnsiTheme="minorHAnsi" w:cstheme="minorHAnsi"/>
                <w:b/>
                <w:bCs/>
                <w:sz w:val="22"/>
                <w:szCs w:val="22"/>
              </w:rPr>
              <w:t>Szczepańska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Jarosław </w:t>
            </w:r>
            <w:r w:rsidRPr="00F2683B">
              <w:rPr>
                <w:rFonts w:asciiTheme="minorHAnsi" w:eastAsia="Times New Roman" w:hAnsiTheme="minorHAnsi" w:cstheme="minorHAnsi"/>
                <w:b/>
                <w:bCs/>
                <w:sz w:val="22"/>
                <w:szCs w:val="22"/>
              </w:rPr>
              <w:t>Szostakowski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Wertenstein-Żuławski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Iwona </w:t>
            </w:r>
            <w:r w:rsidRPr="00F2683B">
              <w:rPr>
                <w:rFonts w:asciiTheme="minorHAnsi" w:eastAsia="Times New Roman" w:hAnsiTheme="minorHAnsi" w:cstheme="minorHAnsi"/>
                <w:b/>
                <w:bCs/>
                <w:sz w:val="22"/>
                <w:szCs w:val="22"/>
              </w:rPr>
              <w:t>Wujastyk</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Agnieszka </w:t>
            </w:r>
            <w:r w:rsidRPr="00F2683B">
              <w:rPr>
                <w:rFonts w:asciiTheme="minorHAnsi" w:eastAsia="Times New Roman" w:hAnsiTheme="minorHAnsi" w:cstheme="minorHAnsi"/>
                <w:b/>
                <w:bCs/>
                <w:sz w:val="22"/>
                <w:szCs w:val="22"/>
              </w:rPr>
              <w:t>Wyrwał</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Małgorzata </w:t>
            </w:r>
            <w:r w:rsidRPr="00F2683B">
              <w:rPr>
                <w:rFonts w:asciiTheme="minorHAnsi" w:eastAsia="Times New Roman" w:hAnsiTheme="minorHAnsi" w:cstheme="minorHAnsi"/>
                <w:b/>
                <w:bCs/>
                <w:sz w:val="22"/>
                <w:szCs w:val="22"/>
              </w:rPr>
              <w:t>Zakrzewska</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Karolina </w:t>
            </w:r>
            <w:r w:rsidRPr="00F2683B">
              <w:rPr>
                <w:rFonts w:asciiTheme="minorHAnsi" w:eastAsia="Times New Roman" w:hAnsiTheme="minorHAnsi" w:cstheme="minorHAnsi"/>
                <w:b/>
                <w:bCs/>
                <w:sz w:val="22"/>
                <w:szCs w:val="22"/>
              </w:rPr>
              <w:t>Zioło-Pużuk</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r w:rsidRPr="00F2683B">
        <w:rPr>
          <w:rFonts w:asciiTheme="minorHAnsi" w:eastAsia="Times New Roman" w:hAnsiTheme="minorHAnsi" w:cstheme="minorHAnsi"/>
          <w:b/>
          <w:bCs/>
          <w:sz w:val="22"/>
          <w:szCs w:val="22"/>
        </w:rPr>
        <w:t>PRZECIW:</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2790"/>
        <w:gridCol w:w="2790"/>
        <w:gridCol w:w="2805"/>
      </w:tblGrid>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Jacek </w:t>
            </w:r>
            <w:r w:rsidRPr="00F2683B">
              <w:rPr>
                <w:rFonts w:asciiTheme="minorHAnsi" w:eastAsia="Times New Roman" w:hAnsiTheme="minorHAnsi" w:cstheme="minorHAnsi"/>
                <w:b/>
                <w:bCs/>
                <w:sz w:val="22"/>
                <w:szCs w:val="22"/>
              </w:rPr>
              <w:t>Cieślikowski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Filip </w:t>
            </w:r>
            <w:r w:rsidRPr="00F2683B">
              <w:rPr>
                <w:rFonts w:asciiTheme="minorHAnsi" w:eastAsia="Times New Roman" w:hAnsiTheme="minorHAnsi" w:cstheme="minorHAnsi"/>
                <w:b/>
                <w:bCs/>
                <w:sz w:val="22"/>
                <w:szCs w:val="22"/>
              </w:rPr>
              <w:t>Frąckowiak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Mazurek</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Barbara </w:t>
            </w:r>
            <w:r w:rsidRPr="00F2683B">
              <w:rPr>
                <w:rFonts w:asciiTheme="minorHAnsi" w:eastAsia="Times New Roman" w:hAnsiTheme="minorHAnsi" w:cstheme="minorHAnsi"/>
                <w:b/>
                <w:bCs/>
                <w:sz w:val="22"/>
                <w:szCs w:val="22"/>
              </w:rPr>
              <w:t>Socha</w:t>
            </w:r>
          </w:p>
        </w:tc>
      </w:tr>
      <w:tr w:rsidR="007A514D" w:rsidRPr="00F2683B">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Piotr </w:t>
            </w:r>
            <w:r w:rsidRPr="00F2683B">
              <w:rPr>
                <w:rFonts w:asciiTheme="minorHAnsi" w:eastAsia="Times New Roman" w:hAnsiTheme="minorHAnsi" w:cstheme="minorHAnsi"/>
                <w:b/>
                <w:bCs/>
                <w:sz w:val="22"/>
                <w:szCs w:val="22"/>
              </w:rPr>
              <w:t>Szyszko</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Wojciech </w:t>
            </w:r>
            <w:r w:rsidRPr="00F2683B">
              <w:rPr>
                <w:rFonts w:asciiTheme="minorHAnsi" w:eastAsia="Times New Roman" w:hAnsiTheme="minorHAnsi" w:cstheme="minorHAnsi"/>
                <w:b/>
                <w:bCs/>
                <w:sz w:val="22"/>
                <w:szCs w:val="22"/>
              </w:rPr>
              <w:t>Zabłocki</w:t>
            </w:r>
          </w:p>
        </w:tc>
        <w:tc>
          <w:tcPr>
            <w:tcW w:w="1250" w:type="pct"/>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xml:space="preserve">Alicja </w:t>
            </w:r>
            <w:r w:rsidRPr="00F2683B">
              <w:rPr>
                <w:rFonts w:asciiTheme="minorHAnsi" w:eastAsia="Times New Roman" w:hAnsiTheme="minorHAnsi" w:cstheme="minorHAnsi"/>
                <w:b/>
                <w:bCs/>
                <w:sz w:val="22"/>
                <w:szCs w:val="22"/>
              </w:rPr>
              <w:t>Żebrowska</w:t>
            </w:r>
          </w:p>
        </w:tc>
        <w:tc>
          <w:tcPr>
            <w:tcW w:w="0" w:type="auto"/>
            <w:tcBorders>
              <w:top w:val="outset" w:sz="6" w:space="0" w:color="auto"/>
              <w:left w:val="outset" w:sz="6" w:space="0" w:color="auto"/>
              <w:bottom w:val="outset" w:sz="6" w:space="0" w:color="auto"/>
              <w:right w:val="outset" w:sz="6" w:space="0" w:color="auto"/>
            </w:tcBorders>
            <w:vAlign w:val="center"/>
            <w:hideMark/>
          </w:tcPr>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t> </w:t>
            </w:r>
          </w:p>
        </w:tc>
      </w:tr>
    </w:tbl>
    <w:p w:rsidR="007A514D" w:rsidRPr="00F2683B" w:rsidRDefault="007A514D" w:rsidP="00F06B5D">
      <w:pPr>
        <w:spacing w:line="300" w:lineRule="auto"/>
        <w:rPr>
          <w:rFonts w:asciiTheme="minorHAnsi" w:eastAsia="Times New Roman" w:hAnsiTheme="minorHAnsi" w:cstheme="minorHAnsi"/>
          <w:sz w:val="22"/>
          <w:szCs w:val="22"/>
        </w:rPr>
      </w:pPr>
      <w:r w:rsidRPr="00F2683B">
        <w:rPr>
          <w:rFonts w:asciiTheme="minorHAnsi" w:eastAsia="Times New Roman" w:hAnsiTheme="minorHAnsi" w:cstheme="minorHAnsi"/>
          <w:sz w:val="22"/>
          <w:szCs w:val="22"/>
        </w:rPr>
        <w:br/>
      </w:r>
    </w:p>
    <w:sectPr w:rsidR="007A514D" w:rsidRPr="00F2683B" w:rsidSect="000D1414">
      <w:headerReference w:type="first" r:id="rId6"/>
      <w:pgSz w:w="16838" w:h="11906" w:orient="landscape"/>
      <w:pgMar w:top="567"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56" w:rsidRDefault="00BA2B56" w:rsidP="00BA2B56">
      <w:r>
        <w:separator/>
      </w:r>
    </w:p>
  </w:endnote>
  <w:endnote w:type="continuationSeparator" w:id="0">
    <w:p w:rsidR="00BA2B56" w:rsidRDefault="00BA2B56" w:rsidP="00BA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56" w:rsidRDefault="00BA2B56" w:rsidP="00BA2B56">
      <w:r>
        <w:separator/>
      </w:r>
    </w:p>
  </w:footnote>
  <w:footnote w:type="continuationSeparator" w:id="0">
    <w:p w:rsidR="00BA2B56" w:rsidRDefault="00BA2B56" w:rsidP="00BA2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14" w:rsidRDefault="000D1414" w:rsidP="000D1414">
    <w:pPr>
      <w:pStyle w:val="Nagwek"/>
      <w:rPr>
        <w:sz w:val="22"/>
        <w:szCs w:val="22"/>
      </w:rPr>
    </w:pPr>
    <w:r>
      <w:rPr>
        <w:rFonts w:cstheme="minorHAnsi"/>
        <w:b/>
        <w:color w:val="C00000"/>
      </w:rPr>
      <w:t>wersja zanonimizowana</w:t>
    </w:r>
  </w:p>
  <w:p w:rsidR="000D1414" w:rsidRDefault="000D141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71"/>
    <w:rsid w:val="00025F86"/>
    <w:rsid w:val="00027253"/>
    <w:rsid w:val="0005134D"/>
    <w:rsid w:val="000D1414"/>
    <w:rsid w:val="00160D47"/>
    <w:rsid w:val="001C0A1A"/>
    <w:rsid w:val="002473A1"/>
    <w:rsid w:val="00292F71"/>
    <w:rsid w:val="00294D6C"/>
    <w:rsid w:val="0031330A"/>
    <w:rsid w:val="00335308"/>
    <w:rsid w:val="00340B80"/>
    <w:rsid w:val="003A0A96"/>
    <w:rsid w:val="0041066C"/>
    <w:rsid w:val="00435AAF"/>
    <w:rsid w:val="0044523B"/>
    <w:rsid w:val="00477C16"/>
    <w:rsid w:val="005060A2"/>
    <w:rsid w:val="00536C75"/>
    <w:rsid w:val="00630F28"/>
    <w:rsid w:val="00672B04"/>
    <w:rsid w:val="006B0178"/>
    <w:rsid w:val="00711B69"/>
    <w:rsid w:val="00731BBF"/>
    <w:rsid w:val="00756C22"/>
    <w:rsid w:val="007A514D"/>
    <w:rsid w:val="007F084C"/>
    <w:rsid w:val="00841F46"/>
    <w:rsid w:val="008549CA"/>
    <w:rsid w:val="008D4F23"/>
    <w:rsid w:val="0092271C"/>
    <w:rsid w:val="00943F78"/>
    <w:rsid w:val="009503E8"/>
    <w:rsid w:val="009C6ECA"/>
    <w:rsid w:val="009E5717"/>
    <w:rsid w:val="00A562F2"/>
    <w:rsid w:val="00A61C5B"/>
    <w:rsid w:val="00B5200A"/>
    <w:rsid w:val="00BA2B56"/>
    <w:rsid w:val="00BD2382"/>
    <w:rsid w:val="00CC0FCC"/>
    <w:rsid w:val="00D241B2"/>
    <w:rsid w:val="00D43058"/>
    <w:rsid w:val="00DE28A9"/>
    <w:rsid w:val="00E33BC8"/>
    <w:rsid w:val="00E546C6"/>
    <w:rsid w:val="00ED6C13"/>
    <w:rsid w:val="00F06B5D"/>
    <w:rsid w:val="00F2683B"/>
    <w:rsid w:val="00F60439"/>
    <w:rsid w:val="00F91D81"/>
    <w:rsid w:val="00FF3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81766"/>
  <w15:chartTrackingRefBased/>
  <w15:docId w15:val="{6FD64DA6-AF0C-4233-B99F-7F4C7B8F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customStyle="1" w:styleId="btitle">
    <w:name w:val="btitle"/>
    <w:basedOn w:val="Normalny"/>
    <w:pPr>
      <w:spacing w:before="100" w:beforeAutospacing="1" w:after="100" w:afterAutospacing="1"/>
    </w:pPr>
    <w:rPr>
      <w:rFonts w:ascii="Arial" w:hAnsi="Arial" w:cs="Arial"/>
      <w:b/>
      <w:bCs/>
      <w:sz w:val="36"/>
      <w:szCs w:val="36"/>
    </w:rPr>
  </w:style>
  <w:style w:type="paragraph" w:customStyle="1" w:styleId="Tytu1">
    <w:name w:val="Tytuł1"/>
    <w:basedOn w:val="Normalny"/>
    <w:pPr>
      <w:spacing w:before="100" w:beforeAutospacing="1" w:after="100" w:afterAutospacing="1"/>
    </w:pPr>
    <w:rPr>
      <w:rFonts w:ascii="Arial" w:hAnsi="Arial" w:cs="Arial"/>
    </w:rPr>
  </w:style>
  <w:style w:type="paragraph" w:customStyle="1" w:styleId="lsubtitle">
    <w:name w:val="lsubtitle"/>
    <w:basedOn w:val="Normalny"/>
    <w:pPr>
      <w:spacing w:before="100" w:beforeAutospacing="1" w:after="100" w:afterAutospacing="1"/>
    </w:pPr>
    <w:rPr>
      <w:rFonts w:ascii="Arial" w:hAnsi="Arial" w:cs="Arial"/>
    </w:rPr>
  </w:style>
  <w:style w:type="paragraph" w:customStyle="1" w:styleId="Podtytu1">
    <w:name w:val="Podtytuł1"/>
    <w:basedOn w:val="Normalny"/>
    <w:pPr>
      <w:spacing w:before="100" w:beforeAutospacing="1" w:after="100" w:afterAutospacing="1"/>
      <w:jc w:val="center"/>
    </w:pPr>
    <w:rPr>
      <w:rFonts w:ascii="Arial" w:hAnsi="Arial" w:cs="Arial"/>
    </w:rPr>
  </w:style>
  <w:style w:type="paragraph" w:customStyle="1" w:styleId="bsubtitle">
    <w:name w:val="bsubtitle"/>
    <w:basedOn w:val="Normalny"/>
    <w:pPr>
      <w:spacing w:before="100" w:beforeAutospacing="1" w:after="100" w:afterAutospacing="1"/>
      <w:jc w:val="center"/>
    </w:pPr>
    <w:rPr>
      <w:rFonts w:ascii="Arial" w:hAnsi="Arial" w:cs="Arial"/>
      <w:b/>
      <w:bCs/>
    </w:rPr>
  </w:style>
  <w:style w:type="paragraph" w:customStyle="1" w:styleId="Stopka1">
    <w:name w:val="Stopka1"/>
    <w:basedOn w:val="Normalny"/>
    <w:pPr>
      <w:spacing w:before="100" w:beforeAutospacing="1" w:after="100" w:afterAutospacing="1"/>
    </w:pPr>
    <w:rPr>
      <w:rFonts w:ascii="Arial" w:hAnsi="Arial" w:cs="Arial"/>
      <w:b/>
      <w:bCs/>
      <w:sz w:val="14"/>
      <w:szCs w:val="14"/>
      <w:vertAlign w:val="superscript"/>
    </w:rPr>
  </w:style>
  <w:style w:type="paragraph" w:styleId="Nagwek">
    <w:name w:val="header"/>
    <w:basedOn w:val="Normalny"/>
    <w:link w:val="NagwekZnak"/>
    <w:uiPriority w:val="99"/>
    <w:unhideWhenUsed/>
    <w:rsid w:val="00BA2B56"/>
    <w:pPr>
      <w:tabs>
        <w:tab w:val="center" w:pos="4536"/>
        <w:tab w:val="right" w:pos="9072"/>
      </w:tabs>
    </w:pPr>
  </w:style>
  <w:style w:type="character" w:customStyle="1" w:styleId="NagwekZnak">
    <w:name w:val="Nagłówek Znak"/>
    <w:basedOn w:val="Domylnaczcionkaakapitu"/>
    <w:link w:val="Nagwek"/>
    <w:uiPriority w:val="99"/>
    <w:rsid w:val="00BA2B56"/>
    <w:rPr>
      <w:rFonts w:eastAsiaTheme="minorEastAsia"/>
      <w:sz w:val="24"/>
      <w:szCs w:val="24"/>
    </w:rPr>
  </w:style>
  <w:style w:type="paragraph" w:styleId="Stopka">
    <w:name w:val="footer"/>
    <w:basedOn w:val="Normalny"/>
    <w:link w:val="StopkaZnak"/>
    <w:uiPriority w:val="99"/>
    <w:unhideWhenUsed/>
    <w:rsid w:val="00BA2B56"/>
    <w:pPr>
      <w:tabs>
        <w:tab w:val="center" w:pos="4536"/>
        <w:tab w:val="right" w:pos="9072"/>
      </w:tabs>
    </w:pPr>
  </w:style>
  <w:style w:type="character" w:customStyle="1" w:styleId="StopkaZnak">
    <w:name w:val="Stopka Znak"/>
    <w:basedOn w:val="Domylnaczcionkaakapitu"/>
    <w:link w:val="Stopka"/>
    <w:uiPriority w:val="99"/>
    <w:rsid w:val="00BA2B5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111">
      <w:bodyDiv w:val="1"/>
      <w:marLeft w:val="0"/>
      <w:marRight w:val="0"/>
      <w:marTop w:val="0"/>
      <w:marBottom w:val="0"/>
      <w:divBdr>
        <w:top w:val="none" w:sz="0" w:space="0" w:color="auto"/>
        <w:left w:val="none" w:sz="0" w:space="0" w:color="auto"/>
        <w:bottom w:val="none" w:sz="0" w:space="0" w:color="auto"/>
        <w:right w:val="none" w:sz="0" w:space="0" w:color="auto"/>
      </w:divBdr>
    </w:div>
    <w:div w:id="689911399">
      <w:bodyDiv w:val="1"/>
      <w:marLeft w:val="0"/>
      <w:marRight w:val="0"/>
      <w:marTop w:val="0"/>
      <w:marBottom w:val="0"/>
      <w:divBdr>
        <w:top w:val="none" w:sz="0" w:space="0" w:color="auto"/>
        <w:left w:val="none" w:sz="0" w:space="0" w:color="auto"/>
        <w:bottom w:val="none" w:sz="0" w:space="0" w:color="auto"/>
        <w:right w:val="none" w:sz="0" w:space="0" w:color="auto"/>
      </w:divBdr>
    </w:div>
    <w:div w:id="747533069">
      <w:bodyDiv w:val="1"/>
      <w:marLeft w:val="0"/>
      <w:marRight w:val="0"/>
      <w:marTop w:val="0"/>
      <w:marBottom w:val="0"/>
      <w:divBdr>
        <w:top w:val="none" w:sz="0" w:space="0" w:color="auto"/>
        <w:left w:val="none" w:sz="0" w:space="0" w:color="auto"/>
        <w:bottom w:val="none" w:sz="0" w:space="0" w:color="auto"/>
        <w:right w:val="none" w:sz="0" w:space="0" w:color="auto"/>
      </w:divBdr>
    </w:div>
    <w:div w:id="14407631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75</Pages>
  <Words>11492</Words>
  <Characters>89152</Characters>
  <Application>Microsoft Office Word</Application>
  <DocSecurity>0</DocSecurity>
  <Lines>742</Lines>
  <Paragraphs>200</Paragraphs>
  <ScaleCrop>false</ScaleCrop>
  <HeadingPairs>
    <vt:vector size="2" baseType="variant">
      <vt:variant>
        <vt:lpstr>Tytuł</vt:lpstr>
      </vt:variant>
      <vt:variant>
        <vt:i4>1</vt:i4>
      </vt:variant>
    </vt:vector>
  </HeadingPairs>
  <TitlesOfParts>
    <vt:vector size="1" baseType="lpstr">
      <vt:lpstr>Głosowanie z 17 sesji Rady m.st. Warszawy –,24 kwietnia 2025 r.</vt:lpstr>
    </vt:vector>
  </TitlesOfParts>
  <Company>Urzad Miasta</Company>
  <LinksUpToDate>false</LinksUpToDate>
  <CharactersWithSpaces>100444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Głosowanie z 17 sesji Rady m.st. Warszawy –,24 kwietnia 2025 r.</dc:title>
  <dc:subject/>
  <dc:creator>Bisialska Anna (RW)</dc:creator>
  <cp:keywords/>
  <dc:description/>
  <cp:lastModifiedBy>Bisialska Anna (RW)</cp:lastModifiedBy>
  <cp:revision>14</cp:revision>
  <dcterms:created xsi:type="dcterms:W3CDTF">2025-04-25T06:52:00Z</dcterms:created>
  <dcterms:modified xsi:type="dcterms:W3CDTF">2025-04-25T08:06:00Z</dcterms:modified>
</cp:coreProperties>
</file>