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9AB1" w14:textId="3CBCF4CC" w:rsidR="00291161" w:rsidRPr="0054486C" w:rsidRDefault="00291161" w:rsidP="00177C3D">
      <w:pPr>
        <w:spacing w:after="0"/>
        <w:jc w:val="right"/>
      </w:pPr>
      <w:r w:rsidRPr="0054486C">
        <w:t xml:space="preserve">Warszawa, </w:t>
      </w:r>
      <w:r w:rsidR="00370A73">
        <w:t xml:space="preserve">25 </w:t>
      </w:r>
      <w:r w:rsidR="00E72E24">
        <w:t>kwietnia</w:t>
      </w:r>
      <w:r w:rsidR="000E7356">
        <w:t xml:space="preserve"> 2024 r.</w:t>
      </w:r>
    </w:p>
    <w:p w14:paraId="41889AB2" w14:textId="003AE5B7" w:rsidR="00291161" w:rsidRPr="00FD7C59" w:rsidRDefault="00291161" w:rsidP="00177C3D">
      <w:pPr>
        <w:spacing w:after="0"/>
      </w:pPr>
      <w:r w:rsidRPr="00177C3D">
        <w:rPr>
          <w:b/>
          <w:bCs/>
        </w:rPr>
        <w:t xml:space="preserve">Znak sprawy: </w:t>
      </w:r>
      <w:r w:rsidR="000E7356" w:rsidRPr="000E7356">
        <w:t>GP-KR.0003.</w:t>
      </w:r>
      <w:r w:rsidR="00E72E24">
        <w:t>114</w:t>
      </w:r>
      <w:r w:rsidR="000E7356" w:rsidRPr="000E7356">
        <w:t>.2024.ANO</w:t>
      </w:r>
    </w:p>
    <w:p w14:paraId="41889AB3" w14:textId="7FE84A6A" w:rsidR="00291161" w:rsidRDefault="00291161" w:rsidP="00177C3D">
      <w:pPr>
        <w:pStyle w:val="Poleadresowe"/>
        <w:ind w:left="5670"/>
        <w:rPr>
          <w:b/>
        </w:rPr>
      </w:pPr>
      <w:r w:rsidRPr="000E6F12">
        <w:rPr>
          <w:b/>
        </w:rPr>
        <w:t>Pani</w:t>
      </w:r>
    </w:p>
    <w:p w14:paraId="41889AB4" w14:textId="581C65E6" w:rsidR="00291161" w:rsidRDefault="000E7356" w:rsidP="00177C3D">
      <w:pPr>
        <w:pStyle w:val="Poleadresowe"/>
        <w:ind w:left="5670"/>
        <w:rPr>
          <w:b/>
        </w:rPr>
      </w:pPr>
      <w:r>
        <w:rPr>
          <w:b/>
        </w:rPr>
        <w:t>Aleksan</w:t>
      </w:r>
      <w:bookmarkStart w:id="0" w:name="_GoBack"/>
      <w:bookmarkEnd w:id="0"/>
      <w:r>
        <w:rPr>
          <w:b/>
        </w:rPr>
        <w:t>dra Śniegocka-Goździk</w:t>
      </w:r>
    </w:p>
    <w:p w14:paraId="41889AB8" w14:textId="5BF3953E" w:rsidR="00291161" w:rsidRPr="00757955" w:rsidRDefault="000E7356" w:rsidP="00177C3D">
      <w:pPr>
        <w:pStyle w:val="Poleadresowe"/>
        <w:ind w:left="5670"/>
        <w:rPr>
          <w:rFonts w:cstheme="minorHAnsi"/>
          <w:b/>
          <w:bCs w:val="0"/>
          <w:szCs w:val="22"/>
        </w:rPr>
      </w:pPr>
      <w:r w:rsidRPr="00757955">
        <w:rPr>
          <w:rFonts w:cstheme="minorHAnsi"/>
          <w:b/>
          <w:szCs w:val="22"/>
        </w:rPr>
        <w:t>Radna m.st. Warszawy</w:t>
      </w:r>
    </w:p>
    <w:p w14:paraId="41889AB9" w14:textId="0584A77F" w:rsidR="00291161" w:rsidRPr="00757955" w:rsidRDefault="00291161" w:rsidP="00177C3D">
      <w:pPr>
        <w:pStyle w:val="Nagwek1"/>
      </w:pPr>
      <w:r w:rsidRPr="00757955">
        <w:t>W sprawie:</w:t>
      </w:r>
      <w:r w:rsidR="000E7356" w:rsidRPr="00757955">
        <w:t xml:space="preserve"> </w:t>
      </w:r>
      <w:r w:rsidR="00177C3D" w:rsidRPr="00757955">
        <w:t>interpelacj</w:t>
      </w:r>
      <w:r w:rsidR="00177C3D">
        <w:t>i</w:t>
      </w:r>
      <w:r w:rsidR="00177C3D" w:rsidRPr="00757955">
        <w:t xml:space="preserve"> nr 3960</w:t>
      </w:r>
    </w:p>
    <w:p w14:paraId="4BA96D9C" w14:textId="0E0B3688" w:rsidR="00757955" w:rsidRDefault="00177C3D" w:rsidP="000E7356">
      <w:pPr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="000E7356" w:rsidRPr="0075795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odpowiedzi na </w:t>
      </w:r>
      <w:r w:rsidR="000E7356" w:rsidRPr="00757955">
        <w:rPr>
          <w:rFonts w:cstheme="minorHAnsi"/>
          <w:szCs w:val="22"/>
        </w:rPr>
        <w:t>interpelacj</w:t>
      </w:r>
      <w:r>
        <w:rPr>
          <w:rFonts w:cstheme="minorHAnsi"/>
          <w:szCs w:val="22"/>
        </w:rPr>
        <w:t>ę</w:t>
      </w:r>
      <w:r w:rsidR="000E7356" w:rsidRPr="00757955">
        <w:rPr>
          <w:rFonts w:cstheme="minorHAnsi"/>
          <w:szCs w:val="22"/>
        </w:rPr>
        <w:t xml:space="preserve"> w sprawie </w:t>
      </w:r>
      <w:r w:rsidR="00757955" w:rsidRPr="00757955">
        <w:rPr>
          <w:rFonts w:cstheme="minorHAnsi"/>
          <w:szCs w:val="22"/>
        </w:rPr>
        <w:t xml:space="preserve">remontów ulic na Borenerowie </w:t>
      </w:r>
      <w:r w:rsidR="000E7356" w:rsidRPr="00757955">
        <w:rPr>
          <w:rFonts w:cstheme="minorHAnsi"/>
          <w:szCs w:val="22"/>
        </w:rPr>
        <w:t xml:space="preserve">informuję, </w:t>
      </w:r>
      <w:r w:rsidR="00757955">
        <w:rPr>
          <w:rFonts w:cstheme="minorHAnsi"/>
          <w:szCs w:val="22"/>
        </w:rPr>
        <w:t xml:space="preserve">iż </w:t>
      </w:r>
      <w:r w:rsidR="00757955" w:rsidRPr="00757955">
        <w:rPr>
          <w:rFonts w:cstheme="minorHAnsi"/>
          <w:szCs w:val="22"/>
        </w:rPr>
        <w:t xml:space="preserve">priorytetem zarządcy dróg jest utrzymanie infrastruktury w stanie umożliwiającym jej bezpieczne użytkowanie. </w:t>
      </w:r>
      <w:r>
        <w:rPr>
          <w:rFonts w:cstheme="minorHAnsi"/>
          <w:szCs w:val="22"/>
        </w:rPr>
        <w:br/>
      </w:r>
      <w:r w:rsidR="00757955" w:rsidRPr="00757955">
        <w:rPr>
          <w:rFonts w:cstheme="minorHAnsi"/>
          <w:szCs w:val="22"/>
        </w:rPr>
        <w:t>W pierwszej kolejności podejmowane są działania w zakresie usuwania awarii, likwidowania uszkodzeń nawierzchni chodników oraz jezdni.</w:t>
      </w:r>
    </w:p>
    <w:p w14:paraId="5D2EB2CB" w14:textId="77777777" w:rsidR="00757955" w:rsidRDefault="00757955" w:rsidP="000E7356">
      <w:pPr>
        <w:rPr>
          <w:rFonts w:cstheme="minorHAnsi"/>
          <w:szCs w:val="22"/>
        </w:rPr>
      </w:pPr>
      <w:r w:rsidRPr="00757955">
        <w:rPr>
          <w:rFonts w:cstheme="minorHAnsi"/>
          <w:szCs w:val="22"/>
        </w:rPr>
        <w:t>Ulice osiedla Boernerowo są monitorowane i takie działania są niezwłocznie podejmowane. Podnoszenie standardów ulic poprzez np. wymianę chodników lub wykonanie nowej konstrukcji nawierzchni</w:t>
      </w:r>
      <w:r>
        <w:rPr>
          <w:rFonts w:cstheme="minorHAnsi"/>
          <w:szCs w:val="22"/>
        </w:rPr>
        <w:t>,</w:t>
      </w:r>
      <w:r w:rsidRPr="00757955">
        <w:rPr>
          <w:rFonts w:cstheme="minorHAnsi"/>
          <w:szCs w:val="22"/>
        </w:rPr>
        <w:t xml:space="preserve"> prowadzone jest w dalszej kolejności, pod warunkiem dysponowania odpowiednimi środkami finansowymi. </w:t>
      </w:r>
    </w:p>
    <w:p w14:paraId="5D1348BD" w14:textId="77777777" w:rsidR="00177C3D" w:rsidRPr="00177C3D" w:rsidRDefault="00177C3D" w:rsidP="00177C3D">
      <w:pPr>
        <w:spacing w:after="0"/>
        <w:ind w:left="4253"/>
        <w:jc w:val="center"/>
        <w:rPr>
          <w:rFonts w:ascii="Calibri" w:hAnsi="Calibri"/>
        </w:rPr>
      </w:pPr>
      <w:r w:rsidRPr="00177C3D">
        <w:rPr>
          <w:rFonts w:ascii="Calibri" w:hAnsi="Calibri"/>
        </w:rPr>
        <w:t>z up. PREZYDENTA M.ST. WARSZAWY</w:t>
      </w:r>
    </w:p>
    <w:p w14:paraId="47DA5027" w14:textId="77777777" w:rsidR="00177C3D" w:rsidRPr="00177C3D" w:rsidRDefault="00177C3D" w:rsidP="00177C3D">
      <w:pPr>
        <w:spacing w:after="0"/>
        <w:ind w:left="4253"/>
        <w:jc w:val="center"/>
        <w:rPr>
          <w:rFonts w:ascii="Calibri" w:hAnsi="Calibri"/>
        </w:rPr>
      </w:pPr>
      <w:r w:rsidRPr="00177C3D">
        <w:rPr>
          <w:rFonts w:ascii="Calibri" w:hAnsi="Calibri"/>
        </w:rPr>
        <w:t>/-/</w:t>
      </w:r>
    </w:p>
    <w:p w14:paraId="1D41CBAD" w14:textId="77777777" w:rsidR="00177C3D" w:rsidRPr="00177C3D" w:rsidRDefault="00177C3D" w:rsidP="00177C3D">
      <w:pPr>
        <w:spacing w:after="0"/>
        <w:ind w:left="4253"/>
        <w:jc w:val="center"/>
        <w:rPr>
          <w:rFonts w:ascii="Calibri" w:hAnsi="Calibri"/>
        </w:rPr>
      </w:pPr>
      <w:r w:rsidRPr="00177C3D">
        <w:rPr>
          <w:rFonts w:ascii="Calibri" w:hAnsi="Calibri"/>
        </w:rPr>
        <w:t>Michał Olszewski</w:t>
      </w:r>
    </w:p>
    <w:p w14:paraId="002F67B8" w14:textId="77777777" w:rsidR="00177C3D" w:rsidRPr="00177C3D" w:rsidRDefault="00177C3D" w:rsidP="00177C3D">
      <w:pPr>
        <w:spacing w:after="0"/>
        <w:ind w:left="4253"/>
        <w:jc w:val="center"/>
        <w:rPr>
          <w:rFonts w:ascii="Calibri" w:hAnsi="Calibri"/>
        </w:rPr>
      </w:pPr>
      <w:r w:rsidRPr="00177C3D">
        <w:rPr>
          <w:rFonts w:ascii="Calibri" w:hAnsi="Calibri"/>
        </w:rPr>
        <w:t>Zastępca Prezydenta</w:t>
      </w:r>
    </w:p>
    <w:p w14:paraId="35AAB657" w14:textId="77777777" w:rsidR="00177C3D" w:rsidRPr="00177C3D" w:rsidRDefault="00177C3D" w:rsidP="00177C3D">
      <w:pPr>
        <w:spacing w:after="0"/>
        <w:ind w:left="4253"/>
        <w:jc w:val="center"/>
        <w:rPr>
          <w:rFonts w:ascii="Calibri" w:hAnsi="Calibri"/>
        </w:rPr>
      </w:pPr>
      <w:r w:rsidRPr="00177C3D">
        <w:rPr>
          <w:rFonts w:ascii="Calibri" w:hAnsi="Calibri"/>
        </w:rPr>
        <w:t>Miasta Stołecznego Warszawy</w:t>
      </w:r>
    </w:p>
    <w:p w14:paraId="7121FFCB" w14:textId="77777777" w:rsidR="00177C3D" w:rsidRPr="00177C3D" w:rsidRDefault="00177C3D" w:rsidP="00177C3D">
      <w:pPr>
        <w:spacing w:before="3120" w:after="0"/>
        <w:rPr>
          <w:rFonts w:ascii="Calibri" w:hAnsi="Calibri" w:cs="Calibri"/>
          <w:szCs w:val="22"/>
        </w:rPr>
      </w:pPr>
      <w:r w:rsidRPr="00177C3D">
        <w:rPr>
          <w:rFonts w:ascii="Calibri" w:hAnsi="Calibri" w:cs="Calibri"/>
          <w:szCs w:val="22"/>
        </w:rPr>
        <w:t>Do wiadomości:</w:t>
      </w:r>
    </w:p>
    <w:p w14:paraId="405F1551" w14:textId="77777777" w:rsidR="00177C3D" w:rsidRPr="00177C3D" w:rsidRDefault="00177C3D" w:rsidP="00177C3D">
      <w:pPr>
        <w:spacing w:after="0"/>
        <w:rPr>
          <w:rFonts w:ascii="Calibri" w:hAnsi="Calibri" w:cs="Calibri"/>
          <w:szCs w:val="22"/>
        </w:rPr>
      </w:pPr>
      <w:r w:rsidRPr="00177C3D">
        <w:rPr>
          <w:rFonts w:ascii="Calibri" w:hAnsi="Calibri" w:cs="Calibri"/>
          <w:szCs w:val="22"/>
        </w:rPr>
        <w:t>Pani Ewa Malinowska-Grupińska – Przewodnicząca Rady m.st. Warszawy</w:t>
      </w:r>
    </w:p>
    <w:sectPr w:rsidR="00177C3D" w:rsidRPr="00177C3D" w:rsidSect="0054486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9DDE9" w14:textId="77777777" w:rsidR="004249EC" w:rsidRDefault="004249EC" w:rsidP="0054486C">
      <w:pPr>
        <w:spacing w:after="0" w:line="240" w:lineRule="auto"/>
      </w:pPr>
      <w:r>
        <w:separator/>
      </w:r>
    </w:p>
  </w:endnote>
  <w:endnote w:type="continuationSeparator" w:id="0">
    <w:p w14:paraId="4D3CB1E1" w14:textId="77777777" w:rsidR="004249EC" w:rsidRDefault="004249E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177C3D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177C3D" w:rsidRDefault="00177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663A4" w14:textId="77777777" w:rsidR="004249EC" w:rsidRDefault="004249EC" w:rsidP="0054486C">
      <w:pPr>
        <w:spacing w:after="0" w:line="240" w:lineRule="auto"/>
      </w:pPr>
      <w:r>
        <w:separator/>
      </w:r>
    </w:p>
  </w:footnote>
  <w:footnote w:type="continuationSeparator" w:id="0">
    <w:p w14:paraId="1B446043" w14:textId="77777777" w:rsidR="004249EC" w:rsidRDefault="004249E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DD7D71" w14:paraId="6E3BC68C" w14:textId="77777777" w:rsidTr="2BDD7D71">
      <w:trPr>
        <w:trHeight w:val="300"/>
      </w:trPr>
      <w:tc>
        <w:tcPr>
          <w:tcW w:w="3020" w:type="dxa"/>
        </w:tcPr>
        <w:p w14:paraId="5EB97E99" w14:textId="276D5730" w:rsidR="2BDD7D71" w:rsidRDefault="2BDD7D71" w:rsidP="2BDD7D71">
          <w:pPr>
            <w:pStyle w:val="Nagwek"/>
            <w:ind w:left="-115"/>
          </w:pPr>
        </w:p>
      </w:tc>
      <w:tc>
        <w:tcPr>
          <w:tcW w:w="3020" w:type="dxa"/>
        </w:tcPr>
        <w:p w14:paraId="2272D259" w14:textId="1BD20E22" w:rsidR="2BDD7D71" w:rsidRDefault="2BDD7D71" w:rsidP="2BDD7D71">
          <w:pPr>
            <w:pStyle w:val="Nagwek"/>
            <w:jc w:val="center"/>
          </w:pPr>
        </w:p>
      </w:tc>
      <w:tc>
        <w:tcPr>
          <w:tcW w:w="3020" w:type="dxa"/>
        </w:tcPr>
        <w:p w14:paraId="1DAF4E6E" w14:textId="33B82E3D" w:rsidR="2BDD7D71" w:rsidRDefault="2BDD7D71" w:rsidP="2BDD7D71">
          <w:pPr>
            <w:pStyle w:val="Nagwek"/>
            <w:ind w:right="-115"/>
            <w:jc w:val="right"/>
          </w:pPr>
        </w:p>
      </w:tc>
    </w:tr>
  </w:tbl>
  <w:p w14:paraId="12209A47" w14:textId="50AD4A80" w:rsidR="2BDD7D71" w:rsidRDefault="2BDD7D71" w:rsidP="2BDD7D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704045AE" w:rsidR="00177C3D" w:rsidRPr="006336C1" w:rsidRDefault="00177C3D" w:rsidP="00177C3D">
    <w:pPr>
      <w:pStyle w:val="Nagwek"/>
    </w:pPr>
    <w:r w:rsidRPr="00FC1DD1">
      <w:rPr>
        <w:noProof/>
      </w:rPr>
      <w:drawing>
        <wp:inline distT="0" distB="0" distL="0" distR="0" wp14:anchorId="30772573" wp14:editId="0CCEAFF0">
          <wp:extent cx="5760720" cy="1085491"/>
          <wp:effectExtent l="0" t="0" r="0" b="635"/>
          <wp:docPr id="49" name="Obraz 14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B1416"/>
    <w:rsid w:val="000C47D4"/>
    <w:rsid w:val="000C744A"/>
    <w:rsid w:val="000E4923"/>
    <w:rsid w:val="000E7356"/>
    <w:rsid w:val="0010505D"/>
    <w:rsid w:val="001250F1"/>
    <w:rsid w:val="001567EB"/>
    <w:rsid w:val="00157C30"/>
    <w:rsid w:val="00177C3D"/>
    <w:rsid w:val="001A5EC2"/>
    <w:rsid w:val="001F407D"/>
    <w:rsid w:val="002022D4"/>
    <w:rsid w:val="0024014F"/>
    <w:rsid w:val="002444F5"/>
    <w:rsid w:val="00291161"/>
    <w:rsid w:val="00352885"/>
    <w:rsid w:val="00353847"/>
    <w:rsid w:val="00356A3E"/>
    <w:rsid w:val="00370A73"/>
    <w:rsid w:val="00372686"/>
    <w:rsid w:val="003E3016"/>
    <w:rsid w:val="00421067"/>
    <w:rsid w:val="004249EC"/>
    <w:rsid w:val="00475367"/>
    <w:rsid w:val="004D25AE"/>
    <w:rsid w:val="0054486C"/>
    <w:rsid w:val="00553350"/>
    <w:rsid w:val="005724AF"/>
    <w:rsid w:val="005A1F50"/>
    <w:rsid w:val="005C1E0C"/>
    <w:rsid w:val="005D3D35"/>
    <w:rsid w:val="005E0639"/>
    <w:rsid w:val="005F2A9E"/>
    <w:rsid w:val="006238D7"/>
    <w:rsid w:val="006336C1"/>
    <w:rsid w:val="006404D7"/>
    <w:rsid w:val="006E2B6D"/>
    <w:rsid w:val="00757955"/>
    <w:rsid w:val="00764EC2"/>
    <w:rsid w:val="007976E2"/>
    <w:rsid w:val="008440B9"/>
    <w:rsid w:val="008608C2"/>
    <w:rsid w:val="008A1DAA"/>
    <w:rsid w:val="00935651"/>
    <w:rsid w:val="0093775F"/>
    <w:rsid w:val="00937849"/>
    <w:rsid w:val="0094604B"/>
    <w:rsid w:val="00973168"/>
    <w:rsid w:val="009A3481"/>
    <w:rsid w:val="009C68FE"/>
    <w:rsid w:val="009F601A"/>
    <w:rsid w:val="00A1350E"/>
    <w:rsid w:val="00A13B83"/>
    <w:rsid w:val="00A17131"/>
    <w:rsid w:val="00A26003"/>
    <w:rsid w:val="00A34215"/>
    <w:rsid w:val="00A37F5F"/>
    <w:rsid w:val="00A416F6"/>
    <w:rsid w:val="00A43D4C"/>
    <w:rsid w:val="00A45D33"/>
    <w:rsid w:val="00A95512"/>
    <w:rsid w:val="00AB640E"/>
    <w:rsid w:val="00AC07BE"/>
    <w:rsid w:val="00AC7952"/>
    <w:rsid w:val="00AF71DD"/>
    <w:rsid w:val="00B05377"/>
    <w:rsid w:val="00B100B0"/>
    <w:rsid w:val="00B41D85"/>
    <w:rsid w:val="00B45C5E"/>
    <w:rsid w:val="00B47D80"/>
    <w:rsid w:val="00B67E3A"/>
    <w:rsid w:val="00B737B1"/>
    <w:rsid w:val="00B82835"/>
    <w:rsid w:val="00B84967"/>
    <w:rsid w:val="00BD7F2C"/>
    <w:rsid w:val="00C006C0"/>
    <w:rsid w:val="00C14C6A"/>
    <w:rsid w:val="00C848B9"/>
    <w:rsid w:val="00CA296C"/>
    <w:rsid w:val="00CD02A1"/>
    <w:rsid w:val="00D02C1E"/>
    <w:rsid w:val="00D51822"/>
    <w:rsid w:val="00D90647"/>
    <w:rsid w:val="00DF2182"/>
    <w:rsid w:val="00E20724"/>
    <w:rsid w:val="00E52235"/>
    <w:rsid w:val="00E72E24"/>
    <w:rsid w:val="00E737BB"/>
    <w:rsid w:val="00E96270"/>
    <w:rsid w:val="00EB2311"/>
    <w:rsid w:val="00ED2673"/>
    <w:rsid w:val="00EE67B4"/>
    <w:rsid w:val="00F11884"/>
    <w:rsid w:val="00F278D0"/>
    <w:rsid w:val="00F32F98"/>
    <w:rsid w:val="00F61102"/>
    <w:rsid w:val="00F8546C"/>
    <w:rsid w:val="00FA7ED9"/>
    <w:rsid w:val="00FB6864"/>
    <w:rsid w:val="00FE140A"/>
    <w:rsid w:val="00FF0EB5"/>
    <w:rsid w:val="2BD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7C3D"/>
    <w:pPr>
      <w:spacing w:after="72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7C3D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35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b0af59-9df3-4bf8-a896-cd754ed523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fdb0af59-9df3-4bf8-a896-cd754ed523fe"/>
  </ds:schemaRefs>
</ds:datastoreItem>
</file>

<file path=customXml/itemProps3.xml><?xml version="1.0" encoding="utf-8"?>
<ds:datastoreItem xmlns:ds="http://schemas.openxmlformats.org/officeDocument/2006/customXml" ds:itemID="{866BC540-A2E0-49C8-9991-EF9D184ED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3960 radnej A. Śniegockiej-Goździk</vt:lpstr>
    </vt:vector>
  </TitlesOfParts>
  <Company>UMSTW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3960 radnej A. Śniegockiej-Goździk</dc:title>
  <dc:subject/>
  <dc:creator>Burlewicz Paweł</dc:creator>
  <cp:keywords/>
  <dc:description/>
  <cp:lastModifiedBy>Małgorzata Witkowska</cp:lastModifiedBy>
  <cp:revision>2</cp:revision>
  <cp:lastPrinted>2024-04-12T09:27:00Z</cp:lastPrinted>
  <dcterms:created xsi:type="dcterms:W3CDTF">2024-04-29T06:51:00Z</dcterms:created>
  <dcterms:modified xsi:type="dcterms:W3CDTF">2024-04-29T06:51:00Z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14473600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