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2D12C9E2" w:rsidR="00D759E7" w:rsidRPr="0047074F" w:rsidRDefault="005D3D7B" w:rsidP="0047074F">
      <w:pPr>
        <w:pStyle w:val="Nagwek2"/>
        <w:ind w:left="5103"/>
        <w:contextualSpacing w:val="0"/>
        <w:jc w:val="left"/>
        <w:rPr>
          <w:b w:val="0"/>
        </w:rPr>
      </w:pPr>
      <w:r w:rsidRPr="0047074F">
        <w:rPr>
          <w:b w:val="0"/>
        </w:rPr>
        <w:t>Zał</w:t>
      </w:r>
      <w:r w:rsidR="00157BF1" w:rsidRPr="0047074F">
        <w:rPr>
          <w:b w:val="0"/>
        </w:rPr>
        <w:t>ąc</w:t>
      </w:r>
      <w:r w:rsidR="00DC7F05" w:rsidRPr="0047074F">
        <w:rPr>
          <w:b w:val="0"/>
        </w:rPr>
        <w:t>znik do zarządzenia nr</w:t>
      </w:r>
      <w:r w:rsidR="0010326B" w:rsidRPr="0047074F">
        <w:rPr>
          <w:b w:val="0"/>
        </w:rPr>
        <w:t xml:space="preserve"> </w:t>
      </w:r>
      <w:r w:rsidR="007E3AEC">
        <w:rPr>
          <w:b w:val="0"/>
        </w:rPr>
        <w:t>691</w:t>
      </w:r>
      <w:r w:rsidR="00B82314" w:rsidRPr="0047074F">
        <w:rPr>
          <w:b w:val="0"/>
        </w:rPr>
        <w:t>/2025</w:t>
      </w:r>
      <w:r w:rsidR="007C66F8" w:rsidRPr="0047074F">
        <w:rPr>
          <w:b w:val="0"/>
        </w:rPr>
        <w:br/>
      </w:r>
      <w:r w:rsidR="001F4478" w:rsidRPr="0047074F">
        <w:rPr>
          <w:b w:val="0"/>
        </w:rPr>
        <w:t>Prezydenta m.st. Warszawy z</w:t>
      </w:r>
      <w:r w:rsidR="00157BF1" w:rsidRPr="0047074F">
        <w:rPr>
          <w:b w:val="0"/>
        </w:rPr>
        <w:t xml:space="preserve"> </w:t>
      </w:r>
      <w:r w:rsidR="007E3AEC">
        <w:rPr>
          <w:b w:val="0"/>
        </w:rPr>
        <w:t>25 kwietnia 2025 r.</w:t>
      </w:r>
    </w:p>
    <w:tbl>
      <w:tblPr>
        <w:tblStyle w:val="Tabelasiatki1jasna"/>
        <w:tblW w:w="5866" w:type="pct"/>
        <w:tblInd w:w="-714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3"/>
        <w:gridCol w:w="2132"/>
        <w:gridCol w:w="1983"/>
        <w:gridCol w:w="1418"/>
        <w:gridCol w:w="1417"/>
        <w:gridCol w:w="1418"/>
        <w:gridCol w:w="1701"/>
      </w:tblGrid>
      <w:tr w:rsidR="00C21A72" w:rsidRPr="0047074F" w14:paraId="75B0A953" w14:textId="77777777" w:rsidTr="00293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3" w:type="dxa"/>
            <w:shd w:val="clear" w:color="auto" w:fill="D0CECE" w:themeFill="background2" w:themeFillShade="E6"/>
            <w:hideMark/>
          </w:tcPr>
          <w:p w14:paraId="24FC7B65" w14:textId="77777777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>Lp.</w:t>
            </w:r>
          </w:p>
        </w:tc>
        <w:tc>
          <w:tcPr>
            <w:tcW w:w="2132" w:type="dxa"/>
            <w:shd w:val="clear" w:color="auto" w:fill="D0CECE" w:themeFill="background2" w:themeFillShade="E6"/>
            <w:hideMark/>
          </w:tcPr>
          <w:p w14:paraId="05169C66" w14:textId="77777777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>Nazwa oferenta</w:t>
            </w:r>
          </w:p>
        </w:tc>
        <w:tc>
          <w:tcPr>
            <w:tcW w:w="1983" w:type="dxa"/>
            <w:shd w:val="clear" w:color="auto" w:fill="D0CECE" w:themeFill="background2" w:themeFillShade="E6"/>
            <w:hideMark/>
          </w:tcPr>
          <w:p w14:paraId="4F7AAC34" w14:textId="77777777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>Tytuł zadania publicznego</w:t>
            </w:r>
          </w:p>
        </w:tc>
        <w:tc>
          <w:tcPr>
            <w:tcW w:w="1418" w:type="dxa"/>
            <w:shd w:val="clear" w:color="auto" w:fill="D0CECE" w:themeFill="background2" w:themeFillShade="E6"/>
            <w:hideMark/>
          </w:tcPr>
          <w:p w14:paraId="302D14BE" w14:textId="3CE8EE07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 xml:space="preserve">Wysokość </w:t>
            </w:r>
            <w:r w:rsidR="003C46BD" w:rsidRPr="0047074F">
              <w:rPr>
                <w:bCs/>
              </w:rPr>
              <w:t xml:space="preserve">przyznanych </w:t>
            </w:r>
            <w:r w:rsidRPr="0047074F">
              <w:rPr>
                <w:bCs/>
              </w:rPr>
              <w:t>śr</w:t>
            </w:r>
            <w:r w:rsidR="003A7C0F" w:rsidRPr="0047074F">
              <w:rPr>
                <w:bCs/>
              </w:rPr>
              <w:t>o</w:t>
            </w:r>
            <w:r w:rsidRPr="0047074F">
              <w:rPr>
                <w:bCs/>
              </w:rPr>
              <w:t>dków publicznych w</w:t>
            </w:r>
            <w:r w:rsidR="007C66F8" w:rsidRPr="0047074F">
              <w:rPr>
                <w:bCs/>
              </w:rPr>
              <w:t> </w:t>
            </w:r>
            <w:r w:rsidRPr="0047074F">
              <w:rPr>
                <w:bCs/>
              </w:rPr>
              <w:t xml:space="preserve">roku </w:t>
            </w:r>
            <w:r w:rsidR="00990089" w:rsidRPr="0047074F">
              <w:rPr>
                <w:bCs/>
              </w:rPr>
              <w:t>202</w:t>
            </w:r>
            <w:r w:rsidR="002933FD" w:rsidRPr="0047074F">
              <w:rPr>
                <w:bCs/>
              </w:rPr>
              <w:t>5</w:t>
            </w:r>
          </w:p>
        </w:tc>
        <w:tc>
          <w:tcPr>
            <w:tcW w:w="1417" w:type="dxa"/>
            <w:shd w:val="clear" w:color="auto" w:fill="D0CECE" w:themeFill="background2" w:themeFillShade="E6"/>
            <w:hideMark/>
          </w:tcPr>
          <w:p w14:paraId="4C818C4C" w14:textId="59F96363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>Klasyfikacja budżetowa dotacji w</w:t>
            </w:r>
            <w:r w:rsidR="007C66F8" w:rsidRPr="0047074F">
              <w:rPr>
                <w:bCs/>
              </w:rPr>
              <w:t> </w:t>
            </w:r>
            <w:r w:rsidRPr="0047074F">
              <w:rPr>
                <w:bCs/>
              </w:rPr>
              <w:t xml:space="preserve">roku </w:t>
            </w:r>
            <w:r w:rsidR="00990089" w:rsidRPr="0047074F">
              <w:rPr>
                <w:bCs/>
              </w:rPr>
              <w:t>202</w:t>
            </w:r>
            <w:r w:rsidR="002933FD" w:rsidRPr="0047074F">
              <w:rPr>
                <w:bCs/>
              </w:rPr>
              <w:t>5</w:t>
            </w:r>
            <w:r w:rsidR="00990089" w:rsidRPr="0047074F">
              <w:rPr>
                <w:bCs/>
              </w:rPr>
              <w:t xml:space="preserve"> </w:t>
            </w:r>
            <w:r w:rsidR="0003782F" w:rsidRPr="0047074F">
              <w:rPr>
                <w:bCs/>
              </w:rPr>
              <w:t xml:space="preserve">oraz </w:t>
            </w:r>
            <w:r w:rsidR="0088587F" w:rsidRPr="0047074F">
              <w:rPr>
                <w:bCs/>
              </w:rPr>
              <w:t xml:space="preserve">w </w:t>
            </w:r>
            <w:r w:rsidR="0003782F" w:rsidRPr="0047074F">
              <w:rPr>
                <w:bCs/>
              </w:rPr>
              <w:t>latach przyszłych</w:t>
            </w:r>
          </w:p>
        </w:tc>
        <w:tc>
          <w:tcPr>
            <w:tcW w:w="1418" w:type="dxa"/>
            <w:shd w:val="clear" w:color="auto" w:fill="D0CECE" w:themeFill="background2" w:themeFillShade="E6"/>
            <w:hideMark/>
          </w:tcPr>
          <w:p w14:paraId="20F02032" w14:textId="7401DB3B" w:rsidR="004722CD" w:rsidRPr="0047074F" w:rsidRDefault="004722CD" w:rsidP="0047074F">
            <w:pPr>
              <w:pStyle w:val="Tretabeli"/>
              <w:rPr>
                <w:bCs/>
              </w:rPr>
            </w:pPr>
            <w:r w:rsidRPr="0047074F">
              <w:rPr>
                <w:bCs/>
              </w:rPr>
              <w:t xml:space="preserve">Wysokość </w:t>
            </w:r>
            <w:r w:rsidR="003C46BD" w:rsidRPr="0047074F">
              <w:rPr>
                <w:bCs/>
              </w:rPr>
              <w:t xml:space="preserve">przyznanych </w:t>
            </w:r>
            <w:r w:rsidRPr="0047074F">
              <w:rPr>
                <w:bCs/>
              </w:rPr>
              <w:t xml:space="preserve">środków publicznych </w:t>
            </w:r>
            <w:r w:rsidR="0088587F" w:rsidRPr="0047074F">
              <w:rPr>
                <w:bCs/>
              </w:rPr>
              <w:t xml:space="preserve">w </w:t>
            </w:r>
            <w:r w:rsidRPr="0047074F">
              <w:rPr>
                <w:bCs/>
              </w:rPr>
              <w:t>latach przyszłych</w:t>
            </w:r>
          </w:p>
        </w:tc>
        <w:tc>
          <w:tcPr>
            <w:tcW w:w="1701" w:type="dxa"/>
            <w:shd w:val="clear" w:color="auto" w:fill="D0CECE" w:themeFill="background2" w:themeFillShade="E6"/>
            <w:hideMark/>
          </w:tcPr>
          <w:p w14:paraId="370FD6D0" w14:textId="63D37672" w:rsidR="004722CD" w:rsidRPr="0047074F" w:rsidRDefault="004722CD" w:rsidP="0047074F">
            <w:pPr>
              <w:pStyle w:val="Tretabeli"/>
              <w:rPr>
                <w:b/>
                <w:bCs/>
              </w:rPr>
            </w:pPr>
            <w:r w:rsidRPr="0047074F">
              <w:rPr>
                <w:b/>
                <w:bCs/>
              </w:rPr>
              <w:t>Suma</w:t>
            </w:r>
          </w:p>
        </w:tc>
      </w:tr>
      <w:tr w:rsidR="0010326B" w:rsidRPr="0047074F" w14:paraId="78B3028A" w14:textId="77777777" w:rsidTr="002933FD">
        <w:tc>
          <w:tcPr>
            <w:tcW w:w="563" w:type="dxa"/>
          </w:tcPr>
          <w:p w14:paraId="155CC519" w14:textId="0E24F8D1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  <w:bCs w:val="0"/>
              </w:rPr>
              <w:t>1.</w:t>
            </w:r>
          </w:p>
        </w:tc>
        <w:tc>
          <w:tcPr>
            <w:tcW w:w="2132" w:type="dxa"/>
          </w:tcPr>
          <w:p w14:paraId="230211F2" w14:textId="7A9F49F3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</w:rPr>
              <w:t>„Przywrócić Dzieciństwo” Towarzystwo Przyjaciół Dzieci Ulicy im. Kazimierza Lisieckiego „Dziadka”</w:t>
            </w:r>
          </w:p>
        </w:tc>
        <w:tc>
          <w:tcPr>
            <w:tcW w:w="1983" w:type="dxa"/>
          </w:tcPr>
          <w:p w14:paraId="21773DCB" w14:textId="6DB785F0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</w:rPr>
              <w:t>Prowadzenie Ogniska „Żoliborz”</w:t>
            </w:r>
          </w:p>
        </w:tc>
        <w:tc>
          <w:tcPr>
            <w:tcW w:w="1418" w:type="dxa"/>
          </w:tcPr>
          <w:p w14:paraId="768A5628" w14:textId="02BB6EFA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</w:rPr>
              <w:t>467.060,00 zł</w:t>
            </w:r>
          </w:p>
        </w:tc>
        <w:tc>
          <w:tcPr>
            <w:tcW w:w="1417" w:type="dxa"/>
            <w:hideMark/>
          </w:tcPr>
          <w:p w14:paraId="04858574" w14:textId="77777777" w:rsidR="0010326B" w:rsidRPr="0047074F" w:rsidRDefault="0010326B" w:rsidP="0047074F">
            <w:pPr>
              <w:pStyle w:val="NormalnyWeb"/>
              <w:shd w:val="clear" w:color="auto" w:fill="FFFFFF"/>
              <w:spacing w:before="0" w:beforeAutospacing="0" w:after="15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7074F">
              <w:rPr>
                <w:rFonts w:asciiTheme="minorHAnsi" w:hAnsiTheme="minorHAnsi" w:cs="Calibri"/>
                <w:sz w:val="22"/>
                <w:szCs w:val="22"/>
              </w:rPr>
              <w:t>Dział 851</w:t>
            </w:r>
          </w:p>
          <w:p w14:paraId="115D6738" w14:textId="77777777" w:rsidR="0010326B" w:rsidRPr="0047074F" w:rsidRDefault="0010326B" w:rsidP="0047074F">
            <w:pPr>
              <w:pStyle w:val="NormalnyWeb"/>
              <w:shd w:val="clear" w:color="auto" w:fill="FFFFFF"/>
              <w:spacing w:before="0" w:beforeAutospacing="0" w:after="15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7074F">
              <w:rPr>
                <w:rFonts w:asciiTheme="minorHAnsi" w:hAnsiTheme="minorHAnsi" w:cs="Calibri"/>
                <w:sz w:val="22"/>
                <w:szCs w:val="22"/>
              </w:rPr>
              <w:t>Rozdział 85154</w:t>
            </w:r>
          </w:p>
          <w:p w14:paraId="47BA726E" w14:textId="0AC0C1E5" w:rsidR="0010326B" w:rsidRPr="0047074F" w:rsidRDefault="0010326B" w:rsidP="0047074F">
            <w:pPr>
              <w:pStyle w:val="NormalnyWeb"/>
              <w:shd w:val="clear" w:color="auto" w:fill="FFFFFF"/>
              <w:spacing w:before="0" w:beforeAutospacing="0" w:after="15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7074F">
              <w:rPr>
                <w:rFonts w:asciiTheme="minorHAnsi" w:hAnsiTheme="minorHAnsi" w:cs="Calibri"/>
                <w:sz w:val="22"/>
                <w:szCs w:val="22"/>
              </w:rPr>
              <w:t>§ 2360</w:t>
            </w:r>
          </w:p>
        </w:tc>
        <w:tc>
          <w:tcPr>
            <w:tcW w:w="1418" w:type="dxa"/>
          </w:tcPr>
          <w:p w14:paraId="3BC82E4F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2026:</w:t>
            </w:r>
          </w:p>
          <w:p w14:paraId="09A562A5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714.440,00 zł</w:t>
            </w:r>
          </w:p>
          <w:p w14:paraId="28C61488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2027:</w:t>
            </w:r>
          </w:p>
          <w:p w14:paraId="56C4AEDD" w14:textId="37A40C65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674.820,00 zł</w:t>
            </w:r>
          </w:p>
        </w:tc>
        <w:tc>
          <w:tcPr>
            <w:tcW w:w="1701" w:type="dxa"/>
          </w:tcPr>
          <w:p w14:paraId="52754A5F" w14:textId="3A32CC2D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</w:rPr>
              <w:t>1.856.320,00 zł</w:t>
            </w:r>
          </w:p>
        </w:tc>
      </w:tr>
      <w:tr w:rsidR="0010326B" w:rsidRPr="0047074F" w14:paraId="580AC1C1" w14:textId="77777777" w:rsidTr="00B0477B">
        <w:tc>
          <w:tcPr>
            <w:tcW w:w="4678" w:type="dxa"/>
            <w:gridSpan w:val="3"/>
          </w:tcPr>
          <w:p w14:paraId="1745E059" w14:textId="0039E432" w:rsidR="0010326B" w:rsidRPr="0047074F" w:rsidRDefault="0010326B" w:rsidP="0047074F">
            <w:pPr>
              <w:pStyle w:val="Tretabeli"/>
              <w:rPr>
                <w:b w:val="0"/>
                <w:bCs w:val="0"/>
              </w:rPr>
            </w:pPr>
            <w:r w:rsidRPr="0047074F">
              <w:rPr>
                <w:b w:val="0"/>
                <w:bCs w:val="0"/>
              </w:rPr>
              <w:t>Podsumowanie:</w:t>
            </w:r>
          </w:p>
        </w:tc>
        <w:tc>
          <w:tcPr>
            <w:tcW w:w="1418" w:type="dxa"/>
          </w:tcPr>
          <w:p w14:paraId="6EBC72CC" w14:textId="753EB384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467.060,00 zł</w:t>
            </w:r>
          </w:p>
        </w:tc>
        <w:tc>
          <w:tcPr>
            <w:tcW w:w="1417" w:type="dxa"/>
          </w:tcPr>
          <w:p w14:paraId="4E8CEC5A" w14:textId="77777777" w:rsidR="0010326B" w:rsidRPr="0047074F" w:rsidRDefault="0010326B" w:rsidP="0047074F">
            <w:pPr>
              <w:pStyle w:val="NormalnyWeb"/>
              <w:shd w:val="clear" w:color="auto" w:fill="FFFFFF"/>
              <w:spacing w:before="0" w:beforeAutospacing="0" w:after="150" w:afterAutospacing="0" w:line="30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3DB592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2026:</w:t>
            </w:r>
          </w:p>
          <w:p w14:paraId="6C6B738F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714.440,00 zł</w:t>
            </w:r>
          </w:p>
          <w:p w14:paraId="713D323A" w14:textId="77777777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2027:</w:t>
            </w:r>
          </w:p>
          <w:p w14:paraId="0F54166F" w14:textId="53BCCFE2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674.820,00 zł</w:t>
            </w:r>
          </w:p>
        </w:tc>
        <w:tc>
          <w:tcPr>
            <w:tcW w:w="1701" w:type="dxa"/>
          </w:tcPr>
          <w:p w14:paraId="27ED5CB8" w14:textId="006D6554" w:rsidR="0010326B" w:rsidRPr="0047074F" w:rsidRDefault="0010326B" w:rsidP="0047074F">
            <w:pPr>
              <w:pStyle w:val="Tretabeli"/>
              <w:rPr>
                <w:b w:val="0"/>
              </w:rPr>
            </w:pPr>
            <w:r w:rsidRPr="0047074F">
              <w:rPr>
                <w:b w:val="0"/>
              </w:rPr>
              <w:t>1.856.320,00 zł</w:t>
            </w:r>
          </w:p>
        </w:tc>
      </w:tr>
    </w:tbl>
    <w:p w14:paraId="037C63B8" w14:textId="77777777" w:rsidR="003913B7" w:rsidRPr="0047074F" w:rsidRDefault="003913B7" w:rsidP="0047074F">
      <w:pPr>
        <w:spacing w:after="0"/>
      </w:pPr>
    </w:p>
    <w:sectPr w:rsidR="003913B7" w:rsidRPr="0047074F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2782" w14:textId="77777777" w:rsidR="008A22FE" w:rsidRDefault="008A22FE" w:rsidP="007C66F8">
      <w:r>
        <w:separator/>
      </w:r>
    </w:p>
  </w:endnote>
  <w:endnote w:type="continuationSeparator" w:id="0">
    <w:p w14:paraId="5732581A" w14:textId="77777777" w:rsidR="008A22FE" w:rsidRDefault="008A22FE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7087946C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72" w:rsidRPr="00C21A72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E0C5" w14:textId="77777777" w:rsidR="008A22FE" w:rsidRDefault="008A22FE" w:rsidP="007C66F8">
      <w:r>
        <w:separator/>
      </w:r>
    </w:p>
  </w:footnote>
  <w:footnote w:type="continuationSeparator" w:id="0">
    <w:p w14:paraId="2CD6E867" w14:textId="77777777" w:rsidR="008A22FE" w:rsidRDefault="008A22FE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6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4B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26B"/>
    <w:rsid w:val="0010360F"/>
    <w:rsid w:val="00103F78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11D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22F7"/>
    <w:rsid w:val="001D23C2"/>
    <w:rsid w:val="001D44B0"/>
    <w:rsid w:val="001D45EB"/>
    <w:rsid w:val="001D6389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3FD"/>
    <w:rsid w:val="002938A1"/>
    <w:rsid w:val="00293E60"/>
    <w:rsid w:val="00295990"/>
    <w:rsid w:val="002B0E45"/>
    <w:rsid w:val="002B610B"/>
    <w:rsid w:val="002B7B0A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AF8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74F"/>
    <w:rsid w:val="00470DC4"/>
    <w:rsid w:val="004722CD"/>
    <w:rsid w:val="00472A14"/>
    <w:rsid w:val="00473D28"/>
    <w:rsid w:val="00473ECD"/>
    <w:rsid w:val="00474B55"/>
    <w:rsid w:val="00486327"/>
    <w:rsid w:val="0049175B"/>
    <w:rsid w:val="0049221F"/>
    <w:rsid w:val="0049496B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29E"/>
    <w:rsid w:val="0077464C"/>
    <w:rsid w:val="007768CF"/>
    <w:rsid w:val="00785FA7"/>
    <w:rsid w:val="00786B8E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6D6F"/>
    <w:rsid w:val="007D7502"/>
    <w:rsid w:val="007D79E8"/>
    <w:rsid w:val="007E0F60"/>
    <w:rsid w:val="007E1627"/>
    <w:rsid w:val="007E3AEC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509D"/>
    <w:rsid w:val="00816F69"/>
    <w:rsid w:val="00817B89"/>
    <w:rsid w:val="00817D09"/>
    <w:rsid w:val="00823FBB"/>
    <w:rsid w:val="0082572E"/>
    <w:rsid w:val="00831297"/>
    <w:rsid w:val="00831943"/>
    <w:rsid w:val="00833BA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0089"/>
    <w:rsid w:val="00994596"/>
    <w:rsid w:val="00995DBB"/>
    <w:rsid w:val="009A4144"/>
    <w:rsid w:val="009A5AC2"/>
    <w:rsid w:val="009B0D93"/>
    <w:rsid w:val="009B3494"/>
    <w:rsid w:val="009B44D9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076AD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57C0B"/>
    <w:rsid w:val="00A62050"/>
    <w:rsid w:val="00A63C99"/>
    <w:rsid w:val="00A66482"/>
    <w:rsid w:val="00A73D8B"/>
    <w:rsid w:val="00A740C4"/>
    <w:rsid w:val="00A75619"/>
    <w:rsid w:val="00A7796D"/>
    <w:rsid w:val="00A809FF"/>
    <w:rsid w:val="00A80C51"/>
    <w:rsid w:val="00A841AA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2731"/>
    <w:rsid w:val="00AE3D7D"/>
    <w:rsid w:val="00B01AD9"/>
    <w:rsid w:val="00B135A8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2314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1A72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30BF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75CB5"/>
    <w:rsid w:val="00D80C14"/>
    <w:rsid w:val="00D81247"/>
    <w:rsid w:val="00D81742"/>
    <w:rsid w:val="00D865C8"/>
    <w:rsid w:val="00D97F4A"/>
    <w:rsid w:val="00DA21E4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C7F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12C86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287C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A23"/>
    <w:rsid w:val="00FF0E84"/>
    <w:rsid w:val="00FF17BE"/>
    <w:rsid w:val="00FF1A54"/>
    <w:rsid w:val="00FF4010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A63C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F299A-1E82-439A-B7C3-35C88D97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Dziedzic-Kurpińska Anna (GP)</cp:lastModifiedBy>
  <cp:revision>4</cp:revision>
  <cp:lastPrinted>2025-04-24T07:01:00Z</cp:lastPrinted>
  <dcterms:created xsi:type="dcterms:W3CDTF">2025-04-24T07:26:00Z</dcterms:created>
  <dcterms:modified xsi:type="dcterms:W3CDTF">2025-04-25T12:57:00Z</dcterms:modified>
</cp:coreProperties>
</file>